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136519">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DA22F0" w:rsidRDefault="00DA22F0"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rsidR="00AE2732">
        <w:t xml:space="preserve">      </w:t>
      </w:r>
      <w:r>
        <w:t xml:space="preserve"> </w:t>
      </w:r>
      <w:r w:rsidR="00307849">
        <w:t xml:space="preserve">от </w:t>
      </w:r>
      <w:r w:rsidR="00ED6C2A">
        <w:t xml:space="preserve"> </w:t>
      </w:r>
      <w:r w:rsidR="00AE2732">
        <w:t>7 февраля 2017 года № 46-П</w:t>
      </w:r>
    </w:p>
    <w:p w:rsidR="00307849" w:rsidRDefault="00307849" w:rsidP="008573B7">
      <w:pPr>
        <w:spacing w:before="240"/>
        <w:ind w:left="-142"/>
        <w:jc w:val="center"/>
      </w:pPr>
      <w:r>
        <w:t>г.</w:t>
      </w:r>
      <w:r w:rsidR="00E4256C">
        <w:t xml:space="preserve"> </w:t>
      </w:r>
      <w:r>
        <w:t xml:space="preserve">Петрозаводск </w:t>
      </w:r>
    </w:p>
    <w:p w:rsidR="00EC6C74" w:rsidRDefault="00EC6C74" w:rsidP="00EC6C74">
      <w:pPr>
        <w:autoSpaceDE w:val="0"/>
        <w:autoSpaceDN w:val="0"/>
        <w:adjustRightInd w:val="0"/>
        <w:ind w:firstLine="540"/>
        <w:jc w:val="both"/>
        <w:rPr>
          <w:szCs w:val="28"/>
        </w:rPr>
      </w:pPr>
    </w:p>
    <w:p w:rsidR="007B10D4" w:rsidRDefault="00910F09" w:rsidP="00B962D2">
      <w:pPr>
        <w:pStyle w:val="ConsPlusTitle"/>
        <w:jc w:val="center"/>
        <w:rPr>
          <w:rFonts w:ascii="Times New Roman" w:hAnsi="Times New Roman" w:cs="Times New Roman"/>
          <w:sz w:val="26"/>
          <w:szCs w:val="26"/>
        </w:rPr>
      </w:pPr>
      <w:bookmarkStart w:id="0" w:name="_GoBack"/>
      <w:proofErr w:type="gramStart"/>
      <w:r w:rsidRPr="00447614">
        <w:rPr>
          <w:rFonts w:ascii="Times New Roman" w:hAnsi="Times New Roman" w:cs="Times New Roman"/>
          <w:sz w:val="26"/>
          <w:szCs w:val="26"/>
        </w:rPr>
        <w:t xml:space="preserve">Об утверждении Порядка предоставления из бюджета Республики Карелия субсидии на компенсацию части потерь в доходах, связанных с </w:t>
      </w:r>
      <w:r w:rsidR="00447614">
        <w:rPr>
          <w:rFonts w:ascii="Times New Roman" w:hAnsi="Times New Roman" w:cs="Times New Roman"/>
          <w:sz w:val="26"/>
          <w:szCs w:val="26"/>
        </w:rPr>
        <w:t>установлением льготного тарифа</w:t>
      </w:r>
      <w:r w:rsidRPr="00447614">
        <w:rPr>
          <w:rFonts w:ascii="Times New Roman" w:hAnsi="Times New Roman" w:cs="Times New Roman"/>
          <w:sz w:val="26"/>
          <w:szCs w:val="26"/>
        </w:rPr>
        <w:t xml:space="preserve"> на отпускаемую потребителям электрическую энергию </w:t>
      </w:r>
      <w:r w:rsidR="00B962D2">
        <w:rPr>
          <w:rFonts w:ascii="Times New Roman" w:hAnsi="Times New Roman" w:cs="Times New Roman"/>
          <w:sz w:val="26"/>
          <w:szCs w:val="26"/>
        </w:rPr>
        <w:br/>
      </w:r>
      <w:r w:rsidRPr="00447614">
        <w:rPr>
          <w:rFonts w:ascii="Times New Roman" w:hAnsi="Times New Roman" w:cs="Times New Roman"/>
          <w:sz w:val="26"/>
          <w:szCs w:val="26"/>
        </w:rPr>
        <w:t xml:space="preserve">(за исключением населения и приравненных к нему категорий потребителей), вырабатываемую дизельными электростанциями в населенных пунктах, </w:t>
      </w:r>
      <w:r w:rsidR="00B962D2">
        <w:rPr>
          <w:rFonts w:ascii="Times New Roman" w:hAnsi="Times New Roman" w:cs="Times New Roman"/>
          <w:sz w:val="26"/>
          <w:szCs w:val="26"/>
        </w:rPr>
        <w:br/>
      </w:r>
      <w:r w:rsidRPr="00447614">
        <w:rPr>
          <w:rFonts w:ascii="Times New Roman" w:hAnsi="Times New Roman" w:cs="Times New Roman"/>
          <w:sz w:val="26"/>
          <w:szCs w:val="26"/>
        </w:rPr>
        <w:t xml:space="preserve">не имеющих централизованного энергоснабжения, юридическим лицам </w:t>
      </w:r>
      <w:r w:rsidR="00B962D2">
        <w:rPr>
          <w:rFonts w:ascii="Times New Roman" w:hAnsi="Times New Roman" w:cs="Times New Roman"/>
          <w:sz w:val="26"/>
          <w:szCs w:val="26"/>
        </w:rPr>
        <w:br/>
      </w:r>
      <w:r w:rsidRPr="00447614">
        <w:rPr>
          <w:rFonts w:ascii="Times New Roman" w:hAnsi="Times New Roman" w:cs="Times New Roman"/>
          <w:sz w:val="26"/>
          <w:szCs w:val="26"/>
        </w:rPr>
        <w:t xml:space="preserve">(за исключением субсидий государственным (муниципальным) </w:t>
      </w:r>
      <w:proofErr w:type="gramEnd"/>
    </w:p>
    <w:p w:rsidR="00910F09" w:rsidRPr="00447614" w:rsidRDefault="00910F09" w:rsidP="00B962D2">
      <w:pPr>
        <w:pStyle w:val="ConsPlusTitle"/>
        <w:jc w:val="center"/>
        <w:rPr>
          <w:rFonts w:ascii="Times New Roman" w:hAnsi="Times New Roman" w:cs="Times New Roman"/>
          <w:sz w:val="26"/>
          <w:szCs w:val="26"/>
        </w:rPr>
      </w:pPr>
      <w:r w:rsidRPr="00447614">
        <w:rPr>
          <w:rFonts w:ascii="Times New Roman" w:hAnsi="Times New Roman" w:cs="Times New Roman"/>
          <w:sz w:val="26"/>
          <w:szCs w:val="26"/>
        </w:rPr>
        <w:t>учреждениям), индивидуальным предпринимателям,</w:t>
      </w:r>
      <w:r w:rsidR="00B962D2">
        <w:rPr>
          <w:rFonts w:ascii="Times New Roman" w:hAnsi="Times New Roman" w:cs="Times New Roman"/>
          <w:sz w:val="26"/>
          <w:szCs w:val="26"/>
        </w:rPr>
        <w:t xml:space="preserve"> </w:t>
      </w:r>
      <w:r w:rsidRPr="00447614">
        <w:rPr>
          <w:rFonts w:ascii="Times New Roman" w:hAnsi="Times New Roman" w:cs="Times New Roman"/>
          <w:sz w:val="26"/>
          <w:szCs w:val="26"/>
        </w:rPr>
        <w:t xml:space="preserve">а также </w:t>
      </w:r>
      <w:r w:rsidR="00B962D2">
        <w:rPr>
          <w:rFonts w:ascii="Times New Roman" w:hAnsi="Times New Roman" w:cs="Times New Roman"/>
          <w:sz w:val="26"/>
          <w:szCs w:val="26"/>
        </w:rPr>
        <w:br/>
      </w:r>
      <w:r w:rsidRPr="00447614">
        <w:rPr>
          <w:rFonts w:ascii="Times New Roman" w:hAnsi="Times New Roman" w:cs="Times New Roman"/>
          <w:sz w:val="26"/>
          <w:szCs w:val="26"/>
        </w:rPr>
        <w:t>физическим лицам – производителям товаров, работ, услуг</w:t>
      </w:r>
    </w:p>
    <w:bookmarkEnd w:id="0"/>
    <w:p w:rsidR="00910F09" w:rsidRPr="00447614" w:rsidRDefault="00910F09" w:rsidP="00910F09">
      <w:pPr>
        <w:pStyle w:val="ConsPlusTitle"/>
        <w:rPr>
          <w:rFonts w:ascii="Times New Roman" w:hAnsi="Times New Roman" w:cs="Times New Roman"/>
          <w:b w:val="0"/>
          <w:sz w:val="26"/>
          <w:szCs w:val="26"/>
        </w:rPr>
      </w:pPr>
    </w:p>
    <w:p w:rsidR="00910F09" w:rsidRPr="00447614" w:rsidRDefault="00910F09" w:rsidP="00910F09">
      <w:pPr>
        <w:pStyle w:val="ConsPlusNormal"/>
        <w:ind w:firstLine="540"/>
        <w:jc w:val="both"/>
        <w:rPr>
          <w:rFonts w:ascii="Times New Roman" w:hAnsi="Times New Roman" w:cs="Times New Roman"/>
          <w:sz w:val="26"/>
          <w:szCs w:val="26"/>
        </w:rPr>
      </w:pPr>
      <w:r w:rsidRPr="00447614">
        <w:rPr>
          <w:rFonts w:ascii="Times New Roman" w:hAnsi="Times New Roman" w:cs="Times New Roman"/>
          <w:sz w:val="26"/>
          <w:szCs w:val="26"/>
          <w:lang w:eastAsia="en-US"/>
        </w:rPr>
        <w:t xml:space="preserve">В соответствии со статьей 78 Бюджетного кодекса Российской Федерации, постановлением Правительства Российской Федерации от 6 сентября 2016 года </w:t>
      </w:r>
      <w:r w:rsidR="00447614">
        <w:rPr>
          <w:rFonts w:ascii="Times New Roman" w:hAnsi="Times New Roman" w:cs="Times New Roman"/>
          <w:sz w:val="26"/>
          <w:szCs w:val="26"/>
          <w:lang w:eastAsia="en-US"/>
        </w:rPr>
        <w:br/>
      </w:r>
      <w:r w:rsidRPr="00447614">
        <w:rPr>
          <w:rFonts w:ascii="Times New Roman" w:hAnsi="Times New Roman" w:cs="Times New Roman"/>
          <w:sz w:val="26"/>
          <w:szCs w:val="26"/>
          <w:lang w:eastAsia="en-US"/>
        </w:rPr>
        <w:t xml:space="preserve">№ 887 </w:t>
      </w:r>
      <w:r w:rsidRPr="00447614">
        <w:rPr>
          <w:rFonts w:ascii="Times New Roman" w:hAnsi="Times New Roman" w:cs="Times New Roman"/>
          <w:sz w:val="26"/>
          <w:szCs w:val="26"/>
        </w:rPr>
        <w:t xml:space="preserve">«Об общих требованиях к нормативным правовым актам, муниципальным правовым актам, регулирующим предоставление субсидий юридическим лицам </w:t>
      </w:r>
      <w:r w:rsidR="00447614">
        <w:rPr>
          <w:rFonts w:ascii="Times New Roman" w:hAnsi="Times New Roman" w:cs="Times New Roman"/>
          <w:sz w:val="26"/>
          <w:szCs w:val="26"/>
        </w:rPr>
        <w:br/>
      </w:r>
      <w:r w:rsidRPr="00447614">
        <w:rPr>
          <w:rFonts w:ascii="Times New Roman" w:hAnsi="Times New Roman" w:cs="Times New Roman"/>
          <w:sz w:val="26"/>
          <w:szCs w:val="26"/>
        </w:rPr>
        <w:t xml:space="preserve">(за исключением субсидий государственным (муниципальным) учреждениям), индивидуальным предпринимателям, а также физическим лицам </w:t>
      </w:r>
      <w:r w:rsidR="007B10D4">
        <w:rPr>
          <w:rFonts w:ascii="Times New Roman" w:hAnsi="Times New Roman" w:cs="Times New Roman"/>
          <w:sz w:val="26"/>
          <w:szCs w:val="26"/>
        </w:rPr>
        <w:t>–</w:t>
      </w:r>
      <w:r w:rsidRPr="00447614">
        <w:rPr>
          <w:rFonts w:ascii="Times New Roman" w:hAnsi="Times New Roman" w:cs="Times New Roman"/>
          <w:sz w:val="26"/>
          <w:szCs w:val="26"/>
        </w:rPr>
        <w:t xml:space="preserve"> производителям товаров, работ, услуг» </w:t>
      </w:r>
      <w:r w:rsidRPr="00447614">
        <w:rPr>
          <w:rFonts w:ascii="Times New Roman" w:hAnsi="Times New Roman" w:cs="Times New Roman"/>
          <w:sz w:val="26"/>
          <w:szCs w:val="26"/>
          <w:lang w:eastAsia="en-US"/>
        </w:rPr>
        <w:t xml:space="preserve">Правительство Республики Карелия </w:t>
      </w:r>
      <w:proofErr w:type="gramStart"/>
      <w:r w:rsidRPr="00447614">
        <w:rPr>
          <w:rFonts w:ascii="Times New Roman" w:hAnsi="Times New Roman" w:cs="Times New Roman"/>
          <w:b/>
          <w:sz w:val="26"/>
          <w:szCs w:val="26"/>
          <w:lang w:eastAsia="en-US"/>
        </w:rPr>
        <w:t>п</w:t>
      </w:r>
      <w:proofErr w:type="gramEnd"/>
      <w:r w:rsidRPr="00447614">
        <w:rPr>
          <w:rFonts w:ascii="Times New Roman" w:hAnsi="Times New Roman" w:cs="Times New Roman"/>
          <w:b/>
          <w:sz w:val="26"/>
          <w:szCs w:val="26"/>
          <w:lang w:eastAsia="en-US"/>
        </w:rPr>
        <w:t xml:space="preserve"> о с т а н о в </w:t>
      </w:r>
      <w:proofErr w:type="gramStart"/>
      <w:r w:rsidRPr="00447614">
        <w:rPr>
          <w:rFonts w:ascii="Times New Roman" w:hAnsi="Times New Roman" w:cs="Times New Roman"/>
          <w:b/>
          <w:sz w:val="26"/>
          <w:szCs w:val="26"/>
          <w:lang w:eastAsia="en-US"/>
        </w:rPr>
        <w:t>л</w:t>
      </w:r>
      <w:proofErr w:type="gramEnd"/>
      <w:r w:rsidRPr="00447614">
        <w:rPr>
          <w:rFonts w:ascii="Times New Roman" w:hAnsi="Times New Roman" w:cs="Times New Roman"/>
          <w:b/>
          <w:sz w:val="26"/>
          <w:szCs w:val="26"/>
          <w:lang w:eastAsia="en-US"/>
        </w:rPr>
        <w:t xml:space="preserve"> я е т</w:t>
      </w:r>
      <w:r w:rsidRPr="00447614">
        <w:rPr>
          <w:rFonts w:ascii="Times New Roman" w:hAnsi="Times New Roman" w:cs="Times New Roman"/>
          <w:sz w:val="26"/>
          <w:szCs w:val="26"/>
          <w:lang w:eastAsia="en-US"/>
        </w:rPr>
        <w:t>:</w:t>
      </w:r>
    </w:p>
    <w:p w:rsidR="00910F09" w:rsidRPr="00447614" w:rsidRDefault="00910F09" w:rsidP="00910F09">
      <w:pPr>
        <w:pStyle w:val="ConsPlusTitle"/>
        <w:ind w:firstLine="567"/>
        <w:jc w:val="both"/>
        <w:rPr>
          <w:rFonts w:ascii="Times New Roman" w:hAnsi="Times New Roman" w:cs="Times New Roman"/>
          <w:b w:val="0"/>
          <w:sz w:val="26"/>
          <w:szCs w:val="26"/>
        </w:rPr>
      </w:pPr>
      <w:r w:rsidRPr="00447614">
        <w:rPr>
          <w:rFonts w:ascii="Times New Roman" w:hAnsi="Times New Roman" w:cs="Times New Roman"/>
          <w:b w:val="0"/>
          <w:sz w:val="26"/>
          <w:szCs w:val="26"/>
        </w:rPr>
        <w:t xml:space="preserve">Утвердить прилагаемый Порядок предоставления из бюджета Республики Карелия субсидии  на компенсацию части потерь в доходах, связанных </w:t>
      </w:r>
      <w:r w:rsidR="00447614">
        <w:rPr>
          <w:rFonts w:ascii="Times New Roman" w:hAnsi="Times New Roman" w:cs="Times New Roman"/>
          <w:b w:val="0"/>
          <w:sz w:val="26"/>
          <w:szCs w:val="26"/>
        </w:rPr>
        <w:br/>
      </w:r>
      <w:r w:rsidRPr="00447614">
        <w:rPr>
          <w:rFonts w:ascii="Times New Roman" w:hAnsi="Times New Roman" w:cs="Times New Roman"/>
          <w:b w:val="0"/>
          <w:sz w:val="26"/>
          <w:szCs w:val="26"/>
        </w:rPr>
        <w:t xml:space="preserve">с </w:t>
      </w:r>
      <w:r w:rsidR="00447614">
        <w:rPr>
          <w:rFonts w:ascii="Times New Roman" w:hAnsi="Times New Roman" w:cs="Times New Roman"/>
          <w:b w:val="0"/>
          <w:sz w:val="26"/>
          <w:szCs w:val="26"/>
        </w:rPr>
        <w:t>установлением льготного тарифа</w:t>
      </w:r>
      <w:r w:rsidRPr="00447614">
        <w:rPr>
          <w:rFonts w:ascii="Times New Roman" w:hAnsi="Times New Roman" w:cs="Times New Roman"/>
          <w:b w:val="0"/>
          <w:sz w:val="26"/>
          <w:szCs w:val="26"/>
        </w:rPr>
        <w:t xml:space="preserve"> на отпускаемую потребителям электрическую энергию (за исключением населения и приравненных к нему категорий потребителей), вырабатываемую дизельными электростанциями </w:t>
      </w:r>
      <w:proofErr w:type="gramStart"/>
      <w:r w:rsidRPr="00447614">
        <w:rPr>
          <w:rFonts w:ascii="Times New Roman" w:hAnsi="Times New Roman" w:cs="Times New Roman"/>
          <w:b w:val="0"/>
          <w:sz w:val="26"/>
          <w:szCs w:val="26"/>
        </w:rPr>
        <w:t>в</w:t>
      </w:r>
      <w:proofErr w:type="gramEnd"/>
      <w:r w:rsidRPr="00447614">
        <w:rPr>
          <w:rFonts w:ascii="Times New Roman" w:hAnsi="Times New Roman" w:cs="Times New Roman"/>
          <w:b w:val="0"/>
          <w:sz w:val="26"/>
          <w:szCs w:val="26"/>
        </w:rPr>
        <w:t xml:space="preserve"> населенных </w:t>
      </w:r>
      <w:proofErr w:type="gramStart"/>
      <w:r w:rsidRPr="00447614">
        <w:rPr>
          <w:rFonts w:ascii="Times New Roman" w:hAnsi="Times New Roman" w:cs="Times New Roman"/>
          <w:b w:val="0"/>
          <w:sz w:val="26"/>
          <w:szCs w:val="26"/>
        </w:rPr>
        <w:t xml:space="preserve">пунктах, не имеющих централизованного энергоснабжения,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proofErr w:type="gramEnd"/>
    </w:p>
    <w:p w:rsidR="008951E0" w:rsidRPr="00447614" w:rsidRDefault="008951E0" w:rsidP="00EC6C74">
      <w:pPr>
        <w:autoSpaceDE w:val="0"/>
        <w:autoSpaceDN w:val="0"/>
        <w:adjustRightInd w:val="0"/>
        <w:ind w:firstLine="540"/>
        <w:jc w:val="both"/>
        <w:rPr>
          <w:sz w:val="26"/>
          <w:szCs w:val="26"/>
        </w:rPr>
      </w:pPr>
    </w:p>
    <w:p w:rsidR="00EC6C74" w:rsidRPr="007B10D4" w:rsidRDefault="00EC6C74" w:rsidP="00EC6C74">
      <w:pPr>
        <w:autoSpaceDE w:val="0"/>
        <w:autoSpaceDN w:val="0"/>
        <w:adjustRightInd w:val="0"/>
        <w:ind w:firstLine="720"/>
        <w:jc w:val="both"/>
        <w:rPr>
          <w:szCs w:val="28"/>
        </w:rPr>
      </w:pPr>
      <w:r w:rsidRPr="007B10D4">
        <w:rPr>
          <w:szCs w:val="28"/>
        </w:rPr>
        <w:t>Глава</w:t>
      </w:r>
    </w:p>
    <w:p w:rsidR="00EC6C74" w:rsidRPr="007B10D4" w:rsidRDefault="00EC6C74" w:rsidP="00EC6C74">
      <w:pPr>
        <w:autoSpaceDE w:val="0"/>
        <w:autoSpaceDN w:val="0"/>
        <w:adjustRightInd w:val="0"/>
        <w:jc w:val="both"/>
        <w:rPr>
          <w:szCs w:val="28"/>
        </w:rPr>
      </w:pPr>
      <w:r w:rsidRPr="007B10D4">
        <w:rPr>
          <w:szCs w:val="28"/>
        </w:rPr>
        <w:t>Республики Карелия                                                                 А.П. Худилайнен</w:t>
      </w:r>
    </w:p>
    <w:p w:rsidR="00513F9C" w:rsidRDefault="00513F9C" w:rsidP="00EC6C74">
      <w:pPr>
        <w:autoSpaceDE w:val="0"/>
        <w:autoSpaceDN w:val="0"/>
        <w:adjustRightInd w:val="0"/>
        <w:jc w:val="right"/>
        <w:rPr>
          <w:szCs w:val="28"/>
        </w:rPr>
        <w:sectPr w:rsidR="00513F9C" w:rsidSect="00B962D2">
          <w:headerReference w:type="default" r:id="rId10"/>
          <w:pgSz w:w="11905" w:h="16838"/>
          <w:pgMar w:top="993" w:right="850" w:bottom="1134" w:left="1701" w:header="0" w:footer="0" w:gutter="0"/>
          <w:pgNumType w:start="1"/>
          <w:cols w:space="720"/>
          <w:titlePg/>
          <w:docGrid w:linePitch="381"/>
        </w:sectPr>
      </w:pPr>
    </w:p>
    <w:p w:rsidR="00EC6C74" w:rsidRDefault="00EC6C74" w:rsidP="00EC6C74">
      <w:pPr>
        <w:autoSpaceDE w:val="0"/>
        <w:autoSpaceDN w:val="0"/>
        <w:adjustRightInd w:val="0"/>
        <w:jc w:val="right"/>
        <w:rPr>
          <w:szCs w:val="28"/>
        </w:rPr>
      </w:pPr>
    </w:p>
    <w:p w:rsidR="00447614" w:rsidRPr="00513F9C" w:rsidRDefault="00910F09" w:rsidP="00447614">
      <w:pPr>
        <w:ind w:firstLine="4962"/>
        <w:rPr>
          <w:sz w:val="26"/>
          <w:szCs w:val="26"/>
        </w:rPr>
      </w:pPr>
      <w:r w:rsidRPr="00513F9C">
        <w:rPr>
          <w:sz w:val="26"/>
          <w:szCs w:val="26"/>
        </w:rPr>
        <w:t xml:space="preserve">Утвержден </w:t>
      </w:r>
    </w:p>
    <w:p w:rsidR="00447614" w:rsidRPr="00513F9C" w:rsidRDefault="00910F09" w:rsidP="00447614">
      <w:pPr>
        <w:ind w:firstLine="4962"/>
        <w:rPr>
          <w:sz w:val="26"/>
          <w:szCs w:val="26"/>
        </w:rPr>
      </w:pPr>
      <w:r w:rsidRPr="00513F9C">
        <w:rPr>
          <w:sz w:val="26"/>
          <w:szCs w:val="26"/>
        </w:rPr>
        <w:t xml:space="preserve">постановлением Правительства </w:t>
      </w:r>
    </w:p>
    <w:p w:rsidR="00910F09" w:rsidRPr="00513F9C" w:rsidRDefault="00910F09" w:rsidP="00447614">
      <w:pPr>
        <w:ind w:firstLine="4962"/>
        <w:rPr>
          <w:rFonts w:ascii="Calibri" w:hAnsi="Calibri"/>
          <w:sz w:val="26"/>
          <w:szCs w:val="26"/>
        </w:rPr>
      </w:pPr>
      <w:r w:rsidRPr="00513F9C">
        <w:rPr>
          <w:sz w:val="26"/>
          <w:szCs w:val="26"/>
        </w:rPr>
        <w:t>Республики Карелия</w:t>
      </w:r>
    </w:p>
    <w:p w:rsidR="00910F09" w:rsidRDefault="00910F09" w:rsidP="00447614">
      <w:pPr>
        <w:ind w:firstLine="4962"/>
      </w:pPr>
      <w:r w:rsidRPr="00513F9C">
        <w:rPr>
          <w:sz w:val="26"/>
          <w:szCs w:val="26"/>
        </w:rPr>
        <w:t>от</w:t>
      </w:r>
      <w:r>
        <w:rPr>
          <w:sz w:val="24"/>
          <w:szCs w:val="24"/>
        </w:rPr>
        <w:t xml:space="preserve"> </w:t>
      </w:r>
      <w:r w:rsidR="00136519">
        <w:t>7 февраля 2017 года № 46-П</w:t>
      </w:r>
    </w:p>
    <w:p w:rsidR="00910F09" w:rsidRDefault="00910F09" w:rsidP="00910F09">
      <w:pPr>
        <w:jc w:val="right"/>
        <w:rPr>
          <w:sz w:val="24"/>
          <w:szCs w:val="24"/>
        </w:rPr>
      </w:pPr>
    </w:p>
    <w:p w:rsidR="00910F09" w:rsidRDefault="00910F09" w:rsidP="00910F09">
      <w:pPr>
        <w:jc w:val="right"/>
        <w:rPr>
          <w:sz w:val="24"/>
          <w:szCs w:val="24"/>
        </w:rPr>
      </w:pPr>
    </w:p>
    <w:p w:rsidR="00910F09" w:rsidRDefault="00910F09" w:rsidP="00910F09">
      <w:pPr>
        <w:jc w:val="center"/>
        <w:rPr>
          <w:sz w:val="26"/>
          <w:szCs w:val="26"/>
        </w:rPr>
      </w:pPr>
      <w:r>
        <w:rPr>
          <w:b/>
          <w:sz w:val="26"/>
          <w:szCs w:val="26"/>
        </w:rPr>
        <w:t>Порядок</w:t>
      </w:r>
    </w:p>
    <w:p w:rsidR="00910F09" w:rsidRDefault="00910F09" w:rsidP="00910F09">
      <w:pPr>
        <w:jc w:val="center"/>
        <w:rPr>
          <w:sz w:val="26"/>
          <w:szCs w:val="26"/>
        </w:rPr>
      </w:pPr>
      <w:r>
        <w:rPr>
          <w:b/>
          <w:sz w:val="26"/>
          <w:szCs w:val="26"/>
        </w:rPr>
        <w:t>предоставления из бюджета Республики Карелия</w:t>
      </w:r>
      <w:r>
        <w:rPr>
          <w:sz w:val="26"/>
          <w:szCs w:val="26"/>
        </w:rPr>
        <w:t xml:space="preserve">   </w:t>
      </w:r>
    </w:p>
    <w:p w:rsidR="00910F09" w:rsidRDefault="00910F09" w:rsidP="00910F09">
      <w:pPr>
        <w:jc w:val="center"/>
        <w:rPr>
          <w:sz w:val="26"/>
          <w:szCs w:val="26"/>
        </w:rPr>
      </w:pPr>
      <w:proofErr w:type="gramStart"/>
      <w:r>
        <w:rPr>
          <w:b/>
          <w:sz w:val="26"/>
          <w:szCs w:val="26"/>
        </w:rPr>
        <w:t xml:space="preserve">субсидии на компенсацию части потерь в доходах, связанных с </w:t>
      </w:r>
      <w:r w:rsidR="00447614">
        <w:rPr>
          <w:b/>
          <w:sz w:val="26"/>
          <w:szCs w:val="26"/>
        </w:rPr>
        <w:t>установлением льготного тарифа</w:t>
      </w:r>
      <w:r w:rsidR="00447614" w:rsidRPr="00447614">
        <w:rPr>
          <w:b/>
          <w:sz w:val="26"/>
          <w:szCs w:val="26"/>
        </w:rPr>
        <w:t xml:space="preserve"> </w:t>
      </w:r>
      <w:r>
        <w:rPr>
          <w:b/>
          <w:sz w:val="26"/>
          <w:szCs w:val="26"/>
        </w:rPr>
        <w:t xml:space="preserve">на отпускаемую потребителям электрическую энергию </w:t>
      </w:r>
      <w:r w:rsidR="00447614">
        <w:rPr>
          <w:b/>
          <w:sz w:val="26"/>
          <w:szCs w:val="26"/>
        </w:rPr>
        <w:br/>
      </w:r>
      <w:r>
        <w:rPr>
          <w:b/>
          <w:sz w:val="26"/>
          <w:szCs w:val="26"/>
        </w:rPr>
        <w:t xml:space="preserve">(за исключением населения и приравненных к нему категорий потребителей), вырабатываемую дизельными электростанциями в населенных пунктах, </w:t>
      </w:r>
      <w:r w:rsidR="00447614">
        <w:rPr>
          <w:b/>
          <w:sz w:val="26"/>
          <w:szCs w:val="26"/>
        </w:rPr>
        <w:br/>
      </w:r>
      <w:r>
        <w:rPr>
          <w:b/>
          <w:sz w:val="26"/>
          <w:szCs w:val="26"/>
        </w:rPr>
        <w:t xml:space="preserve">не имеющих централизованного энергоснабжения, юридическим лицам </w:t>
      </w:r>
      <w:r w:rsidR="00447614">
        <w:rPr>
          <w:b/>
          <w:sz w:val="26"/>
          <w:szCs w:val="26"/>
        </w:rPr>
        <w:br/>
      </w:r>
      <w:r>
        <w:rPr>
          <w:b/>
          <w:sz w:val="26"/>
          <w:szCs w:val="26"/>
        </w:rPr>
        <w:t xml:space="preserve">(за исключением субсидий государственным (муниципальным) учреждениям), индивидуальным предпринимателям,   </w:t>
      </w:r>
      <w:r w:rsidR="00447614">
        <w:rPr>
          <w:b/>
          <w:sz w:val="26"/>
          <w:szCs w:val="26"/>
        </w:rPr>
        <w:t>а</w:t>
      </w:r>
      <w:r>
        <w:rPr>
          <w:b/>
          <w:sz w:val="26"/>
          <w:szCs w:val="26"/>
        </w:rPr>
        <w:t xml:space="preserve"> также физическим лицам – производителям товаров, работ, услуг</w:t>
      </w:r>
      <w:r>
        <w:rPr>
          <w:sz w:val="26"/>
          <w:szCs w:val="26"/>
        </w:rPr>
        <w:t xml:space="preserve">   </w:t>
      </w:r>
      <w:proofErr w:type="gramEnd"/>
    </w:p>
    <w:p w:rsidR="00910F09" w:rsidRDefault="00910F09" w:rsidP="00910F09">
      <w:pPr>
        <w:jc w:val="center"/>
        <w:rPr>
          <w:sz w:val="26"/>
          <w:szCs w:val="26"/>
        </w:rPr>
      </w:pPr>
    </w:p>
    <w:p w:rsidR="00910F09" w:rsidRDefault="00910F09" w:rsidP="00910F09">
      <w:pPr>
        <w:ind w:firstLine="708"/>
        <w:jc w:val="both"/>
        <w:rPr>
          <w:sz w:val="26"/>
          <w:szCs w:val="26"/>
        </w:rPr>
      </w:pPr>
      <w:r>
        <w:rPr>
          <w:sz w:val="26"/>
          <w:szCs w:val="26"/>
        </w:rPr>
        <w:t xml:space="preserve">1. </w:t>
      </w:r>
      <w:proofErr w:type="gramStart"/>
      <w:r>
        <w:rPr>
          <w:sz w:val="26"/>
          <w:szCs w:val="26"/>
        </w:rPr>
        <w:t xml:space="preserve">Настоящий Порядок устанавливает процедуру и условия предоставления  из бюджета Республики Карелия субсидии на компенсацию части потерь в доходах, связанных с </w:t>
      </w:r>
      <w:r w:rsidR="00447614" w:rsidRPr="00447614">
        <w:rPr>
          <w:sz w:val="26"/>
          <w:szCs w:val="26"/>
        </w:rPr>
        <w:t>установлением льготного тарифа</w:t>
      </w:r>
      <w:r w:rsidR="00447614" w:rsidRPr="00447614">
        <w:rPr>
          <w:b/>
          <w:sz w:val="26"/>
          <w:szCs w:val="26"/>
        </w:rPr>
        <w:t xml:space="preserve"> </w:t>
      </w:r>
      <w:r>
        <w:rPr>
          <w:sz w:val="26"/>
          <w:szCs w:val="26"/>
        </w:rPr>
        <w:t>на отпускаемую потребителям электрическую энергию (за исключением населения и приравненных к нему категорий потребителей), вырабатываемую дизельными электростанциями в населенных пунктах, не имеющих централизованного энергоснабжения, юридическим лицам (за исключением субсидий государственным (муниципальным) учреждениям), индивидуальным предпринимателям, а также физическим</w:t>
      </w:r>
      <w:proofErr w:type="gramEnd"/>
      <w:r>
        <w:rPr>
          <w:sz w:val="26"/>
          <w:szCs w:val="26"/>
        </w:rPr>
        <w:t xml:space="preserve"> лицам – производителям товаров, работ, услуг (далее – субсидия).  </w:t>
      </w:r>
    </w:p>
    <w:p w:rsidR="00910F09" w:rsidRDefault="00910F09" w:rsidP="00910F09">
      <w:pPr>
        <w:ind w:firstLine="708"/>
        <w:jc w:val="both"/>
        <w:rPr>
          <w:sz w:val="26"/>
          <w:szCs w:val="26"/>
        </w:rPr>
      </w:pPr>
      <w:r>
        <w:rPr>
          <w:sz w:val="26"/>
          <w:szCs w:val="26"/>
        </w:rPr>
        <w:t xml:space="preserve">2. </w:t>
      </w:r>
      <w:proofErr w:type="gramStart"/>
      <w:r>
        <w:rPr>
          <w:sz w:val="26"/>
          <w:szCs w:val="26"/>
        </w:rPr>
        <w:t xml:space="preserve">Целью предоставления субсидии является компенсация части потерь в доходах, связанных с </w:t>
      </w:r>
      <w:r w:rsidR="00447614" w:rsidRPr="00447614">
        <w:rPr>
          <w:sz w:val="26"/>
          <w:szCs w:val="26"/>
        </w:rPr>
        <w:t>установлением льготного тарифа</w:t>
      </w:r>
      <w:r w:rsidR="00447614" w:rsidRPr="00447614">
        <w:rPr>
          <w:b/>
          <w:sz w:val="26"/>
          <w:szCs w:val="26"/>
        </w:rPr>
        <w:t xml:space="preserve"> </w:t>
      </w:r>
      <w:r>
        <w:rPr>
          <w:sz w:val="26"/>
          <w:szCs w:val="26"/>
        </w:rPr>
        <w:t>на отпускаемую потребителям электрическую энергию (за исключением населения и приравненных к нему категорий потребителей), вырабатываемую дизельными электростанциями в населенных пунктах, не имеющих централизованного энергоснабжения,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p>
    <w:p w:rsidR="00910F09" w:rsidRDefault="00910F09" w:rsidP="00910F09">
      <w:pPr>
        <w:ind w:firstLine="709"/>
        <w:jc w:val="both"/>
        <w:rPr>
          <w:sz w:val="26"/>
          <w:szCs w:val="26"/>
        </w:rPr>
      </w:pPr>
      <w:r>
        <w:rPr>
          <w:sz w:val="26"/>
          <w:szCs w:val="26"/>
        </w:rPr>
        <w:t xml:space="preserve">3. Субсидия предоставляется по результатам отбора в пределах бюджетных ассигнований, предусмотренных в бюджете Республики Карелия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Государственному комитету Республики Карелия по ценам и тарифам </w:t>
      </w:r>
      <w:r w:rsidR="00447614">
        <w:rPr>
          <w:sz w:val="26"/>
          <w:szCs w:val="26"/>
        </w:rPr>
        <w:t>–</w:t>
      </w:r>
      <w:r>
        <w:rPr>
          <w:sz w:val="26"/>
          <w:szCs w:val="26"/>
        </w:rPr>
        <w:t xml:space="preserve"> главному распорядителю средств бюджета Республики Карелия (далее – главный распорядитель). </w:t>
      </w:r>
    </w:p>
    <w:p w:rsidR="00910F09" w:rsidRDefault="00910F09" w:rsidP="00910F09">
      <w:pPr>
        <w:ind w:firstLine="709"/>
        <w:jc w:val="both"/>
        <w:rPr>
          <w:sz w:val="26"/>
          <w:szCs w:val="26"/>
        </w:rPr>
      </w:pPr>
      <w:r>
        <w:rPr>
          <w:sz w:val="26"/>
          <w:szCs w:val="26"/>
        </w:rPr>
        <w:t xml:space="preserve">4. </w:t>
      </w:r>
      <w:proofErr w:type="gramStart"/>
      <w:r>
        <w:rPr>
          <w:sz w:val="26"/>
          <w:szCs w:val="26"/>
        </w:rPr>
        <w:t>Предоставление субсидии осуществляется на основании соглашения (договора) о предоставлении субсидии, заключенного между главным распорядителем и юридическим лицом (за исключением государственных (муниципальных) учреждений), индивидуальным предпринимателем, а также физическим лицом – производителем товаров, работ, услуг, в соответствии с типовой формой, установленной Министерством финансов Республики Карелия (далее – соглашение).</w:t>
      </w:r>
      <w:proofErr w:type="gramEnd"/>
    </w:p>
    <w:p w:rsidR="00910F09" w:rsidRDefault="00910F09" w:rsidP="00910F09">
      <w:pPr>
        <w:ind w:firstLine="709"/>
        <w:jc w:val="both"/>
        <w:rPr>
          <w:sz w:val="26"/>
          <w:szCs w:val="26"/>
        </w:rPr>
      </w:pPr>
      <w:r>
        <w:rPr>
          <w:sz w:val="26"/>
          <w:szCs w:val="26"/>
        </w:rPr>
        <w:lastRenderedPageBreak/>
        <w:t>5. Критериями отбора юридических лиц (за исключением государственных (муниципальных) учреждений), индивидуальных предпринимателей, а также физических лиц – производителей товаров, работ, услуг являются:</w:t>
      </w:r>
    </w:p>
    <w:p w:rsidR="00910F09" w:rsidRPr="00447614" w:rsidRDefault="00910F09" w:rsidP="00910F09">
      <w:pPr>
        <w:pStyle w:val="ConsPlusNormal"/>
        <w:ind w:firstLine="708"/>
        <w:jc w:val="both"/>
        <w:rPr>
          <w:rFonts w:ascii="Times New Roman" w:hAnsi="Times New Roman" w:cs="Times New Roman"/>
          <w:sz w:val="26"/>
          <w:szCs w:val="26"/>
        </w:rPr>
      </w:pPr>
      <w:r w:rsidRPr="00447614">
        <w:rPr>
          <w:rFonts w:ascii="Times New Roman" w:hAnsi="Times New Roman" w:cs="Times New Roman"/>
          <w:sz w:val="26"/>
          <w:szCs w:val="26"/>
        </w:rPr>
        <w:t>осуществление юридическим лицом</w:t>
      </w:r>
      <w:r w:rsidR="00447614">
        <w:rPr>
          <w:rFonts w:ascii="Times New Roman" w:hAnsi="Times New Roman" w:cs="Times New Roman"/>
          <w:sz w:val="26"/>
          <w:szCs w:val="26"/>
        </w:rPr>
        <w:t xml:space="preserve"> </w:t>
      </w:r>
      <w:r w:rsidR="00447614">
        <w:rPr>
          <w:rFonts w:ascii="Times New Roman" w:hAnsi="Times New Roman"/>
          <w:sz w:val="26"/>
          <w:szCs w:val="26"/>
        </w:rPr>
        <w:t>(за исключением государственных (муниципальных) учреждений)</w:t>
      </w:r>
      <w:r w:rsidRPr="00447614">
        <w:rPr>
          <w:rFonts w:ascii="Times New Roman" w:hAnsi="Times New Roman" w:cs="Times New Roman"/>
          <w:sz w:val="26"/>
          <w:szCs w:val="26"/>
        </w:rPr>
        <w:t xml:space="preserve">, индивидуальным предпринимателем, физическим лицом – производителем товаров, работ, услуг деятельности по производству, передаче и распределению электрической энергии на территории Республики Карелия;  </w:t>
      </w:r>
    </w:p>
    <w:p w:rsidR="00910F09" w:rsidRPr="00447614" w:rsidRDefault="00910F09" w:rsidP="00910F09">
      <w:pPr>
        <w:ind w:firstLine="709"/>
        <w:jc w:val="both"/>
        <w:rPr>
          <w:sz w:val="26"/>
          <w:szCs w:val="26"/>
        </w:rPr>
      </w:pPr>
      <w:proofErr w:type="gramStart"/>
      <w:r>
        <w:rPr>
          <w:sz w:val="26"/>
          <w:szCs w:val="26"/>
        </w:rPr>
        <w:t>наличие разницы между установле</w:t>
      </w:r>
      <w:r w:rsidR="00447614">
        <w:rPr>
          <w:sz w:val="26"/>
          <w:szCs w:val="26"/>
        </w:rPr>
        <w:t xml:space="preserve">нными </w:t>
      </w:r>
      <w:r w:rsidR="00513F9C">
        <w:rPr>
          <w:sz w:val="26"/>
          <w:szCs w:val="26"/>
        </w:rPr>
        <w:t xml:space="preserve">юридическому лицу </w:t>
      </w:r>
      <w:r w:rsidR="00513F9C">
        <w:rPr>
          <w:sz w:val="26"/>
          <w:szCs w:val="26"/>
        </w:rPr>
        <w:br/>
        <w:t xml:space="preserve">(за исключением государственных (муниципальных) учреждений), индивидуальному предпринимателю, а также физическому лицу – производителю товаров, работ, услуг </w:t>
      </w:r>
      <w:r w:rsidR="00447614">
        <w:rPr>
          <w:sz w:val="26"/>
          <w:szCs w:val="26"/>
        </w:rPr>
        <w:t>экономически обоснованным тарифом</w:t>
      </w:r>
      <w:r>
        <w:rPr>
          <w:sz w:val="26"/>
          <w:szCs w:val="26"/>
        </w:rPr>
        <w:t xml:space="preserve"> на отпускаемую потребителям </w:t>
      </w:r>
      <w:r w:rsidR="00447614">
        <w:rPr>
          <w:sz w:val="26"/>
          <w:szCs w:val="26"/>
        </w:rPr>
        <w:t xml:space="preserve">электрическую энергию </w:t>
      </w:r>
      <w:r>
        <w:rPr>
          <w:sz w:val="26"/>
          <w:szCs w:val="26"/>
        </w:rPr>
        <w:t>(за исключением населения и приравненных к нему категорий потребителей), вырабатываемую дизельными электростанциями в населенных пунктах, не имеющих централизованного энергоснабжения</w:t>
      </w:r>
      <w:r w:rsidR="00447614">
        <w:rPr>
          <w:sz w:val="26"/>
          <w:szCs w:val="26"/>
        </w:rPr>
        <w:t>,</w:t>
      </w:r>
      <w:r>
        <w:rPr>
          <w:sz w:val="26"/>
          <w:szCs w:val="26"/>
        </w:rPr>
        <w:t xml:space="preserve"> и </w:t>
      </w:r>
      <w:r w:rsidR="00447614">
        <w:rPr>
          <w:sz w:val="26"/>
          <w:szCs w:val="26"/>
        </w:rPr>
        <w:t>тарифом</w:t>
      </w:r>
      <w:r>
        <w:rPr>
          <w:sz w:val="26"/>
          <w:szCs w:val="26"/>
        </w:rPr>
        <w:t xml:space="preserve"> на отпускаемую потребителям </w:t>
      </w:r>
      <w:r w:rsidR="00513F9C">
        <w:rPr>
          <w:sz w:val="26"/>
          <w:szCs w:val="26"/>
        </w:rPr>
        <w:t xml:space="preserve">электрическую энергию </w:t>
      </w:r>
      <w:r>
        <w:rPr>
          <w:sz w:val="26"/>
          <w:szCs w:val="26"/>
        </w:rPr>
        <w:t>(за исключением населения и приравненных</w:t>
      </w:r>
      <w:proofErr w:type="gramEnd"/>
      <w:r>
        <w:rPr>
          <w:sz w:val="26"/>
          <w:szCs w:val="26"/>
        </w:rPr>
        <w:t xml:space="preserve"> к нему категорий потребителей), </w:t>
      </w:r>
      <w:proofErr w:type="gramStart"/>
      <w:r>
        <w:rPr>
          <w:sz w:val="26"/>
          <w:szCs w:val="26"/>
        </w:rPr>
        <w:t>вырабатываемую</w:t>
      </w:r>
      <w:proofErr w:type="gramEnd"/>
      <w:r>
        <w:rPr>
          <w:sz w:val="26"/>
          <w:szCs w:val="26"/>
        </w:rPr>
        <w:t xml:space="preserve"> дизельными электростанциями в населенных пунктах, не имеющих централизованного </w:t>
      </w:r>
      <w:r w:rsidRPr="00447614">
        <w:rPr>
          <w:sz w:val="26"/>
          <w:szCs w:val="26"/>
        </w:rPr>
        <w:t>энергоснабжения.</w:t>
      </w:r>
    </w:p>
    <w:p w:rsidR="00910F09" w:rsidRPr="00447614" w:rsidRDefault="00910F09" w:rsidP="00910F09">
      <w:pPr>
        <w:pStyle w:val="ConsPlusNormal"/>
        <w:ind w:firstLine="540"/>
        <w:jc w:val="both"/>
        <w:rPr>
          <w:rFonts w:ascii="Times New Roman" w:hAnsi="Times New Roman" w:cs="Times New Roman"/>
          <w:sz w:val="26"/>
          <w:szCs w:val="26"/>
        </w:rPr>
      </w:pPr>
      <w:r w:rsidRPr="00447614">
        <w:rPr>
          <w:rFonts w:ascii="Times New Roman" w:hAnsi="Times New Roman" w:cs="Times New Roman"/>
          <w:sz w:val="26"/>
          <w:szCs w:val="26"/>
        </w:rPr>
        <w:t xml:space="preserve">6. Юридические лица (за исключением государственных (муниципальных) учреждений), индивидуальные предприниматели, а также физические лица – производители товаров, работ, услуг должны соответствовать на </w:t>
      </w:r>
      <w:r w:rsidR="00447614">
        <w:rPr>
          <w:rFonts w:ascii="Times New Roman" w:hAnsi="Times New Roman" w:cs="Times New Roman"/>
          <w:sz w:val="26"/>
          <w:szCs w:val="26"/>
        </w:rPr>
        <w:t>первое</w:t>
      </w:r>
      <w:r w:rsidRPr="00447614">
        <w:rPr>
          <w:rFonts w:ascii="Times New Roman" w:hAnsi="Times New Roman" w:cs="Times New Roman"/>
          <w:sz w:val="26"/>
          <w:szCs w:val="26"/>
        </w:rPr>
        <w:t xml:space="preserve"> число месяца, предшествующе</w:t>
      </w:r>
      <w:r w:rsidR="007B10D4">
        <w:rPr>
          <w:rFonts w:ascii="Times New Roman" w:hAnsi="Times New Roman" w:cs="Times New Roman"/>
          <w:sz w:val="26"/>
          <w:szCs w:val="26"/>
        </w:rPr>
        <w:t>го</w:t>
      </w:r>
      <w:r w:rsidRPr="00447614">
        <w:rPr>
          <w:rFonts w:ascii="Times New Roman" w:hAnsi="Times New Roman" w:cs="Times New Roman"/>
          <w:sz w:val="26"/>
          <w:szCs w:val="26"/>
        </w:rPr>
        <w:t xml:space="preserve"> месяцу, в котором планируется заключение соглашения,  следующим требованиям:</w:t>
      </w:r>
    </w:p>
    <w:p w:rsidR="00910F09" w:rsidRPr="00447614" w:rsidRDefault="00910F09" w:rsidP="00910F09">
      <w:pPr>
        <w:pStyle w:val="ConsPlusNormal"/>
        <w:ind w:firstLine="540"/>
        <w:jc w:val="both"/>
        <w:rPr>
          <w:rFonts w:ascii="Times New Roman" w:hAnsi="Times New Roman" w:cs="Times New Roman"/>
          <w:sz w:val="26"/>
          <w:szCs w:val="26"/>
        </w:rPr>
      </w:pPr>
      <w:r w:rsidRPr="00447614">
        <w:rPr>
          <w:rFonts w:ascii="Times New Roman" w:hAnsi="Times New Roman" w:cs="Times New Roman"/>
          <w:sz w:val="26"/>
          <w:szCs w:val="26"/>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10F09" w:rsidRPr="00447614" w:rsidRDefault="00910F09" w:rsidP="00910F09">
      <w:pPr>
        <w:pStyle w:val="ConsPlusNormal"/>
        <w:ind w:firstLine="540"/>
        <w:jc w:val="both"/>
        <w:rPr>
          <w:rFonts w:ascii="Times New Roman" w:hAnsi="Times New Roman" w:cs="Times New Roman"/>
          <w:sz w:val="26"/>
          <w:szCs w:val="26"/>
        </w:rPr>
      </w:pPr>
      <w:r w:rsidRPr="00447614">
        <w:rPr>
          <w:rFonts w:ascii="Times New Roman" w:hAnsi="Times New Roman" w:cs="Times New Roman"/>
          <w:sz w:val="26"/>
          <w:szCs w:val="26"/>
        </w:rPr>
        <w:t>отсутствие просроченной задолженности по возврату в соответствующий бюджет бюджетной системы Российской Феде</w:t>
      </w:r>
      <w:r w:rsidR="00447614">
        <w:rPr>
          <w:rFonts w:ascii="Times New Roman" w:hAnsi="Times New Roman" w:cs="Times New Roman"/>
          <w:sz w:val="26"/>
          <w:szCs w:val="26"/>
        </w:rPr>
        <w:t xml:space="preserve">рации субсидий, </w:t>
      </w:r>
      <w:proofErr w:type="gramStart"/>
      <w:r w:rsidR="00447614">
        <w:rPr>
          <w:rFonts w:ascii="Times New Roman" w:hAnsi="Times New Roman" w:cs="Times New Roman"/>
          <w:sz w:val="26"/>
          <w:szCs w:val="26"/>
        </w:rPr>
        <w:t>предоставленных</w:t>
      </w:r>
      <w:proofErr w:type="gramEnd"/>
      <w:r w:rsidRPr="00447614">
        <w:rPr>
          <w:rFonts w:ascii="Times New Roman" w:hAnsi="Times New Roman" w:cs="Times New Roman"/>
          <w:sz w:val="26"/>
          <w:szCs w:val="26"/>
        </w:rPr>
        <w:t xml:space="preserve"> в том числе в соответствии с иными правовыми актами</w:t>
      </w:r>
      <w:r w:rsidR="00447614">
        <w:rPr>
          <w:rFonts w:ascii="Times New Roman" w:hAnsi="Times New Roman" w:cs="Times New Roman"/>
          <w:sz w:val="26"/>
          <w:szCs w:val="26"/>
        </w:rPr>
        <w:t>,</w:t>
      </w:r>
      <w:r w:rsidRPr="00447614">
        <w:rPr>
          <w:rFonts w:ascii="Times New Roman" w:hAnsi="Times New Roman" w:cs="Times New Roman"/>
          <w:sz w:val="26"/>
          <w:szCs w:val="26"/>
        </w:rPr>
        <w:t xml:space="preserve"> и иной просроченной задолженности перед соответствующим бюджетом бюджетной системы Российской Федерации;</w:t>
      </w:r>
    </w:p>
    <w:p w:rsidR="00910F09" w:rsidRPr="00447614" w:rsidRDefault="00910F09" w:rsidP="00910F09">
      <w:pPr>
        <w:pStyle w:val="ConsPlusNormal"/>
        <w:ind w:firstLine="540"/>
        <w:jc w:val="both"/>
        <w:rPr>
          <w:rFonts w:ascii="Times New Roman" w:hAnsi="Times New Roman" w:cs="Times New Roman"/>
          <w:sz w:val="26"/>
          <w:szCs w:val="26"/>
        </w:rPr>
      </w:pPr>
      <w:r w:rsidRPr="00447614">
        <w:rPr>
          <w:rFonts w:ascii="Times New Roman" w:hAnsi="Times New Roman" w:cs="Times New Roman"/>
          <w:sz w:val="26"/>
          <w:szCs w:val="26"/>
        </w:rPr>
        <w:t>юридические лица (за исключением государственных (муниципальных) учреждений), индивидуальные предприниматели, а также физические лица – производители товаров, работ, услуг не должны находиться в процессе реорганизации, ликвидации, банкротства и не должны иметь ограничений на осуществление хозяйственной деятельности;</w:t>
      </w:r>
    </w:p>
    <w:p w:rsidR="00910F09" w:rsidRPr="00447614" w:rsidRDefault="00910F09" w:rsidP="00910F09">
      <w:pPr>
        <w:pStyle w:val="ConsPlusNormal"/>
        <w:ind w:firstLine="540"/>
        <w:jc w:val="both"/>
        <w:rPr>
          <w:rFonts w:ascii="Times New Roman" w:hAnsi="Times New Roman" w:cs="Times New Roman"/>
          <w:sz w:val="26"/>
          <w:szCs w:val="26"/>
        </w:rPr>
      </w:pPr>
      <w:proofErr w:type="gramStart"/>
      <w:r w:rsidRPr="00447614">
        <w:rPr>
          <w:rFonts w:ascii="Times New Roman" w:hAnsi="Times New Roman" w:cs="Times New Roman"/>
          <w:sz w:val="26"/>
          <w:szCs w:val="26"/>
        </w:rPr>
        <w:t>юридические лица (за исключением государственных (муниципальных) учреждений) – производители товаров, работ, услуг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w:t>
      </w:r>
      <w:proofErr w:type="gramEnd"/>
      <w:r w:rsidRPr="00447614">
        <w:rPr>
          <w:rFonts w:ascii="Times New Roman" w:hAnsi="Times New Roman" w:cs="Times New Roman"/>
          <w:sz w:val="26"/>
          <w:szCs w:val="26"/>
        </w:rPr>
        <w:t xml:space="preserve">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10F09" w:rsidRPr="00447614" w:rsidRDefault="00910F09" w:rsidP="00910F09">
      <w:pPr>
        <w:pStyle w:val="ConsPlusNormal"/>
        <w:ind w:firstLine="540"/>
        <w:jc w:val="both"/>
        <w:rPr>
          <w:rFonts w:ascii="Times New Roman" w:hAnsi="Times New Roman" w:cs="Times New Roman"/>
          <w:sz w:val="26"/>
          <w:szCs w:val="26"/>
        </w:rPr>
      </w:pPr>
      <w:r w:rsidRPr="00447614">
        <w:rPr>
          <w:rFonts w:ascii="Times New Roman" w:hAnsi="Times New Roman" w:cs="Times New Roman"/>
          <w:sz w:val="26"/>
          <w:szCs w:val="26"/>
        </w:rPr>
        <w:lastRenderedPageBreak/>
        <w:t xml:space="preserve">юридические лица (за исключением государственных (муниципальных) учреждений), индивидуальные предприниматели, а также физические лица – производители товаров, работ, услуг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на цели, указанные в пункте 2 настоящего Порядка;                    </w:t>
      </w:r>
    </w:p>
    <w:p w:rsidR="00910F09" w:rsidRPr="00447614" w:rsidRDefault="00910F09" w:rsidP="00910F09">
      <w:pPr>
        <w:pStyle w:val="ConsPlusNormal"/>
        <w:ind w:firstLine="540"/>
        <w:jc w:val="both"/>
        <w:rPr>
          <w:rFonts w:ascii="Times New Roman" w:hAnsi="Times New Roman" w:cs="Times New Roman"/>
          <w:sz w:val="26"/>
          <w:szCs w:val="26"/>
        </w:rPr>
      </w:pPr>
      <w:r w:rsidRPr="00447614">
        <w:rPr>
          <w:rFonts w:ascii="Times New Roman" w:hAnsi="Times New Roman" w:cs="Times New Roman"/>
          <w:sz w:val="26"/>
          <w:szCs w:val="26"/>
        </w:rPr>
        <w:t>юридические лица (за исключением государственных (муниципальных) учреждений), индивидуальные предприниматели, а также физические лица – производители товаров, работ, услуг должны выплачивать заработную плату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 предшествующий дате обращения за предоставлением субсидии.</w:t>
      </w:r>
    </w:p>
    <w:p w:rsidR="00910F09" w:rsidRPr="00447614" w:rsidRDefault="00910F09" w:rsidP="00910F09">
      <w:pPr>
        <w:pStyle w:val="ConsPlusNormal"/>
        <w:ind w:firstLine="540"/>
        <w:jc w:val="both"/>
        <w:rPr>
          <w:rFonts w:ascii="Times New Roman" w:hAnsi="Times New Roman" w:cs="Times New Roman"/>
          <w:sz w:val="26"/>
          <w:szCs w:val="26"/>
        </w:rPr>
      </w:pPr>
      <w:r w:rsidRPr="00447614">
        <w:rPr>
          <w:rFonts w:ascii="Times New Roman" w:hAnsi="Times New Roman" w:cs="Times New Roman"/>
          <w:sz w:val="26"/>
          <w:szCs w:val="26"/>
        </w:rPr>
        <w:t>7. Субсидия предоставляется при соблюдении следующих условий:</w:t>
      </w:r>
    </w:p>
    <w:p w:rsidR="00910F09" w:rsidRPr="00447614" w:rsidRDefault="00513F9C" w:rsidP="00910F0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уплата</w:t>
      </w:r>
      <w:r w:rsidR="00910F09" w:rsidRPr="00447614">
        <w:rPr>
          <w:rFonts w:ascii="Times New Roman" w:hAnsi="Times New Roman" w:cs="Times New Roman"/>
          <w:sz w:val="26"/>
          <w:szCs w:val="26"/>
        </w:rPr>
        <w:t xml:space="preserve"> юридическим лицом (за исключением государственных (муниципальных) учреждений), индивидуальным предпринимателем, а также физическим лицом – производителем товаров, работ, услуг в полном объеме платежей по налогу на доходы физических лиц</w:t>
      </w:r>
      <w:r w:rsidR="007B10D4">
        <w:rPr>
          <w:rFonts w:ascii="Times New Roman" w:hAnsi="Times New Roman" w:cs="Times New Roman"/>
          <w:sz w:val="26"/>
          <w:szCs w:val="26"/>
        </w:rPr>
        <w:t>,</w:t>
      </w:r>
      <w:r>
        <w:rPr>
          <w:rFonts w:ascii="Times New Roman" w:hAnsi="Times New Roman" w:cs="Times New Roman"/>
          <w:sz w:val="26"/>
          <w:szCs w:val="26"/>
        </w:rPr>
        <w:t xml:space="preserve"> срок исполнения по которым наступил в соответствии с законодательством Российской Федерации</w:t>
      </w:r>
      <w:r w:rsidR="00910F09" w:rsidRPr="00447614">
        <w:rPr>
          <w:rFonts w:ascii="Times New Roman" w:hAnsi="Times New Roman" w:cs="Times New Roman"/>
          <w:sz w:val="26"/>
          <w:szCs w:val="26"/>
        </w:rPr>
        <w:t>;</w:t>
      </w:r>
    </w:p>
    <w:p w:rsidR="00910F09" w:rsidRPr="00447614" w:rsidRDefault="00513F9C" w:rsidP="00910F09">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запрет</w:t>
      </w:r>
      <w:r w:rsidR="00910F09" w:rsidRPr="00447614">
        <w:rPr>
          <w:rFonts w:ascii="Times New Roman" w:hAnsi="Times New Roman" w:cs="Times New Roman"/>
          <w:sz w:val="26"/>
          <w:szCs w:val="26"/>
        </w:rPr>
        <w:t xml:space="preserve"> приобретения юридическими лицами (за исключением государственных (муниципальных) учреждений)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нормативными правовыми актами, регулирующими порядок предоставления субсидий указанным юридическим лицам.</w:t>
      </w:r>
      <w:proofErr w:type="gramEnd"/>
    </w:p>
    <w:p w:rsidR="00910F09" w:rsidRPr="00447614" w:rsidRDefault="00910F09" w:rsidP="00910F09">
      <w:pPr>
        <w:ind w:firstLine="708"/>
        <w:jc w:val="both"/>
        <w:rPr>
          <w:sz w:val="26"/>
          <w:szCs w:val="26"/>
        </w:rPr>
      </w:pPr>
      <w:r w:rsidRPr="00447614">
        <w:rPr>
          <w:sz w:val="26"/>
          <w:szCs w:val="26"/>
        </w:rPr>
        <w:t xml:space="preserve">8. Для получения субсидии юридические лица (за исключением государственных (муниципальных) учреждений), индивидуальные предприниматели, а также физические лица – производители товаров, работ, услуг представляют главному распорядителю заявку по форме согласно приложению  1 к настоящему Порядку, </w:t>
      </w:r>
      <w:proofErr w:type="gramStart"/>
      <w:r w:rsidRPr="00447614">
        <w:rPr>
          <w:sz w:val="26"/>
          <w:szCs w:val="26"/>
        </w:rPr>
        <w:t>к</w:t>
      </w:r>
      <w:proofErr w:type="gramEnd"/>
      <w:r w:rsidRPr="00447614">
        <w:rPr>
          <w:sz w:val="26"/>
          <w:szCs w:val="26"/>
        </w:rPr>
        <w:t xml:space="preserve"> которой прилагаются следующие документы:</w:t>
      </w:r>
    </w:p>
    <w:p w:rsidR="00910F09" w:rsidRPr="00447614" w:rsidRDefault="00910F09" w:rsidP="00910F09">
      <w:pPr>
        <w:ind w:firstLine="567"/>
        <w:jc w:val="both"/>
        <w:rPr>
          <w:sz w:val="26"/>
          <w:szCs w:val="26"/>
        </w:rPr>
      </w:pPr>
      <w:r w:rsidRPr="00447614">
        <w:rPr>
          <w:sz w:val="26"/>
          <w:szCs w:val="26"/>
        </w:rPr>
        <w:t>сведения о юридическом лице (за исключением государственных (муниципальных) учреждений), индивидуальном предпринимателе, а также физическом лице – производителе товаров, работ, услуг по форме согласно приложению 2 к настоящему Порядку;</w:t>
      </w:r>
    </w:p>
    <w:p w:rsidR="00910F09" w:rsidRPr="00447614" w:rsidRDefault="00910F09" w:rsidP="00910F09">
      <w:pPr>
        <w:ind w:firstLine="567"/>
        <w:jc w:val="both"/>
        <w:rPr>
          <w:sz w:val="26"/>
          <w:szCs w:val="26"/>
        </w:rPr>
      </w:pPr>
      <w:r w:rsidRPr="00447614">
        <w:rPr>
          <w:sz w:val="26"/>
          <w:szCs w:val="26"/>
        </w:rPr>
        <w:t xml:space="preserve">копия приказа о назначении руководителя (для юридических лиц </w:t>
      </w:r>
      <w:r w:rsidR="00B962D2">
        <w:rPr>
          <w:sz w:val="26"/>
          <w:szCs w:val="26"/>
        </w:rPr>
        <w:br/>
      </w:r>
      <w:r w:rsidRPr="00447614">
        <w:rPr>
          <w:sz w:val="26"/>
          <w:szCs w:val="26"/>
        </w:rPr>
        <w:t>(за исключением государственных (муниципальных) учреждений);</w:t>
      </w:r>
    </w:p>
    <w:p w:rsidR="00910F09" w:rsidRPr="00447614" w:rsidRDefault="00910F09" w:rsidP="00910F09">
      <w:pPr>
        <w:pStyle w:val="ConsPlusNormal"/>
        <w:ind w:firstLine="540"/>
        <w:jc w:val="both"/>
        <w:rPr>
          <w:rFonts w:ascii="Times New Roman" w:hAnsi="Times New Roman" w:cs="Times New Roman"/>
          <w:sz w:val="26"/>
          <w:szCs w:val="26"/>
        </w:rPr>
      </w:pPr>
      <w:proofErr w:type="gramStart"/>
      <w:r w:rsidRPr="00447614">
        <w:rPr>
          <w:rFonts w:ascii="Times New Roman" w:hAnsi="Times New Roman" w:cs="Times New Roman"/>
          <w:sz w:val="26"/>
          <w:szCs w:val="26"/>
        </w:rPr>
        <w:t xml:space="preserve">заверенная юридическим лицом (за исключением государственных (муниципальных) учреждений), индивидуальным предпринимателем или физическим лицом – производителем товаров, работ, услуг справка, подтверждающая соответствие юридического лица (за исключением государственных (муниципальных) учреждений), индивидуального предпринимателя или физического лица на </w:t>
      </w:r>
      <w:r w:rsidR="00513F9C">
        <w:rPr>
          <w:rFonts w:ascii="Times New Roman" w:hAnsi="Times New Roman" w:cs="Times New Roman"/>
          <w:sz w:val="26"/>
          <w:szCs w:val="26"/>
        </w:rPr>
        <w:t>первое</w:t>
      </w:r>
      <w:r w:rsidRPr="00447614">
        <w:rPr>
          <w:rFonts w:ascii="Times New Roman" w:hAnsi="Times New Roman" w:cs="Times New Roman"/>
          <w:sz w:val="26"/>
          <w:szCs w:val="26"/>
        </w:rPr>
        <w:t xml:space="preserve"> число месяца, предшествующего месяцу, в котором планируется </w:t>
      </w:r>
      <w:r w:rsidR="00513F9C">
        <w:rPr>
          <w:rFonts w:ascii="Times New Roman" w:hAnsi="Times New Roman" w:cs="Times New Roman"/>
          <w:sz w:val="26"/>
          <w:szCs w:val="26"/>
        </w:rPr>
        <w:t>заключение соглашения</w:t>
      </w:r>
      <w:r w:rsidRPr="00447614">
        <w:rPr>
          <w:rFonts w:ascii="Times New Roman" w:hAnsi="Times New Roman" w:cs="Times New Roman"/>
          <w:sz w:val="26"/>
          <w:szCs w:val="26"/>
        </w:rPr>
        <w:t>, критериям отбора, требованиям и условиям, определенным  настоящим Порядком;</w:t>
      </w:r>
      <w:proofErr w:type="gramEnd"/>
    </w:p>
    <w:p w:rsidR="00910F09" w:rsidRPr="00447614" w:rsidRDefault="00910F09" w:rsidP="00910F09">
      <w:pPr>
        <w:pStyle w:val="ConsPlusNormal"/>
        <w:ind w:firstLine="540"/>
        <w:jc w:val="both"/>
        <w:rPr>
          <w:rFonts w:ascii="Times New Roman" w:hAnsi="Times New Roman" w:cs="Times New Roman"/>
          <w:sz w:val="28"/>
          <w:szCs w:val="28"/>
        </w:rPr>
      </w:pPr>
      <w:proofErr w:type="gramStart"/>
      <w:r w:rsidRPr="00447614">
        <w:rPr>
          <w:rFonts w:ascii="Times New Roman" w:hAnsi="Times New Roman" w:cs="Times New Roman"/>
          <w:sz w:val="26"/>
          <w:szCs w:val="26"/>
        </w:rPr>
        <w:t xml:space="preserve">заверенная юридическим лицом (за исключением государственных (муниципальных) учреждений), индивидуальным предпринимателем, а также </w:t>
      </w:r>
      <w:r w:rsidRPr="00447614">
        <w:rPr>
          <w:rFonts w:ascii="Times New Roman" w:hAnsi="Times New Roman" w:cs="Times New Roman"/>
          <w:sz w:val="26"/>
          <w:szCs w:val="26"/>
        </w:rPr>
        <w:lastRenderedPageBreak/>
        <w:t xml:space="preserve">физическим лицом – производителем товаров, работ, услуг справка, подтверждающая отсутствие на </w:t>
      </w:r>
      <w:r w:rsidR="00513F9C">
        <w:rPr>
          <w:rFonts w:ascii="Times New Roman" w:hAnsi="Times New Roman" w:cs="Times New Roman"/>
          <w:sz w:val="26"/>
          <w:szCs w:val="26"/>
        </w:rPr>
        <w:t>первое</w:t>
      </w:r>
      <w:r w:rsidRPr="00447614">
        <w:rPr>
          <w:rFonts w:ascii="Times New Roman" w:hAnsi="Times New Roman" w:cs="Times New Roman"/>
          <w:sz w:val="26"/>
          <w:szCs w:val="26"/>
        </w:rPr>
        <w:t xml:space="preserve"> число месяца, предшествующего месяцу</w:t>
      </w:r>
      <w:r w:rsidR="00513F9C">
        <w:rPr>
          <w:rFonts w:ascii="Times New Roman" w:hAnsi="Times New Roman" w:cs="Times New Roman"/>
          <w:sz w:val="26"/>
          <w:szCs w:val="26"/>
        </w:rPr>
        <w:t>,</w:t>
      </w:r>
      <w:r w:rsidRPr="00447614">
        <w:rPr>
          <w:rFonts w:ascii="Times New Roman" w:hAnsi="Times New Roman" w:cs="Times New Roman"/>
          <w:sz w:val="26"/>
          <w:szCs w:val="26"/>
        </w:rPr>
        <w:t xml:space="preserve"> </w:t>
      </w:r>
      <w:r w:rsidR="00B962D2">
        <w:rPr>
          <w:rFonts w:ascii="Times New Roman" w:hAnsi="Times New Roman" w:cs="Times New Roman"/>
          <w:sz w:val="26"/>
          <w:szCs w:val="26"/>
        </w:rPr>
        <w:br/>
      </w:r>
      <w:r w:rsidRPr="00447614">
        <w:rPr>
          <w:rFonts w:ascii="Times New Roman" w:hAnsi="Times New Roman" w:cs="Times New Roman"/>
          <w:sz w:val="26"/>
          <w:szCs w:val="26"/>
        </w:rPr>
        <w:t>в котором планируется заключение соглашения, задолженности по налогам, сборам и иным обязательным платежам в бюджеты бюджетной системы Российской Федерации и внебюджетные фонды, срок  исполнения по которым наступил в соответствии с законодательством Российской Федерации;</w:t>
      </w:r>
      <w:proofErr w:type="gramEnd"/>
    </w:p>
    <w:p w:rsidR="00910F09" w:rsidRPr="00447614" w:rsidRDefault="00910F09" w:rsidP="00910F09">
      <w:pPr>
        <w:pStyle w:val="ConsPlusNormal"/>
        <w:ind w:firstLine="540"/>
        <w:jc w:val="both"/>
        <w:rPr>
          <w:rFonts w:ascii="Times New Roman" w:hAnsi="Times New Roman" w:cs="Times New Roman"/>
          <w:sz w:val="26"/>
          <w:szCs w:val="26"/>
        </w:rPr>
      </w:pPr>
      <w:r w:rsidRPr="00447614">
        <w:rPr>
          <w:rFonts w:ascii="Times New Roman" w:hAnsi="Times New Roman" w:cs="Times New Roman"/>
          <w:sz w:val="26"/>
          <w:szCs w:val="26"/>
        </w:rPr>
        <w:t>документы, подтверждающие полномочие заявителя действовать от имени юридического лица (за исключением государственных (муниципальных) учреждений), индивидуального предпринимателя или физического лица – производителя товаров, работ, услуг (в случае если заявка подается иным уполномоченным лицом).</w:t>
      </w:r>
    </w:p>
    <w:p w:rsidR="00910F09" w:rsidRPr="00447614" w:rsidRDefault="00910F09" w:rsidP="00910F09">
      <w:pPr>
        <w:pStyle w:val="ConsPlusNormal"/>
        <w:ind w:firstLine="540"/>
        <w:jc w:val="both"/>
        <w:rPr>
          <w:rFonts w:ascii="Times New Roman" w:hAnsi="Times New Roman" w:cs="Times New Roman"/>
          <w:sz w:val="26"/>
          <w:szCs w:val="26"/>
        </w:rPr>
      </w:pPr>
      <w:r w:rsidRPr="00447614">
        <w:rPr>
          <w:rFonts w:ascii="Times New Roman" w:hAnsi="Times New Roman" w:cs="Times New Roman"/>
          <w:sz w:val="26"/>
          <w:szCs w:val="26"/>
        </w:rPr>
        <w:t xml:space="preserve">9. Главный распорядитель рассматривает документы, указанные в пункте </w:t>
      </w:r>
      <w:r w:rsidR="00B962D2">
        <w:rPr>
          <w:rFonts w:ascii="Times New Roman" w:hAnsi="Times New Roman" w:cs="Times New Roman"/>
          <w:sz w:val="26"/>
          <w:szCs w:val="26"/>
        </w:rPr>
        <w:br/>
      </w:r>
      <w:r w:rsidRPr="00447614">
        <w:rPr>
          <w:rFonts w:ascii="Times New Roman" w:hAnsi="Times New Roman" w:cs="Times New Roman"/>
          <w:sz w:val="26"/>
          <w:szCs w:val="26"/>
        </w:rPr>
        <w:t>8 настоящего Порядка</w:t>
      </w:r>
      <w:r w:rsidR="00513F9C">
        <w:rPr>
          <w:rFonts w:ascii="Times New Roman" w:hAnsi="Times New Roman" w:cs="Times New Roman"/>
          <w:sz w:val="26"/>
          <w:szCs w:val="26"/>
        </w:rPr>
        <w:t>,</w:t>
      </w:r>
      <w:r w:rsidRPr="00447614">
        <w:rPr>
          <w:rFonts w:ascii="Times New Roman" w:hAnsi="Times New Roman" w:cs="Times New Roman"/>
          <w:sz w:val="26"/>
          <w:szCs w:val="26"/>
        </w:rPr>
        <w:t xml:space="preserve"> в течение </w:t>
      </w:r>
      <w:r w:rsidR="00513F9C">
        <w:rPr>
          <w:rFonts w:ascii="Times New Roman" w:hAnsi="Times New Roman" w:cs="Times New Roman"/>
          <w:sz w:val="26"/>
          <w:szCs w:val="26"/>
        </w:rPr>
        <w:t>двадцати</w:t>
      </w:r>
      <w:r w:rsidRPr="00447614">
        <w:rPr>
          <w:rFonts w:ascii="Times New Roman" w:hAnsi="Times New Roman" w:cs="Times New Roman"/>
          <w:sz w:val="26"/>
          <w:szCs w:val="26"/>
        </w:rPr>
        <w:t xml:space="preserve"> рабочих дней со дня их поступления и принимает решение о заключении или об отказе в заключени</w:t>
      </w:r>
      <w:proofErr w:type="gramStart"/>
      <w:r w:rsidRPr="00447614">
        <w:rPr>
          <w:rFonts w:ascii="Times New Roman" w:hAnsi="Times New Roman" w:cs="Times New Roman"/>
          <w:sz w:val="26"/>
          <w:szCs w:val="26"/>
        </w:rPr>
        <w:t>и</w:t>
      </w:r>
      <w:proofErr w:type="gramEnd"/>
      <w:r w:rsidRPr="00447614">
        <w:rPr>
          <w:rFonts w:ascii="Times New Roman" w:hAnsi="Times New Roman" w:cs="Times New Roman"/>
          <w:sz w:val="26"/>
          <w:szCs w:val="26"/>
        </w:rPr>
        <w:t xml:space="preserve"> соглашения, которое оформляется приказом главного распорядителя. </w:t>
      </w:r>
    </w:p>
    <w:p w:rsidR="00910F09" w:rsidRPr="00447614" w:rsidRDefault="00910F09" w:rsidP="00910F09">
      <w:pPr>
        <w:pStyle w:val="ConsPlusNormal"/>
        <w:ind w:firstLine="540"/>
        <w:jc w:val="both"/>
        <w:rPr>
          <w:rFonts w:ascii="Times New Roman" w:hAnsi="Times New Roman" w:cs="Times New Roman"/>
          <w:sz w:val="26"/>
          <w:szCs w:val="26"/>
        </w:rPr>
      </w:pPr>
      <w:r w:rsidRPr="00447614">
        <w:rPr>
          <w:rFonts w:ascii="Times New Roman" w:hAnsi="Times New Roman" w:cs="Times New Roman"/>
          <w:sz w:val="26"/>
          <w:szCs w:val="26"/>
        </w:rPr>
        <w:t xml:space="preserve">Соглашение заключается в течение </w:t>
      </w:r>
      <w:r w:rsidR="00513F9C">
        <w:rPr>
          <w:rFonts w:ascii="Times New Roman" w:hAnsi="Times New Roman" w:cs="Times New Roman"/>
          <w:sz w:val="26"/>
          <w:szCs w:val="26"/>
        </w:rPr>
        <w:t>трех</w:t>
      </w:r>
      <w:r w:rsidRPr="00447614">
        <w:rPr>
          <w:rFonts w:ascii="Times New Roman" w:hAnsi="Times New Roman" w:cs="Times New Roman"/>
          <w:sz w:val="26"/>
          <w:szCs w:val="26"/>
        </w:rPr>
        <w:t xml:space="preserve"> рабочих дней со дня принятия главным распорядителем решения о его заключении.</w:t>
      </w:r>
    </w:p>
    <w:p w:rsidR="00910F09" w:rsidRPr="00447614" w:rsidRDefault="00910F09" w:rsidP="00910F09">
      <w:pPr>
        <w:pStyle w:val="ConsPlusNormal"/>
        <w:ind w:firstLine="540"/>
        <w:jc w:val="both"/>
        <w:rPr>
          <w:rFonts w:ascii="Times New Roman" w:hAnsi="Times New Roman" w:cs="Times New Roman"/>
          <w:sz w:val="26"/>
          <w:szCs w:val="26"/>
        </w:rPr>
      </w:pPr>
      <w:r w:rsidRPr="00447614">
        <w:rPr>
          <w:rFonts w:ascii="Times New Roman" w:hAnsi="Times New Roman" w:cs="Times New Roman"/>
          <w:sz w:val="26"/>
          <w:szCs w:val="26"/>
        </w:rPr>
        <w:t>10. Основаниями для отказа в предоставлении субсидии являются:</w:t>
      </w:r>
    </w:p>
    <w:p w:rsidR="00910F09" w:rsidRPr="00447614" w:rsidRDefault="00910F09" w:rsidP="00910F09">
      <w:pPr>
        <w:pStyle w:val="ConsPlusNormal"/>
        <w:ind w:firstLine="539"/>
        <w:jc w:val="both"/>
        <w:rPr>
          <w:rFonts w:ascii="Times New Roman" w:hAnsi="Times New Roman" w:cs="Times New Roman"/>
          <w:sz w:val="26"/>
          <w:szCs w:val="26"/>
        </w:rPr>
      </w:pPr>
      <w:proofErr w:type="gramStart"/>
      <w:r w:rsidRPr="00447614">
        <w:rPr>
          <w:rFonts w:ascii="Times New Roman" w:hAnsi="Times New Roman" w:cs="Times New Roman"/>
          <w:sz w:val="26"/>
          <w:szCs w:val="26"/>
        </w:rPr>
        <w:t xml:space="preserve">несоответствие документов, представленных юридическим лицом </w:t>
      </w:r>
      <w:r w:rsidR="00B962D2">
        <w:rPr>
          <w:rFonts w:ascii="Times New Roman" w:hAnsi="Times New Roman" w:cs="Times New Roman"/>
          <w:sz w:val="26"/>
          <w:szCs w:val="26"/>
        </w:rPr>
        <w:br/>
      </w:r>
      <w:r w:rsidRPr="00447614">
        <w:rPr>
          <w:rFonts w:ascii="Times New Roman" w:hAnsi="Times New Roman" w:cs="Times New Roman"/>
          <w:sz w:val="26"/>
          <w:szCs w:val="26"/>
        </w:rPr>
        <w:t xml:space="preserve">(за исключением государственных (муниципальных) учреждений), индивидуальным предпринимателем, а также физическим лицом – производителем товаров, работ, услуг, требованиям, определенным пунктом 8 настоящего Порядка, или представление их </w:t>
      </w:r>
      <w:r w:rsidR="00513F9C">
        <w:rPr>
          <w:rFonts w:ascii="Times New Roman" w:hAnsi="Times New Roman" w:cs="Times New Roman"/>
          <w:sz w:val="26"/>
          <w:szCs w:val="26"/>
        </w:rPr>
        <w:t xml:space="preserve">не </w:t>
      </w:r>
      <w:r w:rsidR="00513F9C" w:rsidRPr="00447614">
        <w:rPr>
          <w:rFonts w:ascii="Times New Roman" w:hAnsi="Times New Roman" w:cs="Times New Roman"/>
          <w:sz w:val="26"/>
          <w:szCs w:val="26"/>
        </w:rPr>
        <w:t>в</w:t>
      </w:r>
      <w:r w:rsidR="00513F9C">
        <w:rPr>
          <w:rFonts w:ascii="Times New Roman" w:hAnsi="Times New Roman" w:cs="Times New Roman"/>
          <w:sz w:val="26"/>
          <w:szCs w:val="26"/>
        </w:rPr>
        <w:t xml:space="preserve"> </w:t>
      </w:r>
      <w:r w:rsidRPr="00447614">
        <w:rPr>
          <w:rFonts w:ascii="Times New Roman" w:hAnsi="Times New Roman" w:cs="Times New Roman"/>
          <w:sz w:val="26"/>
          <w:szCs w:val="26"/>
        </w:rPr>
        <w:t>полном объеме;</w:t>
      </w:r>
      <w:proofErr w:type="gramEnd"/>
    </w:p>
    <w:p w:rsidR="00910F09" w:rsidRPr="00447614" w:rsidRDefault="00910F09" w:rsidP="00910F09">
      <w:pPr>
        <w:pStyle w:val="ConsPlusNormal"/>
        <w:ind w:firstLine="539"/>
        <w:jc w:val="both"/>
        <w:rPr>
          <w:rFonts w:ascii="Times New Roman" w:hAnsi="Times New Roman" w:cs="Times New Roman"/>
          <w:sz w:val="26"/>
          <w:szCs w:val="26"/>
        </w:rPr>
      </w:pPr>
      <w:proofErr w:type="gramStart"/>
      <w:r w:rsidRPr="00447614">
        <w:rPr>
          <w:rFonts w:ascii="Times New Roman" w:hAnsi="Times New Roman" w:cs="Times New Roman"/>
          <w:sz w:val="26"/>
          <w:szCs w:val="26"/>
        </w:rPr>
        <w:t>недостоверность информации, представленной юридическим лицом</w:t>
      </w:r>
      <w:r w:rsidR="007B10D4">
        <w:rPr>
          <w:rFonts w:ascii="Times New Roman" w:hAnsi="Times New Roman" w:cs="Times New Roman"/>
          <w:sz w:val="26"/>
          <w:szCs w:val="26"/>
        </w:rPr>
        <w:t xml:space="preserve">                       </w:t>
      </w:r>
      <w:r w:rsidRPr="00447614">
        <w:rPr>
          <w:rFonts w:ascii="Times New Roman" w:hAnsi="Times New Roman" w:cs="Times New Roman"/>
          <w:sz w:val="26"/>
          <w:szCs w:val="26"/>
        </w:rPr>
        <w:t>(за исключением государственн</w:t>
      </w:r>
      <w:r w:rsidR="007B10D4">
        <w:rPr>
          <w:rFonts w:ascii="Times New Roman" w:hAnsi="Times New Roman" w:cs="Times New Roman"/>
          <w:sz w:val="26"/>
          <w:szCs w:val="26"/>
        </w:rPr>
        <w:t>ых</w:t>
      </w:r>
      <w:r w:rsidRPr="00447614">
        <w:rPr>
          <w:rFonts w:ascii="Times New Roman" w:hAnsi="Times New Roman" w:cs="Times New Roman"/>
          <w:sz w:val="26"/>
          <w:szCs w:val="26"/>
        </w:rPr>
        <w:t xml:space="preserve"> (муниципальн</w:t>
      </w:r>
      <w:r w:rsidR="007B10D4">
        <w:rPr>
          <w:rFonts w:ascii="Times New Roman" w:hAnsi="Times New Roman" w:cs="Times New Roman"/>
          <w:sz w:val="26"/>
          <w:szCs w:val="26"/>
        </w:rPr>
        <w:t>ых</w:t>
      </w:r>
      <w:r w:rsidRPr="00447614">
        <w:rPr>
          <w:rFonts w:ascii="Times New Roman" w:hAnsi="Times New Roman" w:cs="Times New Roman"/>
          <w:sz w:val="26"/>
          <w:szCs w:val="26"/>
        </w:rPr>
        <w:t>) учреждени</w:t>
      </w:r>
      <w:r w:rsidR="007B10D4">
        <w:rPr>
          <w:rFonts w:ascii="Times New Roman" w:hAnsi="Times New Roman" w:cs="Times New Roman"/>
          <w:sz w:val="26"/>
          <w:szCs w:val="26"/>
        </w:rPr>
        <w:t>й</w:t>
      </w:r>
      <w:r w:rsidRPr="00447614">
        <w:rPr>
          <w:rFonts w:ascii="Times New Roman" w:hAnsi="Times New Roman" w:cs="Times New Roman"/>
          <w:sz w:val="26"/>
          <w:szCs w:val="26"/>
        </w:rPr>
        <w:t>), индивидуальным предпринимателем, а также физическим лицом – производителем товаров, работ, услуг;</w:t>
      </w:r>
      <w:proofErr w:type="gramEnd"/>
    </w:p>
    <w:p w:rsidR="00910F09" w:rsidRPr="00447614" w:rsidRDefault="00910F09" w:rsidP="00910F09">
      <w:pPr>
        <w:jc w:val="both"/>
        <w:rPr>
          <w:sz w:val="26"/>
          <w:szCs w:val="26"/>
        </w:rPr>
      </w:pPr>
      <w:r w:rsidRPr="00447614">
        <w:rPr>
          <w:sz w:val="26"/>
          <w:szCs w:val="26"/>
        </w:rPr>
        <w:t xml:space="preserve">        </w:t>
      </w:r>
      <w:proofErr w:type="gramStart"/>
      <w:r w:rsidRPr="00447614">
        <w:rPr>
          <w:sz w:val="26"/>
          <w:szCs w:val="26"/>
        </w:rPr>
        <w:t>несоответствие юридического лица (за исключением государственных (муниципальных) учреждений), индивидуального предпринимателя, а также физического лица – производителя товаров, работ, услуг критериям отбора, требованиям и условиям, установленным настоящим Порядком.</w:t>
      </w:r>
      <w:proofErr w:type="gramEnd"/>
    </w:p>
    <w:p w:rsidR="00910F09" w:rsidRPr="00447614" w:rsidRDefault="00910F09" w:rsidP="00910F09">
      <w:pPr>
        <w:pStyle w:val="ConsPlusNormal"/>
        <w:ind w:firstLine="540"/>
        <w:jc w:val="both"/>
        <w:rPr>
          <w:rFonts w:ascii="Times New Roman" w:hAnsi="Times New Roman" w:cs="Times New Roman"/>
          <w:sz w:val="26"/>
          <w:szCs w:val="26"/>
        </w:rPr>
      </w:pPr>
      <w:r w:rsidRPr="00447614">
        <w:rPr>
          <w:rFonts w:ascii="Times New Roman" w:hAnsi="Times New Roman" w:cs="Times New Roman"/>
          <w:sz w:val="26"/>
          <w:szCs w:val="26"/>
        </w:rPr>
        <w:t xml:space="preserve">11. Размер субсидии определяется в соответствии с Порядком расчета размера субсидии  согласно приложению 3 к настоящему Порядку. </w:t>
      </w:r>
    </w:p>
    <w:p w:rsidR="00910F09" w:rsidRPr="00447614" w:rsidRDefault="00910F09" w:rsidP="00910F09">
      <w:pPr>
        <w:pStyle w:val="ConsPlusNormal"/>
        <w:ind w:firstLine="540"/>
        <w:jc w:val="both"/>
        <w:rPr>
          <w:rFonts w:ascii="Times New Roman" w:hAnsi="Times New Roman" w:cs="Times New Roman"/>
          <w:sz w:val="26"/>
          <w:szCs w:val="26"/>
        </w:rPr>
      </w:pPr>
      <w:r w:rsidRPr="00447614">
        <w:rPr>
          <w:rFonts w:ascii="Times New Roman" w:hAnsi="Times New Roman" w:cs="Times New Roman"/>
          <w:sz w:val="26"/>
          <w:szCs w:val="26"/>
        </w:rPr>
        <w:t xml:space="preserve">12. </w:t>
      </w:r>
      <w:r w:rsidRPr="00447614">
        <w:rPr>
          <w:rFonts w:ascii="Times New Roman" w:hAnsi="Times New Roman" w:cs="Times New Roman"/>
          <w:bCs/>
          <w:sz w:val="26"/>
          <w:szCs w:val="26"/>
        </w:rPr>
        <w:t>Перечисление субсидии на расчетные счета</w:t>
      </w:r>
      <w:r w:rsidR="00513F9C">
        <w:rPr>
          <w:rFonts w:ascii="Times New Roman" w:hAnsi="Times New Roman" w:cs="Times New Roman"/>
          <w:bCs/>
          <w:sz w:val="26"/>
          <w:szCs w:val="26"/>
        </w:rPr>
        <w:t>, открытые юридическим</w:t>
      </w:r>
      <w:r w:rsidRPr="00447614">
        <w:rPr>
          <w:rFonts w:ascii="Times New Roman" w:hAnsi="Times New Roman" w:cs="Times New Roman"/>
          <w:bCs/>
          <w:sz w:val="26"/>
          <w:szCs w:val="26"/>
        </w:rPr>
        <w:t xml:space="preserve"> лиц</w:t>
      </w:r>
      <w:r w:rsidR="007B10D4">
        <w:rPr>
          <w:rFonts w:ascii="Times New Roman" w:hAnsi="Times New Roman" w:cs="Times New Roman"/>
          <w:bCs/>
          <w:sz w:val="26"/>
          <w:szCs w:val="26"/>
        </w:rPr>
        <w:t>а</w:t>
      </w:r>
      <w:r w:rsidR="00513F9C">
        <w:rPr>
          <w:rFonts w:ascii="Times New Roman" w:hAnsi="Times New Roman" w:cs="Times New Roman"/>
          <w:bCs/>
          <w:sz w:val="26"/>
          <w:szCs w:val="26"/>
        </w:rPr>
        <w:t>м</w:t>
      </w:r>
      <w:r w:rsidRPr="00447614">
        <w:rPr>
          <w:rFonts w:ascii="Times New Roman" w:hAnsi="Times New Roman" w:cs="Times New Roman"/>
          <w:bCs/>
          <w:sz w:val="26"/>
          <w:szCs w:val="26"/>
        </w:rPr>
        <w:t xml:space="preserve"> (за исключением государственных (муниципаль</w:t>
      </w:r>
      <w:r w:rsidR="00513F9C">
        <w:rPr>
          <w:rFonts w:ascii="Times New Roman" w:hAnsi="Times New Roman" w:cs="Times New Roman"/>
          <w:bCs/>
          <w:sz w:val="26"/>
          <w:szCs w:val="26"/>
        </w:rPr>
        <w:t>ных) учреждений), индивидуальным предпринимателям, физическим</w:t>
      </w:r>
      <w:r w:rsidRPr="00447614">
        <w:rPr>
          <w:rFonts w:ascii="Times New Roman" w:hAnsi="Times New Roman" w:cs="Times New Roman"/>
          <w:bCs/>
          <w:sz w:val="26"/>
          <w:szCs w:val="26"/>
        </w:rPr>
        <w:t xml:space="preserve"> лиц</w:t>
      </w:r>
      <w:r w:rsidR="00513F9C">
        <w:rPr>
          <w:rFonts w:ascii="Times New Roman" w:hAnsi="Times New Roman" w:cs="Times New Roman"/>
          <w:bCs/>
          <w:sz w:val="26"/>
          <w:szCs w:val="26"/>
        </w:rPr>
        <w:t>ам – производителям товаров, работ, услуг</w:t>
      </w:r>
      <w:r w:rsidRPr="00447614">
        <w:rPr>
          <w:rFonts w:ascii="Times New Roman" w:hAnsi="Times New Roman" w:cs="Times New Roman"/>
          <w:bCs/>
          <w:sz w:val="26"/>
          <w:szCs w:val="26"/>
        </w:rPr>
        <w:t xml:space="preserve"> в учреждениях Центрального банка Российской Федерации или кредитных организациях, производится не позднее десятого рабочего дня после </w:t>
      </w:r>
      <w:r w:rsidR="00513F9C">
        <w:rPr>
          <w:rFonts w:ascii="Times New Roman" w:hAnsi="Times New Roman" w:cs="Times New Roman"/>
          <w:bCs/>
          <w:sz w:val="26"/>
          <w:szCs w:val="26"/>
        </w:rPr>
        <w:t>принятия главным распорядителем решения о заключении</w:t>
      </w:r>
      <w:r w:rsidRPr="00447614">
        <w:rPr>
          <w:rFonts w:ascii="Times New Roman" w:hAnsi="Times New Roman" w:cs="Times New Roman"/>
          <w:bCs/>
          <w:sz w:val="26"/>
          <w:szCs w:val="26"/>
        </w:rPr>
        <w:t xml:space="preserve"> соглашения в </w:t>
      </w:r>
      <w:proofErr w:type="gramStart"/>
      <w:r w:rsidRPr="00447614">
        <w:rPr>
          <w:rFonts w:ascii="Times New Roman" w:hAnsi="Times New Roman" w:cs="Times New Roman"/>
          <w:bCs/>
          <w:sz w:val="26"/>
          <w:szCs w:val="26"/>
        </w:rPr>
        <w:t>пределах</w:t>
      </w:r>
      <w:proofErr w:type="gramEnd"/>
      <w:r w:rsidRPr="00447614">
        <w:rPr>
          <w:rFonts w:ascii="Times New Roman" w:hAnsi="Times New Roman" w:cs="Times New Roman"/>
          <w:bCs/>
          <w:sz w:val="26"/>
          <w:szCs w:val="26"/>
        </w:rPr>
        <w:t xml:space="preserve"> доведенных до главного распорядителя лимитов бюджетных обязательств. Дальнейшее перечисление субсидии в течение календарного года производится ежемесячно</w:t>
      </w:r>
      <w:r w:rsidR="007B10D4">
        <w:rPr>
          <w:rFonts w:ascii="Times New Roman" w:hAnsi="Times New Roman" w:cs="Times New Roman"/>
          <w:bCs/>
          <w:sz w:val="26"/>
          <w:szCs w:val="26"/>
        </w:rPr>
        <w:t>,</w:t>
      </w:r>
      <w:r w:rsidRPr="00447614">
        <w:rPr>
          <w:rFonts w:ascii="Times New Roman" w:hAnsi="Times New Roman" w:cs="Times New Roman"/>
          <w:bCs/>
          <w:sz w:val="26"/>
          <w:szCs w:val="26"/>
        </w:rPr>
        <w:t xml:space="preserve"> в срок до 25-го числа месяца, следующего за отчетным, в </w:t>
      </w:r>
      <w:proofErr w:type="gramStart"/>
      <w:r w:rsidRPr="00447614">
        <w:rPr>
          <w:rFonts w:ascii="Times New Roman" w:hAnsi="Times New Roman" w:cs="Times New Roman"/>
          <w:bCs/>
          <w:sz w:val="26"/>
          <w:szCs w:val="26"/>
        </w:rPr>
        <w:t>пределах</w:t>
      </w:r>
      <w:proofErr w:type="gramEnd"/>
      <w:r w:rsidRPr="00447614">
        <w:rPr>
          <w:rFonts w:ascii="Times New Roman" w:hAnsi="Times New Roman" w:cs="Times New Roman"/>
          <w:bCs/>
          <w:sz w:val="26"/>
          <w:szCs w:val="26"/>
        </w:rPr>
        <w:t xml:space="preserve"> доведенных до главного распорядителя лимитов бюджетных обязательств.</w:t>
      </w:r>
      <w:r w:rsidRPr="00447614">
        <w:rPr>
          <w:rFonts w:ascii="Times New Roman" w:hAnsi="Times New Roman" w:cs="Times New Roman"/>
          <w:sz w:val="26"/>
          <w:szCs w:val="26"/>
        </w:rPr>
        <w:t xml:space="preserve"> </w:t>
      </w:r>
    </w:p>
    <w:p w:rsidR="00910F09" w:rsidRPr="00447614" w:rsidRDefault="00910F09" w:rsidP="00910F09">
      <w:pPr>
        <w:pStyle w:val="ConsPlusNormal"/>
        <w:ind w:firstLine="540"/>
        <w:jc w:val="both"/>
        <w:rPr>
          <w:rFonts w:ascii="Times New Roman" w:hAnsi="Times New Roman" w:cs="Times New Roman"/>
          <w:sz w:val="26"/>
          <w:szCs w:val="26"/>
        </w:rPr>
      </w:pPr>
      <w:r w:rsidRPr="00447614">
        <w:rPr>
          <w:rFonts w:ascii="Times New Roman" w:hAnsi="Times New Roman" w:cs="Times New Roman"/>
          <w:sz w:val="26"/>
          <w:szCs w:val="26"/>
        </w:rPr>
        <w:t xml:space="preserve">13. Субсидия направляется на осуществление регулируемой деятельности для компенсации части потерь в доходах, связанных с </w:t>
      </w:r>
      <w:r w:rsidR="00513F9C">
        <w:rPr>
          <w:rFonts w:ascii="Times New Roman" w:hAnsi="Times New Roman" w:cs="Times New Roman"/>
          <w:sz w:val="26"/>
          <w:szCs w:val="26"/>
        </w:rPr>
        <w:t xml:space="preserve">установлением льготного тарифа </w:t>
      </w:r>
      <w:r w:rsidRPr="00447614">
        <w:rPr>
          <w:rFonts w:ascii="Times New Roman" w:hAnsi="Times New Roman" w:cs="Times New Roman"/>
          <w:sz w:val="26"/>
          <w:szCs w:val="26"/>
        </w:rPr>
        <w:t xml:space="preserve">на отпускаемую потребителям электрическую энергию (за исключением населения и приравненных к нему категорий потребителей), вырабатываемую дизельными электростанциями в населенных пунктах, не имеющих централизованного </w:t>
      </w:r>
      <w:r w:rsidRPr="00447614">
        <w:rPr>
          <w:rFonts w:ascii="Times New Roman" w:hAnsi="Times New Roman" w:cs="Times New Roman"/>
          <w:sz w:val="26"/>
          <w:szCs w:val="26"/>
        </w:rPr>
        <w:lastRenderedPageBreak/>
        <w:t>энергоснабжения.</w:t>
      </w:r>
    </w:p>
    <w:p w:rsidR="00910F09" w:rsidRPr="00447614" w:rsidRDefault="00910F09" w:rsidP="00910F09">
      <w:pPr>
        <w:pStyle w:val="ConsPlusNormal"/>
        <w:ind w:firstLine="540"/>
        <w:jc w:val="both"/>
        <w:rPr>
          <w:rFonts w:ascii="Times New Roman" w:hAnsi="Times New Roman" w:cs="Times New Roman"/>
          <w:sz w:val="26"/>
          <w:szCs w:val="26"/>
        </w:rPr>
      </w:pPr>
      <w:r w:rsidRPr="00447614">
        <w:rPr>
          <w:rFonts w:ascii="Times New Roman" w:hAnsi="Times New Roman" w:cs="Times New Roman"/>
          <w:sz w:val="26"/>
          <w:szCs w:val="26"/>
        </w:rPr>
        <w:t>14. Показатели результативности предоставления субсидии, порядок, сроки и формы представления юридическими лицами (за исключением государственных (муниципальных) учреждений), индивидуальными предпринимателями, а также физическими лицами – производителями товаров, работ, услуг отчетности о достижении установленных показателей результативности предоставления субсидии, а также иных отчетов устанавливаются главным распорядителем в соглашении.</w:t>
      </w:r>
    </w:p>
    <w:p w:rsidR="00910F09" w:rsidRPr="00447614" w:rsidRDefault="00910F09" w:rsidP="00910F09">
      <w:pPr>
        <w:pStyle w:val="ConsPlusNormal"/>
        <w:ind w:firstLine="540"/>
        <w:jc w:val="both"/>
        <w:rPr>
          <w:rFonts w:ascii="Times New Roman" w:hAnsi="Times New Roman" w:cs="Times New Roman"/>
          <w:sz w:val="26"/>
          <w:szCs w:val="26"/>
        </w:rPr>
      </w:pPr>
      <w:r w:rsidRPr="00447614">
        <w:rPr>
          <w:rFonts w:ascii="Times New Roman" w:hAnsi="Times New Roman" w:cs="Times New Roman"/>
          <w:sz w:val="26"/>
          <w:szCs w:val="26"/>
        </w:rPr>
        <w:t xml:space="preserve">15. </w:t>
      </w:r>
      <w:proofErr w:type="gramStart"/>
      <w:r w:rsidRPr="00447614">
        <w:rPr>
          <w:rFonts w:ascii="Times New Roman" w:hAnsi="Times New Roman" w:cs="Times New Roman"/>
          <w:sz w:val="26"/>
          <w:szCs w:val="26"/>
        </w:rPr>
        <w:t>Контроль за</w:t>
      </w:r>
      <w:proofErr w:type="gramEnd"/>
      <w:r w:rsidRPr="00447614">
        <w:rPr>
          <w:rFonts w:ascii="Times New Roman" w:hAnsi="Times New Roman" w:cs="Times New Roman"/>
          <w:sz w:val="26"/>
          <w:szCs w:val="26"/>
        </w:rPr>
        <w:t xml:space="preserve"> соблюдением условий, целей и порядка предоставления субсидии осуществляется главным распорядителем и органом исполнительной власти Республики Карелия, осуществляющим функции органа внутреннего государственного финансового контроля (далее – орган финансового контроля). </w:t>
      </w:r>
    </w:p>
    <w:p w:rsidR="00910F09" w:rsidRPr="00447614" w:rsidRDefault="00910F09" w:rsidP="00910F09">
      <w:pPr>
        <w:pStyle w:val="ConsPlusNormal"/>
        <w:ind w:firstLine="540"/>
        <w:jc w:val="both"/>
        <w:rPr>
          <w:rFonts w:ascii="Times New Roman" w:hAnsi="Times New Roman" w:cs="Times New Roman"/>
          <w:sz w:val="26"/>
          <w:szCs w:val="26"/>
        </w:rPr>
      </w:pPr>
      <w:r w:rsidRPr="00447614">
        <w:rPr>
          <w:rFonts w:ascii="Times New Roman" w:hAnsi="Times New Roman" w:cs="Times New Roman"/>
          <w:sz w:val="26"/>
          <w:szCs w:val="26"/>
        </w:rPr>
        <w:t xml:space="preserve">16. </w:t>
      </w:r>
      <w:proofErr w:type="gramStart"/>
      <w:r w:rsidRPr="00447614">
        <w:rPr>
          <w:rFonts w:ascii="Times New Roman" w:hAnsi="Times New Roman" w:cs="Times New Roman"/>
          <w:sz w:val="26"/>
          <w:szCs w:val="26"/>
        </w:rPr>
        <w:t xml:space="preserve">В случае установления факта нарушения юридическими лицами (за исключением государственных (муниципальных) учреждений), индивидуальными предпринимателями, а также физическими лицами – производителями товаров, работ, услуг условий, целей и порядка предоставления субсидии, денежные средства, использованные не по целевому назначению, подлежат возврату в доход бюджета Республики Карелия по коду доходов бюджетной классификации, указанному в соглашении, в течение </w:t>
      </w:r>
      <w:r w:rsidR="007B10D4">
        <w:rPr>
          <w:rFonts w:ascii="Times New Roman" w:hAnsi="Times New Roman" w:cs="Times New Roman"/>
          <w:sz w:val="26"/>
          <w:szCs w:val="26"/>
        </w:rPr>
        <w:t>десяти</w:t>
      </w:r>
      <w:r w:rsidRPr="00447614">
        <w:rPr>
          <w:rFonts w:ascii="Times New Roman" w:hAnsi="Times New Roman" w:cs="Times New Roman"/>
          <w:sz w:val="26"/>
          <w:szCs w:val="26"/>
        </w:rPr>
        <w:t xml:space="preserve"> рабочих дней со дня получения требования главного</w:t>
      </w:r>
      <w:proofErr w:type="gramEnd"/>
      <w:r w:rsidRPr="00447614">
        <w:rPr>
          <w:rFonts w:ascii="Times New Roman" w:hAnsi="Times New Roman" w:cs="Times New Roman"/>
          <w:sz w:val="26"/>
          <w:szCs w:val="26"/>
        </w:rPr>
        <w:t xml:space="preserve"> распорядителя или  в сроки, установленные в представлении (предписании) органа финансового контроля.</w:t>
      </w:r>
    </w:p>
    <w:p w:rsidR="00910F09" w:rsidRPr="00447614" w:rsidRDefault="00910F09" w:rsidP="00910F09">
      <w:pPr>
        <w:pStyle w:val="ConsPlusNormal"/>
        <w:ind w:firstLine="540"/>
        <w:jc w:val="both"/>
        <w:rPr>
          <w:rFonts w:ascii="Times New Roman" w:hAnsi="Times New Roman" w:cs="Times New Roman"/>
          <w:sz w:val="26"/>
          <w:szCs w:val="26"/>
        </w:rPr>
      </w:pPr>
      <w:r w:rsidRPr="00447614">
        <w:rPr>
          <w:rFonts w:ascii="Times New Roman" w:hAnsi="Times New Roman" w:cs="Times New Roman"/>
          <w:sz w:val="26"/>
          <w:szCs w:val="26"/>
        </w:rPr>
        <w:t xml:space="preserve">17. </w:t>
      </w:r>
      <w:proofErr w:type="gramStart"/>
      <w:r w:rsidRPr="00447614">
        <w:rPr>
          <w:rFonts w:ascii="Times New Roman" w:hAnsi="Times New Roman" w:cs="Times New Roman"/>
          <w:sz w:val="26"/>
          <w:szCs w:val="26"/>
        </w:rPr>
        <w:t>В случае недостижения  юридическими лицами (за исключением государственных (муниципальных) учреждений), индивидуальными предпринимателями, а также физическими лицами – производителями товаров, работ, услуг показателей результативности предоставления субсидии, установленных в соглашении, денежные средства, доведенные до юридических лиц (за исключением государственных (муниципальных) учреждений), индивидуальных предпринимателей, а также физических лиц – производителей товаров, работ, услуг в соответствующем месяце, подлежат возврату в доход бюджета Республики Карелия по коду</w:t>
      </w:r>
      <w:proofErr w:type="gramEnd"/>
      <w:r w:rsidRPr="00447614">
        <w:rPr>
          <w:rFonts w:ascii="Times New Roman" w:hAnsi="Times New Roman" w:cs="Times New Roman"/>
          <w:sz w:val="26"/>
          <w:szCs w:val="26"/>
        </w:rPr>
        <w:t xml:space="preserve"> доходов бюджетной классификации, </w:t>
      </w:r>
      <w:proofErr w:type="gramStart"/>
      <w:r w:rsidRPr="00447614">
        <w:rPr>
          <w:rFonts w:ascii="Times New Roman" w:hAnsi="Times New Roman" w:cs="Times New Roman"/>
          <w:sz w:val="26"/>
          <w:szCs w:val="26"/>
        </w:rPr>
        <w:t>указанному</w:t>
      </w:r>
      <w:proofErr w:type="gramEnd"/>
      <w:r w:rsidRPr="00447614">
        <w:rPr>
          <w:rFonts w:ascii="Times New Roman" w:hAnsi="Times New Roman" w:cs="Times New Roman"/>
          <w:sz w:val="26"/>
          <w:szCs w:val="26"/>
        </w:rPr>
        <w:t xml:space="preserve"> в соглашении, в течение </w:t>
      </w:r>
      <w:r w:rsidR="007B10D4">
        <w:rPr>
          <w:rFonts w:ascii="Times New Roman" w:hAnsi="Times New Roman" w:cs="Times New Roman"/>
          <w:sz w:val="26"/>
          <w:szCs w:val="26"/>
        </w:rPr>
        <w:t>десяти</w:t>
      </w:r>
      <w:r w:rsidRPr="00447614">
        <w:rPr>
          <w:rFonts w:ascii="Times New Roman" w:hAnsi="Times New Roman" w:cs="Times New Roman"/>
          <w:sz w:val="26"/>
          <w:szCs w:val="26"/>
        </w:rPr>
        <w:t xml:space="preserve"> рабочих дней со дня получения требования главного распорядителя.</w:t>
      </w:r>
    </w:p>
    <w:p w:rsidR="00910F09" w:rsidRPr="00447614" w:rsidRDefault="00910F09" w:rsidP="00910F09">
      <w:pPr>
        <w:pStyle w:val="ConsPlusNormal"/>
        <w:ind w:firstLine="540"/>
        <w:jc w:val="both"/>
        <w:rPr>
          <w:rFonts w:ascii="Times New Roman" w:hAnsi="Times New Roman" w:cs="Times New Roman"/>
          <w:sz w:val="26"/>
          <w:szCs w:val="26"/>
        </w:rPr>
      </w:pPr>
      <w:r w:rsidRPr="00447614">
        <w:rPr>
          <w:rFonts w:ascii="Times New Roman" w:hAnsi="Times New Roman" w:cs="Times New Roman"/>
          <w:sz w:val="26"/>
          <w:szCs w:val="26"/>
        </w:rPr>
        <w:t xml:space="preserve">18. </w:t>
      </w:r>
      <w:proofErr w:type="gramStart"/>
      <w:r w:rsidRPr="00447614">
        <w:rPr>
          <w:rFonts w:ascii="Times New Roman" w:hAnsi="Times New Roman" w:cs="Times New Roman"/>
          <w:sz w:val="26"/>
          <w:szCs w:val="26"/>
        </w:rPr>
        <w:t>Средства субсидии, не</w:t>
      </w:r>
      <w:r w:rsidR="00513F9C">
        <w:rPr>
          <w:rFonts w:ascii="Times New Roman" w:hAnsi="Times New Roman" w:cs="Times New Roman"/>
          <w:sz w:val="26"/>
          <w:szCs w:val="26"/>
        </w:rPr>
        <w:t xml:space="preserve"> </w:t>
      </w:r>
      <w:r w:rsidRPr="00447614">
        <w:rPr>
          <w:rFonts w:ascii="Times New Roman" w:hAnsi="Times New Roman" w:cs="Times New Roman"/>
          <w:sz w:val="26"/>
          <w:szCs w:val="26"/>
        </w:rPr>
        <w:t xml:space="preserve">использованные юридическими лицами </w:t>
      </w:r>
      <w:r w:rsidR="00B962D2">
        <w:rPr>
          <w:rFonts w:ascii="Times New Roman" w:hAnsi="Times New Roman" w:cs="Times New Roman"/>
          <w:sz w:val="26"/>
          <w:szCs w:val="26"/>
        </w:rPr>
        <w:br/>
      </w:r>
      <w:r w:rsidRPr="00447614">
        <w:rPr>
          <w:rFonts w:ascii="Times New Roman" w:hAnsi="Times New Roman" w:cs="Times New Roman"/>
          <w:sz w:val="26"/>
          <w:szCs w:val="26"/>
        </w:rPr>
        <w:t xml:space="preserve">(за исключением государственных (муниципальных) учреждений), индивидуальными предпринимателями, а также физическими лицами – производителями товаров, работ, услуг в течение финансового года, подлежат возврату в доход бюджета Республики Карелия по коду доходов бюджетной классификации, указанному в соглашении, в течение </w:t>
      </w:r>
      <w:r w:rsidR="007B10D4">
        <w:rPr>
          <w:rFonts w:ascii="Times New Roman" w:hAnsi="Times New Roman" w:cs="Times New Roman"/>
          <w:sz w:val="26"/>
          <w:szCs w:val="26"/>
        </w:rPr>
        <w:t xml:space="preserve">десяти </w:t>
      </w:r>
      <w:r w:rsidRPr="00447614">
        <w:rPr>
          <w:rFonts w:ascii="Times New Roman" w:hAnsi="Times New Roman" w:cs="Times New Roman"/>
          <w:sz w:val="26"/>
          <w:szCs w:val="26"/>
        </w:rPr>
        <w:t>рабочих дней со дня получения требования главного распорядителя.</w:t>
      </w:r>
      <w:proofErr w:type="gramEnd"/>
    </w:p>
    <w:p w:rsidR="00910F09" w:rsidRPr="00447614" w:rsidRDefault="00910F09" w:rsidP="00910F09">
      <w:pPr>
        <w:pStyle w:val="ConsPlusNormal"/>
        <w:ind w:firstLine="540"/>
        <w:jc w:val="both"/>
        <w:rPr>
          <w:rFonts w:ascii="Times New Roman" w:hAnsi="Times New Roman" w:cs="Times New Roman"/>
          <w:sz w:val="26"/>
          <w:szCs w:val="26"/>
        </w:rPr>
      </w:pPr>
      <w:r w:rsidRPr="00447614">
        <w:rPr>
          <w:rFonts w:ascii="Times New Roman" w:hAnsi="Times New Roman" w:cs="Times New Roman"/>
          <w:sz w:val="26"/>
          <w:szCs w:val="26"/>
        </w:rPr>
        <w:t>19. В случае если неиспользованный остаток субсидии не перечислен в бюджет Республики Карелия, указанные средства подлежат взысканию в судебном порядке.</w:t>
      </w:r>
    </w:p>
    <w:p w:rsidR="00910F09" w:rsidRDefault="00910F09" w:rsidP="00910F09">
      <w:pPr>
        <w:pStyle w:val="ConsPlusNormal"/>
        <w:ind w:firstLine="540"/>
        <w:jc w:val="both"/>
        <w:rPr>
          <w:sz w:val="26"/>
          <w:szCs w:val="26"/>
        </w:rPr>
      </w:pPr>
    </w:p>
    <w:p w:rsidR="00910F09" w:rsidRDefault="00910F09" w:rsidP="00910F09">
      <w:pPr>
        <w:pStyle w:val="ConsPlusNormal"/>
        <w:ind w:firstLine="540"/>
        <w:jc w:val="both"/>
        <w:rPr>
          <w:sz w:val="28"/>
          <w:szCs w:val="28"/>
        </w:rPr>
      </w:pPr>
    </w:p>
    <w:p w:rsidR="00910F09" w:rsidRDefault="00910F09" w:rsidP="00910F09">
      <w:pPr>
        <w:pStyle w:val="ConsPlusNormal"/>
        <w:jc w:val="both"/>
      </w:pPr>
    </w:p>
    <w:p w:rsidR="00910F09" w:rsidRDefault="00910F09" w:rsidP="00910F09">
      <w:pPr>
        <w:pStyle w:val="ConsPlusNormal"/>
        <w:jc w:val="both"/>
      </w:pPr>
    </w:p>
    <w:p w:rsidR="00910F09" w:rsidRDefault="00910F09" w:rsidP="00910F09">
      <w:pPr>
        <w:pStyle w:val="ConsPlusNormal"/>
        <w:jc w:val="both"/>
      </w:pPr>
    </w:p>
    <w:p w:rsidR="00910F09" w:rsidRDefault="00910F09" w:rsidP="00910F09">
      <w:pPr>
        <w:pStyle w:val="ConsPlusNormal"/>
        <w:jc w:val="both"/>
      </w:pPr>
    </w:p>
    <w:p w:rsidR="00910F09" w:rsidRDefault="00910F09" w:rsidP="00910F09">
      <w:pPr>
        <w:pStyle w:val="ConsPlusNormal"/>
        <w:jc w:val="both"/>
      </w:pPr>
    </w:p>
    <w:p w:rsidR="00B962D2" w:rsidRDefault="00B962D2" w:rsidP="00910F09">
      <w:pPr>
        <w:pStyle w:val="ConsPlusNormal"/>
        <w:jc w:val="both"/>
        <w:sectPr w:rsidR="00B962D2" w:rsidSect="00513F9C">
          <w:pgSz w:w="11905" w:h="16838"/>
          <w:pgMar w:top="993" w:right="850" w:bottom="1134" w:left="1701" w:header="0" w:footer="0" w:gutter="0"/>
          <w:pgNumType w:start="1"/>
          <w:cols w:space="720"/>
          <w:titlePg/>
          <w:docGrid w:linePitch="381"/>
        </w:sectPr>
      </w:pPr>
    </w:p>
    <w:p w:rsidR="00910F09" w:rsidRDefault="00513F9C" w:rsidP="00910F09">
      <w:pPr>
        <w:autoSpaceDE w:val="0"/>
        <w:autoSpaceDN w:val="0"/>
        <w:adjustRightInd w:val="0"/>
        <w:jc w:val="right"/>
        <w:outlineLvl w:val="0"/>
        <w:rPr>
          <w:sz w:val="24"/>
          <w:szCs w:val="24"/>
        </w:rPr>
      </w:pPr>
      <w:r>
        <w:rPr>
          <w:sz w:val="24"/>
          <w:szCs w:val="24"/>
        </w:rPr>
        <w:lastRenderedPageBreak/>
        <w:t xml:space="preserve">Приложение </w:t>
      </w:r>
      <w:r w:rsidR="00910F09">
        <w:rPr>
          <w:sz w:val="24"/>
          <w:szCs w:val="24"/>
        </w:rPr>
        <w:t xml:space="preserve"> 1 к Порядку </w:t>
      </w:r>
    </w:p>
    <w:p w:rsidR="00910F09" w:rsidRDefault="00910F09" w:rsidP="00910F09">
      <w:pPr>
        <w:autoSpaceDE w:val="0"/>
        <w:autoSpaceDN w:val="0"/>
        <w:adjustRightInd w:val="0"/>
        <w:jc w:val="right"/>
        <w:outlineLvl w:val="0"/>
        <w:rPr>
          <w:kern w:val="2"/>
          <w:sz w:val="26"/>
          <w:szCs w:val="26"/>
        </w:rPr>
      </w:pPr>
      <w:r>
        <w:rPr>
          <w:sz w:val="26"/>
          <w:szCs w:val="26"/>
        </w:rPr>
        <w:t xml:space="preserve">предоставления из бюджета Республики Карелия </w:t>
      </w:r>
    </w:p>
    <w:p w:rsidR="00910F09" w:rsidRDefault="00910F09" w:rsidP="00910F09">
      <w:pPr>
        <w:autoSpaceDE w:val="0"/>
        <w:autoSpaceDN w:val="0"/>
        <w:adjustRightInd w:val="0"/>
        <w:jc w:val="right"/>
        <w:outlineLvl w:val="0"/>
        <w:rPr>
          <w:sz w:val="26"/>
          <w:szCs w:val="26"/>
        </w:rPr>
      </w:pPr>
      <w:r>
        <w:rPr>
          <w:sz w:val="26"/>
          <w:szCs w:val="26"/>
        </w:rPr>
        <w:t xml:space="preserve">субсидии на компенсацию части потерь в доходах, </w:t>
      </w:r>
    </w:p>
    <w:p w:rsidR="00910F09" w:rsidRDefault="00910F09" w:rsidP="00910F09">
      <w:pPr>
        <w:autoSpaceDE w:val="0"/>
        <w:autoSpaceDN w:val="0"/>
        <w:adjustRightInd w:val="0"/>
        <w:jc w:val="right"/>
        <w:outlineLvl w:val="0"/>
        <w:rPr>
          <w:sz w:val="26"/>
          <w:szCs w:val="26"/>
        </w:rPr>
      </w:pPr>
      <w:proofErr w:type="gramStart"/>
      <w:r>
        <w:rPr>
          <w:sz w:val="26"/>
          <w:szCs w:val="26"/>
        </w:rPr>
        <w:t>связанных</w:t>
      </w:r>
      <w:proofErr w:type="gramEnd"/>
      <w:r>
        <w:rPr>
          <w:sz w:val="26"/>
          <w:szCs w:val="26"/>
        </w:rPr>
        <w:t xml:space="preserve"> с </w:t>
      </w:r>
      <w:r w:rsidR="00513F9C">
        <w:rPr>
          <w:sz w:val="26"/>
          <w:szCs w:val="26"/>
        </w:rPr>
        <w:t>установлением льготного тарифа</w:t>
      </w:r>
    </w:p>
    <w:p w:rsidR="00910F09" w:rsidRDefault="00910F09" w:rsidP="00910F09">
      <w:pPr>
        <w:autoSpaceDE w:val="0"/>
        <w:autoSpaceDN w:val="0"/>
        <w:adjustRightInd w:val="0"/>
        <w:jc w:val="right"/>
        <w:outlineLvl w:val="0"/>
        <w:rPr>
          <w:sz w:val="26"/>
          <w:szCs w:val="26"/>
        </w:rPr>
      </w:pPr>
      <w:r>
        <w:rPr>
          <w:sz w:val="26"/>
          <w:szCs w:val="26"/>
        </w:rPr>
        <w:t xml:space="preserve"> на отпускаемую потребителям электрическую энергию</w:t>
      </w:r>
    </w:p>
    <w:p w:rsidR="00910F09" w:rsidRDefault="00910F09" w:rsidP="00910F09">
      <w:pPr>
        <w:autoSpaceDE w:val="0"/>
        <w:autoSpaceDN w:val="0"/>
        <w:adjustRightInd w:val="0"/>
        <w:jc w:val="right"/>
        <w:outlineLvl w:val="0"/>
        <w:rPr>
          <w:sz w:val="26"/>
          <w:szCs w:val="26"/>
        </w:rPr>
      </w:pPr>
      <w:r>
        <w:rPr>
          <w:sz w:val="26"/>
          <w:szCs w:val="26"/>
        </w:rPr>
        <w:t xml:space="preserve"> </w:t>
      </w:r>
      <w:proofErr w:type="gramStart"/>
      <w:r>
        <w:rPr>
          <w:sz w:val="26"/>
          <w:szCs w:val="26"/>
        </w:rPr>
        <w:t xml:space="preserve">(за исключением населения и приравненных к нему </w:t>
      </w:r>
      <w:proofErr w:type="gramEnd"/>
    </w:p>
    <w:p w:rsidR="00910F09" w:rsidRDefault="00910F09" w:rsidP="00910F09">
      <w:pPr>
        <w:autoSpaceDE w:val="0"/>
        <w:autoSpaceDN w:val="0"/>
        <w:adjustRightInd w:val="0"/>
        <w:jc w:val="right"/>
        <w:outlineLvl w:val="0"/>
        <w:rPr>
          <w:sz w:val="26"/>
          <w:szCs w:val="26"/>
        </w:rPr>
      </w:pPr>
      <w:r>
        <w:rPr>
          <w:sz w:val="26"/>
          <w:szCs w:val="26"/>
        </w:rPr>
        <w:t xml:space="preserve"> категорий потребителей), </w:t>
      </w:r>
      <w:proofErr w:type="gramStart"/>
      <w:r>
        <w:rPr>
          <w:sz w:val="26"/>
          <w:szCs w:val="26"/>
        </w:rPr>
        <w:t>вырабатываемую</w:t>
      </w:r>
      <w:proofErr w:type="gramEnd"/>
      <w:r>
        <w:rPr>
          <w:sz w:val="26"/>
          <w:szCs w:val="26"/>
        </w:rPr>
        <w:t xml:space="preserve"> </w:t>
      </w:r>
    </w:p>
    <w:p w:rsidR="00910F09" w:rsidRDefault="00910F09" w:rsidP="00910F09">
      <w:pPr>
        <w:autoSpaceDE w:val="0"/>
        <w:autoSpaceDN w:val="0"/>
        <w:adjustRightInd w:val="0"/>
        <w:jc w:val="right"/>
        <w:outlineLvl w:val="0"/>
        <w:rPr>
          <w:sz w:val="26"/>
          <w:szCs w:val="26"/>
        </w:rPr>
      </w:pPr>
      <w:r>
        <w:rPr>
          <w:sz w:val="26"/>
          <w:szCs w:val="26"/>
        </w:rPr>
        <w:t xml:space="preserve">дизельными электростанциями в населенных пунктах, </w:t>
      </w:r>
    </w:p>
    <w:p w:rsidR="00910F09" w:rsidRDefault="00910F09" w:rsidP="00910F09">
      <w:pPr>
        <w:autoSpaceDE w:val="0"/>
        <w:autoSpaceDN w:val="0"/>
        <w:adjustRightInd w:val="0"/>
        <w:jc w:val="right"/>
        <w:outlineLvl w:val="0"/>
        <w:rPr>
          <w:sz w:val="26"/>
          <w:szCs w:val="26"/>
        </w:rPr>
      </w:pPr>
      <w:r>
        <w:rPr>
          <w:sz w:val="26"/>
          <w:szCs w:val="26"/>
        </w:rPr>
        <w:t xml:space="preserve">не </w:t>
      </w:r>
      <w:proofErr w:type="gramStart"/>
      <w:r>
        <w:rPr>
          <w:sz w:val="26"/>
          <w:szCs w:val="26"/>
        </w:rPr>
        <w:t>имеющих</w:t>
      </w:r>
      <w:proofErr w:type="gramEnd"/>
      <w:r>
        <w:rPr>
          <w:sz w:val="26"/>
          <w:szCs w:val="26"/>
        </w:rPr>
        <w:t xml:space="preserve"> централизованного энергоснабжения, </w:t>
      </w:r>
    </w:p>
    <w:p w:rsidR="00910F09" w:rsidRDefault="00910F09" w:rsidP="00910F09">
      <w:pPr>
        <w:autoSpaceDE w:val="0"/>
        <w:autoSpaceDN w:val="0"/>
        <w:adjustRightInd w:val="0"/>
        <w:jc w:val="right"/>
        <w:outlineLvl w:val="0"/>
        <w:rPr>
          <w:sz w:val="26"/>
          <w:szCs w:val="26"/>
        </w:rPr>
      </w:pPr>
      <w:proofErr w:type="gramStart"/>
      <w:r>
        <w:rPr>
          <w:sz w:val="26"/>
          <w:szCs w:val="26"/>
        </w:rPr>
        <w:t xml:space="preserve">юридическим лицам (за исключением субсидий </w:t>
      </w:r>
      <w:proofErr w:type="gramEnd"/>
    </w:p>
    <w:p w:rsidR="00910F09" w:rsidRDefault="00910F09" w:rsidP="00910F09">
      <w:pPr>
        <w:autoSpaceDE w:val="0"/>
        <w:autoSpaceDN w:val="0"/>
        <w:adjustRightInd w:val="0"/>
        <w:jc w:val="right"/>
        <w:outlineLvl w:val="0"/>
        <w:rPr>
          <w:sz w:val="26"/>
          <w:szCs w:val="26"/>
        </w:rPr>
      </w:pPr>
      <w:r>
        <w:rPr>
          <w:sz w:val="26"/>
          <w:szCs w:val="26"/>
        </w:rPr>
        <w:t xml:space="preserve">государственным (муниципальным) учреждениям), </w:t>
      </w:r>
    </w:p>
    <w:p w:rsidR="00910F09" w:rsidRDefault="00910F09" w:rsidP="00910F09">
      <w:pPr>
        <w:autoSpaceDE w:val="0"/>
        <w:autoSpaceDN w:val="0"/>
        <w:adjustRightInd w:val="0"/>
        <w:jc w:val="right"/>
        <w:outlineLvl w:val="0"/>
        <w:rPr>
          <w:sz w:val="26"/>
          <w:szCs w:val="26"/>
        </w:rPr>
      </w:pPr>
      <w:r>
        <w:rPr>
          <w:sz w:val="26"/>
          <w:szCs w:val="26"/>
        </w:rPr>
        <w:t>индивидуальным предпринимателям, а также физическим</w:t>
      </w:r>
    </w:p>
    <w:p w:rsidR="00910F09" w:rsidRDefault="00910F09" w:rsidP="00910F09">
      <w:pPr>
        <w:autoSpaceDE w:val="0"/>
        <w:autoSpaceDN w:val="0"/>
        <w:adjustRightInd w:val="0"/>
        <w:jc w:val="right"/>
        <w:outlineLvl w:val="0"/>
        <w:rPr>
          <w:sz w:val="26"/>
          <w:szCs w:val="26"/>
        </w:rPr>
      </w:pPr>
      <w:r>
        <w:rPr>
          <w:sz w:val="26"/>
          <w:szCs w:val="26"/>
        </w:rPr>
        <w:t xml:space="preserve"> лицам – производителям товаров, работ, услуг </w:t>
      </w:r>
    </w:p>
    <w:p w:rsidR="00910F09" w:rsidRDefault="00B962D2" w:rsidP="00910F09">
      <w:pPr>
        <w:autoSpaceDE w:val="0"/>
        <w:autoSpaceDN w:val="0"/>
        <w:adjustRightInd w:val="0"/>
        <w:jc w:val="right"/>
        <w:outlineLvl w:val="0"/>
        <w:rPr>
          <w:sz w:val="24"/>
          <w:szCs w:val="24"/>
        </w:rPr>
      </w:pPr>
      <w:r>
        <w:rPr>
          <w:sz w:val="24"/>
          <w:szCs w:val="24"/>
        </w:rPr>
        <w:t>___________</w:t>
      </w:r>
      <w:r w:rsidR="00910F09">
        <w:rPr>
          <w:sz w:val="24"/>
          <w:szCs w:val="24"/>
        </w:rPr>
        <w:t>_______________________</w:t>
      </w:r>
    </w:p>
    <w:p w:rsidR="00910F09" w:rsidRDefault="00910F09" w:rsidP="00910F09">
      <w:pPr>
        <w:autoSpaceDE w:val="0"/>
        <w:autoSpaceDN w:val="0"/>
        <w:adjustRightInd w:val="0"/>
        <w:jc w:val="right"/>
        <w:outlineLvl w:val="0"/>
        <w:rPr>
          <w:sz w:val="24"/>
          <w:szCs w:val="24"/>
        </w:rPr>
      </w:pPr>
      <w:proofErr w:type="gramStart"/>
      <w:r>
        <w:rPr>
          <w:sz w:val="24"/>
          <w:szCs w:val="24"/>
        </w:rPr>
        <w:t>(наименование главного распорядителя</w:t>
      </w:r>
      <w:proofErr w:type="gramEnd"/>
    </w:p>
    <w:p w:rsidR="00910F09" w:rsidRDefault="00910F09" w:rsidP="00910F09">
      <w:pPr>
        <w:autoSpaceDE w:val="0"/>
        <w:autoSpaceDN w:val="0"/>
        <w:adjustRightInd w:val="0"/>
        <w:jc w:val="right"/>
        <w:outlineLvl w:val="0"/>
        <w:rPr>
          <w:sz w:val="24"/>
          <w:szCs w:val="24"/>
        </w:rPr>
      </w:pPr>
      <w:r>
        <w:rPr>
          <w:sz w:val="24"/>
          <w:szCs w:val="24"/>
        </w:rPr>
        <w:t xml:space="preserve"> средств бюджета Республики Карелия)</w:t>
      </w:r>
    </w:p>
    <w:p w:rsidR="00910F09" w:rsidRDefault="00910F09" w:rsidP="00910F09">
      <w:pPr>
        <w:autoSpaceDE w:val="0"/>
        <w:autoSpaceDN w:val="0"/>
        <w:adjustRightInd w:val="0"/>
        <w:jc w:val="both"/>
        <w:outlineLvl w:val="0"/>
        <w:rPr>
          <w:sz w:val="24"/>
          <w:szCs w:val="24"/>
        </w:rPr>
      </w:pPr>
    </w:p>
    <w:p w:rsidR="00910F09" w:rsidRDefault="00910F09" w:rsidP="00910F09">
      <w:pPr>
        <w:autoSpaceDE w:val="0"/>
        <w:autoSpaceDN w:val="0"/>
        <w:adjustRightInd w:val="0"/>
        <w:jc w:val="center"/>
        <w:rPr>
          <w:sz w:val="26"/>
          <w:szCs w:val="26"/>
        </w:rPr>
      </w:pPr>
      <w:r>
        <w:rPr>
          <w:sz w:val="26"/>
          <w:szCs w:val="26"/>
        </w:rPr>
        <w:t>ЗАЯВКА</w:t>
      </w:r>
    </w:p>
    <w:p w:rsidR="00910F09" w:rsidRPr="00B962D2" w:rsidRDefault="00910F09" w:rsidP="00B962D2">
      <w:pPr>
        <w:autoSpaceDE w:val="0"/>
        <w:autoSpaceDN w:val="0"/>
        <w:adjustRightInd w:val="0"/>
        <w:jc w:val="center"/>
        <w:rPr>
          <w:kern w:val="2"/>
          <w:sz w:val="26"/>
          <w:szCs w:val="26"/>
        </w:rPr>
      </w:pPr>
      <w:proofErr w:type="gramStart"/>
      <w:r>
        <w:rPr>
          <w:sz w:val="26"/>
          <w:szCs w:val="26"/>
        </w:rPr>
        <w:t xml:space="preserve">на предоставление из бюджета Республики Карелия субсидии на компенсацию части потерь в доходах, связанных с </w:t>
      </w:r>
      <w:r w:rsidR="00513F9C">
        <w:rPr>
          <w:sz w:val="26"/>
          <w:szCs w:val="26"/>
        </w:rPr>
        <w:t xml:space="preserve">установлением льготного тарифа </w:t>
      </w:r>
      <w:r w:rsidR="00B962D2">
        <w:rPr>
          <w:sz w:val="26"/>
          <w:szCs w:val="26"/>
        </w:rPr>
        <w:br/>
      </w:r>
      <w:r>
        <w:rPr>
          <w:sz w:val="26"/>
          <w:szCs w:val="26"/>
        </w:rPr>
        <w:t xml:space="preserve">на отпускаемую потребителям электрическую энергию (за исключением </w:t>
      </w:r>
      <w:r w:rsidR="00B962D2">
        <w:rPr>
          <w:sz w:val="26"/>
          <w:szCs w:val="26"/>
        </w:rPr>
        <w:br/>
      </w:r>
      <w:r>
        <w:rPr>
          <w:sz w:val="26"/>
          <w:szCs w:val="26"/>
        </w:rPr>
        <w:t xml:space="preserve">населения и приравненных к нему категорий потребителей), вырабатываемую дизельными электростанциями в населенных пунктах, не имеющих централизованного энергоснабжения, юридическим лицам (за исключением субсидий государственным (муниципальным) учреждениям), </w:t>
      </w:r>
      <w:r w:rsidR="00B962D2">
        <w:rPr>
          <w:sz w:val="26"/>
          <w:szCs w:val="26"/>
        </w:rPr>
        <w:br/>
      </w:r>
      <w:r>
        <w:rPr>
          <w:sz w:val="26"/>
          <w:szCs w:val="26"/>
        </w:rPr>
        <w:t xml:space="preserve">индивидуальным предпринимателям, а также физическим </w:t>
      </w:r>
      <w:r w:rsidR="00B962D2">
        <w:rPr>
          <w:sz w:val="26"/>
          <w:szCs w:val="26"/>
        </w:rPr>
        <w:br/>
      </w:r>
      <w:r>
        <w:rPr>
          <w:sz w:val="26"/>
          <w:szCs w:val="26"/>
        </w:rPr>
        <w:t>лицам – производителям товаров, работ, услуг</w:t>
      </w:r>
      <w:proofErr w:type="gramEnd"/>
    </w:p>
    <w:p w:rsidR="00910F09" w:rsidRDefault="00910F09" w:rsidP="00910F09">
      <w:pPr>
        <w:autoSpaceDE w:val="0"/>
        <w:autoSpaceDN w:val="0"/>
        <w:adjustRightInd w:val="0"/>
        <w:jc w:val="center"/>
        <w:rPr>
          <w:sz w:val="26"/>
          <w:szCs w:val="26"/>
        </w:rPr>
      </w:pPr>
    </w:p>
    <w:p w:rsidR="00910F09" w:rsidRDefault="00910F09" w:rsidP="00910F09">
      <w:pPr>
        <w:autoSpaceDE w:val="0"/>
        <w:autoSpaceDN w:val="0"/>
        <w:adjustRightInd w:val="0"/>
        <w:jc w:val="center"/>
        <w:rPr>
          <w:sz w:val="24"/>
          <w:szCs w:val="24"/>
        </w:rPr>
      </w:pPr>
    </w:p>
    <w:p w:rsidR="00910F09" w:rsidRDefault="00910F09" w:rsidP="00910F09">
      <w:pPr>
        <w:autoSpaceDE w:val="0"/>
        <w:autoSpaceDN w:val="0"/>
        <w:adjustRightInd w:val="0"/>
        <w:ind w:firstLine="567"/>
        <w:jc w:val="both"/>
        <w:outlineLvl w:val="0"/>
        <w:rPr>
          <w:kern w:val="2"/>
          <w:sz w:val="26"/>
          <w:szCs w:val="26"/>
        </w:rPr>
      </w:pPr>
      <w:proofErr w:type="gramStart"/>
      <w:r>
        <w:rPr>
          <w:sz w:val="26"/>
          <w:szCs w:val="26"/>
        </w:rPr>
        <w:t xml:space="preserve">В соответствии с Порядком предоставления из бюджета Республики Карелия   субсидии на компенсацию части потерь в доходах, связанных с </w:t>
      </w:r>
      <w:r w:rsidR="00513F9C">
        <w:rPr>
          <w:sz w:val="26"/>
          <w:szCs w:val="26"/>
        </w:rPr>
        <w:t xml:space="preserve">установлением льготного тарифа </w:t>
      </w:r>
      <w:r>
        <w:rPr>
          <w:sz w:val="26"/>
          <w:szCs w:val="26"/>
        </w:rPr>
        <w:t xml:space="preserve">на отпускаемую потребителям электрическую энергию </w:t>
      </w:r>
      <w:r w:rsidR="00B962D2">
        <w:rPr>
          <w:sz w:val="26"/>
          <w:szCs w:val="26"/>
        </w:rPr>
        <w:br/>
      </w:r>
      <w:r>
        <w:rPr>
          <w:sz w:val="26"/>
          <w:szCs w:val="26"/>
        </w:rPr>
        <w:t xml:space="preserve">(за исключением населения и приравненных к нему категорий потребителей), вырабатываемую дизельными электростанциями в населенных пунктах, не имеющих централизованного энергоснабжения, юридическим лицам </w:t>
      </w:r>
      <w:r w:rsidR="00B962D2">
        <w:rPr>
          <w:sz w:val="26"/>
          <w:szCs w:val="26"/>
        </w:rPr>
        <w:br/>
      </w:r>
      <w:r>
        <w:rPr>
          <w:sz w:val="26"/>
          <w:szCs w:val="26"/>
        </w:rPr>
        <w:t>(за исключением субсидий государственным (муниципальным) учреждениям), индивидуальным предпринимателям, а также физическим лицам – производителям</w:t>
      </w:r>
      <w:proofErr w:type="gramEnd"/>
      <w:r>
        <w:rPr>
          <w:sz w:val="26"/>
          <w:szCs w:val="26"/>
        </w:rPr>
        <w:t xml:space="preserve"> товаров, работ, услуг,  утвержденным постановлением Правительства Республики Карелия </w:t>
      </w:r>
      <w:r w:rsidR="00AE2732">
        <w:rPr>
          <w:sz w:val="26"/>
          <w:szCs w:val="26"/>
        </w:rPr>
        <w:t xml:space="preserve">от </w:t>
      </w:r>
      <w:r w:rsidR="00AE2732">
        <w:t xml:space="preserve">7 февраля 2017 года № 46-П </w:t>
      </w:r>
      <w:r>
        <w:rPr>
          <w:sz w:val="26"/>
          <w:szCs w:val="26"/>
        </w:rPr>
        <w:t xml:space="preserve">(далее </w:t>
      </w:r>
      <w:r w:rsidR="00B962D2">
        <w:rPr>
          <w:sz w:val="26"/>
          <w:szCs w:val="26"/>
        </w:rPr>
        <w:t>–</w:t>
      </w:r>
      <w:r>
        <w:rPr>
          <w:sz w:val="26"/>
          <w:szCs w:val="26"/>
        </w:rPr>
        <w:t xml:space="preserve"> Порядок), </w:t>
      </w:r>
    </w:p>
    <w:p w:rsidR="00910F09" w:rsidRDefault="00B962D2" w:rsidP="00B962D2">
      <w:pPr>
        <w:autoSpaceDE w:val="0"/>
        <w:autoSpaceDN w:val="0"/>
        <w:adjustRightInd w:val="0"/>
        <w:jc w:val="both"/>
        <w:outlineLvl w:val="0"/>
        <w:rPr>
          <w:sz w:val="26"/>
          <w:szCs w:val="26"/>
        </w:rPr>
      </w:pPr>
      <w:r>
        <w:rPr>
          <w:sz w:val="26"/>
          <w:szCs w:val="26"/>
        </w:rPr>
        <w:t>______</w:t>
      </w:r>
      <w:r w:rsidR="00910F09">
        <w:rPr>
          <w:sz w:val="26"/>
          <w:szCs w:val="26"/>
        </w:rPr>
        <w:t xml:space="preserve">_________________________________________________________________                              </w:t>
      </w:r>
    </w:p>
    <w:p w:rsidR="00910F09" w:rsidRDefault="00910F09" w:rsidP="00B962D2">
      <w:pPr>
        <w:pStyle w:val="ConsPlusNonformat"/>
        <w:ind w:firstLine="567"/>
        <w:jc w:val="center"/>
        <w:rPr>
          <w:rFonts w:ascii="Times New Roman" w:hAnsi="Times New Roman" w:cs="Times New Roman"/>
          <w:kern w:val="0"/>
          <w:sz w:val="24"/>
          <w:szCs w:val="24"/>
        </w:rPr>
      </w:pPr>
      <w:proofErr w:type="gramStart"/>
      <w:r>
        <w:rPr>
          <w:rFonts w:ascii="Times New Roman" w:hAnsi="Times New Roman" w:cs="Times New Roman"/>
          <w:sz w:val="24"/>
          <w:szCs w:val="24"/>
        </w:rPr>
        <w:t>(наименование юридического лица,</w:t>
      </w:r>
      <w:r>
        <w:rPr>
          <w:rFonts w:ascii="Times New Roman" w:hAnsi="Times New Roman" w:cs="Times New Roman"/>
          <w:kern w:val="0"/>
          <w:sz w:val="24"/>
          <w:szCs w:val="24"/>
        </w:rPr>
        <w:t xml:space="preserve"> фамилия,  имя,  отчество   индивидуального</w:t>
      </w:r>
      <w:proofErr w:type="gramEnd"/>
    </w:p>
    <w:p w:rsidR="00910F09" w:rsidRDefault="00910F09" w:rsidP="00B962D2">
      <w:pPr>
        <w:pStyle w:val="ConsPlusNonformat"/>
        <w:ind w:firstLine="567"/>
        <w:jc w:val="center"/>
        <w:rPr>
          <w:rFonts w:ascii="Times New Roman" w:hAnsi="Times New Roman" w:cs="Times New Roman"/>
          <w:sz w:val="24"/>
          <w:szCs w:val="24"/>
        </w:rPr>
      </w:pPr>
      <w:r>
        <w:rPr>
          <w:rFonts w:ascii="Times New Roman" w:hAnsi="Times New Roman" w:cs="Times New Roman"/>
          <w:kern w:val="0"/>
          <w:sz w:val="24"/>
          <w:szCs w:val="24"/>
        </w:rPr>
        <w:t>предпринимателя, физического лица – производителя товаров, работ, услуг)</w:t>
      </w:r>
    </w:p>
    <w:p w:rsidR="00910F09" w:rsidRDefault="00910F09" w:rsidP="00910F09">
      <w:pPr>
        <w:autoSpaceDE w:val="0"/>
        <w:autoSpaceDN w:val="0"/>
        <w:adjustRightInd w:val="0"/>
        <w:jc w:val="both"/>
        <w:rPr>
          <w:sz w:val="24"/>
          <w:szCs w:val="24"/>
        </w:rPr>
      </w:pPr>
      <w:r>
        <w:rPr>
          <w:sz w:val="24"/>
          <w:szCs w:val="24"/>
        </w:rPr>
        <w:t xml:space="preserve">   </w:t>
      </w:r>
    </w:p>
    <w:p w:rsidR="00910F09" w:rsidRDefault="00910F09" w:rsidP="00910F09">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просит предоставить из бюджета Республики Карелия субсидию на компенсацию части потерь в доходах, связанных с </w:t>
      </w:r>
      <w:r w:rsidR="00513F9C">
        <w:rPr>
          <w:rFonts w:ascii="Times New Roman" w:hAnsi="Times New Roman" w:cs="Times New Roman"/>
          <w:sz w:val="26"/>
          <w:szCs w:val="26"/>
        </w:rPr>
        <w:t xml:space="preserve">установлением льготного тарифа </w:t>
      </w:r>
      <w:r>
        <w:rPr>
          <w:rFonts w:ascii="Times New Roman" w:hAnsi="Times New Roman" w:cs="Times New Roman"/>
          <w:sz w:val="26"/>
          <w:szCs w:val="26"/>
        </w:rPr>
        <w:t>на отпускаемую потребителям электрическую энергию (за исключением населения и приравненных к нему категорий потребителей), вырабатываемую дизельными электростанциями в населенных пунктах, не имеющих централизованного энергоснабжения.</w:t>
      </w:r>
      <w:proofErr w:type="gramEnd"/>
    </w:p>
    <w:p w:rsidR="00910F09" w:rsidRDefault="00910F09" w:rsidP="00910F09">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lastRenderedPageBreak/>
        <w:t>Настоящим    _______________________________________________________</w:t>
      </w:r>
    </w:p>
    <w:p w:rsidR="00910F09" w:rsidRDefault="00910F09" w:rsidP="00910F09">
      <w:pPr>
        <w:pStyle w:val="ConsPlusNonformat"/>
        <w:ind w:left="1843"/>
        <w:jc w:val="both"/>
        <w:rPr>
          <w:rFonts w:ascii="Times New Roman" w:hAnsi="Times New Roman" w:cs="Times New Roman"/>
          <w:sz w:val="26"/>
          <w:szCs w:val="26"/>
        </w:rPr>
      </w:pPr>
      <w:proofErr w:type="gramStart"/>
      <w:r>
        <w:rPr>
          <w:rFonts w:ascii="Times New Roman" w:hAnsi="Times New Roman" w:cs="Times New Roman"/>
          <w:sz w:val="24"/>
          <w:szCs w:val="24"/>
        </w:rPr>
        <w:t>(наименование юридического лица, фамилия,  имя,  отчество индивидуального предпринимателя, физического лица – производителя товаров, работ, услуг)</w:t>
      </w:r>
      <w:proofErr w:type="gramEnd"/>
    </w:p>
    <w:p w:rsidR="00910F09" w:rsidRDefault="00910F09" w:rsidP="00910F0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выражает  согласие  на использование субсидии в соответствии с Порядком, а также на осуществление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соблюдением условий, целей и порядка предоставления субсидии главным распорядителем и органом </w:t>
      </w:r>
      <w:r w:rsidR="00F07D35">
        <w:rPr>
          <w:rFonts w:ascii="Times New Roman" w:hAnsi="Times New Roman" w:cs="Times New Roman"/>
          <w:sz w:val="26"/>
          <w:szCs w:val="26"/>
        </w:rPr>
        <w:t xml:space="preserve">исполнительной власти Республики Карелия, осуществляющим функции органа внутреннего государственного </w:t>
      </w:r>
      <w:r>
        <w:rPr>
          <w:rFonts w:ascii="Times New Roman" w:hAnsi="Times New Roman" w:cs="Times New Roman"/>
          <w:sz w:val="26"/>
          <w:szCs w:val="26"/>
        </w:rPr>
        <w:t xml:space="preserve">финансового контроля. </w:t>
      </w:r>
    </w:p>
    <w:p w:rsidR="00910F09" w:rsidRDefault="00910F09" w:rsidP="00910F09">
      <w:pPr>
        <w:pStyle w:val="ConsPlusNonformat"/>
        <w:jc w:val="both"/>
        <w:rPr>
          <w:rFonts w:ascii="Times New Roman" w:hAnsi="Times New Roman" w:cs="Times New Roman"/>
          <w:sz w:val="26"/>
          <w:szCs w:val="26"/>
        </w:rPr>
      </w:pPr>
    </w:p>
    <w:p w:rsidR="00910F09" w:rsidRDefault="00910F09" w:rsidP="00910F09">
      <w:pPr>
        <w:pStyle w:val="ConsPlusNonformat"/>
        <w:ind w:firstLine="708"/>
        <w:jc w:val="both"/>
        <w:rPr>
          <w:rFonts w:ascii="Times New Roman" w:hAnsi="Times New Roman" w:cs="Times New Roman"/>
          <w:sz w:val="26"/>
          <w:szCs w:val="26"/>
        </w:rPr>
      </w:pPr>
    </w:p>
    <w:p w:rsidR="00910F09" w:rsidRDefault="00910F09" w:rsidP="00910F09">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Настоящим ________________________________________________________</w:t>
      </w:r>
    </w:p>
    <w:p w:rsidR="00910F09" w:rsidRDefault="00910F09" w:rsidP="00910F09">
      <w:pPr>
        <w:pStyle w:val="ConsPlusNonformat"/>
        <w:ind w:left="1985"/>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юридического лица, фамилия,  имя,  отчество   индивидуального предпринимателя, физического лица – производителя товаров, работ, услуг)</w:t>
      </w:r>
      <w:proofErr w:type="gramEnd"/>
    </w:p>
    <w:p w:rsidR="00910F09" w:rsidRDefault="00910F09" w:rsidP="00910F09">
      <w:pPr>
        <w:pStyle w:val="ConsPlusNonformat"/>
        <w:jc w:val="both"/>
        <w:rPr>
          <w:rFonts w:ascii="Times New Roman" w:hAnsi="Times New Roman" w:cs="Times New Roman"/>
          <w:sz w:val="26"/>
          <w:szCs w:val="26"/>
        </w:rPr>
      </w:pPr>
      <w:r>
        <w:rPr>
          <w:rFonts w:ascii="Times New Roman" w:hAnsi="Times New Roman" w:cs="Times New Roman"/>
          <w:sz w:val="26"/>
          <w:szCs w:val="26"/>
        </w:rPr>
        <w:t>подтверждает достоверность приложенных документов.</w:t>
      </w:r>
    </w:p>
    <w:p w:rsidR="00910F09" w:rsidRDefault="00910F09" w:rsidP="00910F09">
      <w:pPr>
        <w:pStyle w:val="ConsPlusNonformat"/>
        <w:jc w:val="both"/>
        <w:rPr>
          <w:rFonts w:ascii="Times New Roman" w:hAnsi="Times New Roman" w:cs="Times New Roman"/>
          <w:sz w:val="26"/>
          <w:szCs w:val="26"/>
        </w:rPr>
      </w:pPr>
    </w:p>
    <w:p w:rsidR="00910F09" w:rsidRDefault="00910F09" w:rsidP="00910F09">
      <w:pPr>
        <w:autoSpaceDE w:val="0"/>
        <w:autoSpaceDN w:val="0"/>
        <w:adjustRightInd w:val="0"/>
        <w:jc w:val="both"/>
        <w:rPr>
          <w:sz w:val="26"/>
          <w:szCs w:val="26"/>
        </w:rPr>
      </w:pPr>
      <w:r>
        <w:rPr>
          <w:sz w:val="26"/>
          <w:szCs w:val="26"/>
        </w:rPr>
        <w:t>Приложение ____________________________________________________________</w:t>
      </w:r>
    </w:p>
    <w:p w:rsidR="00910F09" w:rsidRDefault="00910F09" w:rsidP="00910F09">
      <w:pPr>
        <w:autoSpaceDE w:val="0"/>
        <w:autoSpaceDN w:val="0"/>
        <w:adjustRightInd w:val="0"/>
        <w:ind w:firstLine="708"/>
        <w:jc w:val="both"/>
        <w:rPr>
          <w:sz w:val="26"/>
          <w:szCs w:val="26"/>
        </w:rPr>
      </w:pPr>
    </w:p>
    <w:p w:rsidR="00910F09" w:rsidRDefault="00910F09" w:rsidP="00910F09">
      <w:pPr>
        <w:autoSpaceDE w:val="0"/>
        <w:autoSpaceDN w:val="0"/>
        <w:adjustRightInd w:val="0"/>
        <w:jc w:val="both"/>
        <w:rPr>
          <w:sz w:val="26"/>
          <w:szCs w:val="26"/>
        </w:rPr>
      </w:pPr>
      <w:r>
        <w:rPr>
          <w:sz w:val="26"/>
          <w:szCs w:val="26"/>
        </w:rPr>
        <w:t xml:space="preserve">Руководитель юридического лица/индивидуальный предприниматель/ </w:t>
      </w:r>
    </w:p>
    <w:p w:rsidR="00910F09" w:rsidRDefault="00910F09" w:rsidP="00910F09">
      <w:pPr>
        <w:autoSpaceDE w:val="0"/>
        <w:autoSpaceDN w:val="0"/>
        <w:adjustRightInd w:val="0"/>
        <w:jc w:val="both"/>
        <w:rPr>
          <w:sz w:val="26"/>
          <w:szCs w:val="26"/>
        </w:rPr>
      </w:pPr>
      <w:r>
        <w:rPr>
          <w:sz w:val="26"/>
          <w:szCs w:val="26"/>
        </w:rPr>
        <w:t>физическое лицо                                  ________</w:t>
      </w:r>
      <w:r w:rsidR="00B962D2">
        <w:rPr>
          <w:sz w:val="26"/>
          <w:szCs w:val="26"/>
        </w:rPr>
        <w:t>____</w:t>
      </w:r>
      <w:r>
        <w:rPr>
          <w:sz w:val="26"/>
          <w:szCs w:val="26"/>
        </w:rPr>
        <w:t xml:space="preserve">   </w:t>
      </w:r>
      <w:r w:rsidR="00B962D2">
        <w:rPr>
          <w:sz w:val="26"/>
          <w:szCs w:val="26"/>
        </w:rPr>
        <w:t xml:space="preserve"> </w:t>
      </w:r>
      <w:r>
        <w:rPr>
          <w:sz w:val="26"/>
          <w:szCs w:val="26"/>
        </w:rPr>
        <w:t>_____________________</w:t>
      </w:r>
    </w:p>
    <w:p w:rsidR="00910F09" w:rsidRDefault="00910F09" w:rsidP="00910F09">
      <w:pPr>
        <w:autoSpaceDE w:val="0"/>
        <w:autoSpaceDN w:val="0"/>
        <w:adjustRightInd w:val="0"/>
        <w:jc w:val="both"/>
        <w:rPr>
          <w:sz w:val="24"/>
          <w:szCs w:val="24"/>
        </w:rPr>
      </w:pPr>
      <w:r>
        <w:rPr>
          <w:sz w:val="26"/>
          <w:szCs w:val="26"/>
        </w:rPr>
        <w:t xml:space="preserve">                                                                </w:t>
      </w:r>
      <w:r>
        <w:rPr>
          <w:sz w:val="24"/>
          <w:szCs w:val="24"/>
        </w:rPr>
        <w:t xml:space="preserve">(подпись)          </w:t>
      </w:r>
      <w:r w:rsidR="00B962D2">
        <w:rPr>
          <w:sz w:val="24"/>
          <w:szCs w:val="24"/>
        </w:rPr>
        <w:t xml:space="preserve">     </w:t>
      </w:r>
      <w:r>
        <w:rPr>
          <w:sz w:val="24"/>
          <w:szCs w:val="24"/>
        </w:rPr>
        <w:t>(расшифровка подписи)</w:t>
      </w:r>
    </w:p>
    <w:p w:rsidR="00910F09" w:rsidRDefault="00910F09" w:rsidP="00910F09">
      <w:pPr>
        <w:autoSpaceDE w:val="0"/>
        <w:autoSpaceDN w:val="0"/>
        <w:adjustRightInd w:val="0"/>
        <w:jc w:val="both"/>
        <w:rPr>
          <w:sz w:val="26"/>
          <w:szCs w:val="26"/>
        </w:rPr>
      </w:pPr>
    </w:p>
    <w:p w:rsidR="00910F09" w:rsidRDefault="00910F09" w:rsidP="00910F09">
      <w:pPr>
        <w:autoSpaceDE w:val="0"/>
        <w:autoSpaceDN w:val="0"/>
        <w:adjustRightInd w:val="0"/>
        <w:jc w:val="both"/>
        <w:rPr>
          <w:sz w:val="26"/>
          <w:szCs w:val="26"/>
        </w:rPr>
      </w:pPr>
      <w:r>
        <w:rPr>
          <w:sz w:val="26"/>
          <w:szCs w:val="26"/>
        </w:rPr>
        <w:t>Главный бухгалтер (при наличии)      ___________   ______________________</w:t>
      </w:r>
    </w:p>
    <w:p w:rsidR="00910F09" w:rsidRDefault="00910F09" w:rsidP="00910F09">
      <w:pPr>
        <w:autoSpaceDE w:val="0"/>
        <w:autoSpaceDN w:val="0"/>
        <w:adjustRightInd w:val="0"/>
        <w:jc w:val="both"/>
        <w:rPr>
          <w:sz w:val="24"/>
          <w:szCs w:val="24"/>
        </w:rPr>
      </w:pPr>
      <w:r>
        <w:rPr>
          <w:sz w:val="26"/>
          <w:szCs w:val="26"/>
        </w:rPr>
        <w:t xml:space="preserve">                                                                     </w:t>
      </w:r>
      <w:r>
        <w:rPr>
          <w:sz w:val="24"/>
          <w:szCs w:val="24"/>
        </w:rPr>
        <w:t>(подпись)          (расшифровка подписи)</w:t>
      </w:r>
    </w:p>
    <w:p w:rsidR="00910F09" w:rsidRDefault="00910F09" w:rsidP="00910F09">
      <w:pPr>
        <w:autoSpaceDE w:val="0"/>
        <w:autoSpaceDN w:val="0"/>
        <w:adjustRightInd w:val="0"/>
        <w:jc w:val="both"/>
        <w:rPr>
          <w:sz w:val="26"/>
          <w:szCs w:val="26"/>
        </w:rPr>
      </w:pPr>
      <w:r>
        <w:rPr>
          <w:sz w:val="26"/>
          <w:szCs w:val="26"/>
        </w:rPr>
        <w:t>М.П.</w:t>
      </w:r>
    </w:p>
    <w:p w:rsidR="00910F09" w:rsidRDefault="00910F09" w:rsidP="00910F09">
      <w:pPr>
        <w:autoSpaceDE w:val="0"/>
        <w:autoSpaceDN w:val="0"/>
        <w:adjustRightInd w:val="0"/>
        <w:rPr>
          <w:sz w:val="24"/>
          <w:szCs w:val="24"/>
        </w:rPr>
      </w:pPr>
      <w:r>
        <w:rPr>
          <w:sz w:val="26"/>
          <w:szCs w:val="26"/>
        </w:rPr>
        <w:t>«____»___________20___г.</w:t>
      </w:r>
    </w:p>
    <w:p w:rsidR="00B962D2" w:rsidRDefault="00B962D2" w:rsidP="00910F09">
      <w:pPr>
        <w:rPr>
          <w:sz w:val="24"/>
          <w:szCs w:val="24"/>
        </w:rPr>
        <w:sectPr w:rsidR="00B962D2" w:rsidSect="00513F9C">
          <w:pgSz w:w="11905" w:h="16838"/>
          <w:pgMar w:top="993" w:right="850" w:bottom="1134" w:left="1701" w:header="0" w:footer="0" w:gutter="0"/>
          <w:pgNumType w:start="1"/>
          <w:cols w:space="720"/>
          <w:titlePg/>
          <w:docGrid w:linePitch="381"/>
        </w:sectPr>
      </w:pPr>
    </w:p>
    <w:p w:rsidR="00910F09" w:rsidRDefault="00F07D35" w:rsidP="00910F09">
      <w:pPr>
        <w:autoSpaceDE w:val="0"/>
        <w:autoSpaceDN w:val="0"/>
        <w:adjustRightInd w:val="0"/>
        <w:jc w:val="right"/>
        <w:outlineLvl w:val="0"/>
        <w:rPr>
          <w:kern w:val="2"/>
          <w:sz w:val="26"/>
          <w:szCs w:val="26"/>
        </w:rPr>
      </w:pPr>
      <w:r>
        <w:rPr>
          <w:sz w:val="26"/>
          <w:szCs w:val="26"/>
        </w:rPr>
        <w:lastRenderedPageBreak/>
        <w:t xml:space="preserve">Приложение </w:t>
      </w:r>
      <w:r w:rsidR="00910F09">
        <w:rPr>
          <w:sz w:val="26"/>
          <w:szCs w:val="26"/>
        </w:rPr>
        <w:t xml:space="preserve"> 2 к Порядку </w:t>
      </w:r>
    </w:p>
    <w:p w:rsidR="00910F09" w:rsidRDefault="00910F09" w:rsidP="00910F09">
      <w:pPr>
        <w:autoSpaceDE w:val="0"/>
        <w:autoSpaceDN w:val="0"/>
        <w:adjustRightInd w:val="0"/>
        <w:jc w:val="right"/>
        <w:outlineLvl w:val="0"/>
        <w:rPr>
          <w:sz w:val="26"/>
          <w:szCs w:val="26"/>
        </w:rPr>
      </w:pPr>
      <w:r>
        <w:rPr>
          <w:sz w:val="26"/>
          <w:szCs w:val="26"/>
        </w:rPr>
        <w:t xml:space="preserve">предоставления из бюджета Республики Карелия </w:t>
      </w:r>
    </w:p>
    <w:p w:rsidR="00910F09" w:rsidRDefault="00910F09" w:rsidP="00910F09">
      <w:pPr>
        <w:autoSpaceDE w:val="0"/>
        <w:autoSpaceDN w:val="0"/>
        <w:adjustRightInd w:val="0"/>
        <w:jc w:val="right"/>
        <w:outlineLvl w:val="0"/>
        <w:rPr>
          <w:sz w:val="26"/>
          <w:szCs w:val="26"/>
        </w:rPr>
      </w:pPr>
      <w:r>
        <w:rPr>
          <w:sz w:val="26"/>
          <w:szCs w:val="26"/>
        </w:rPr>
        <w:t xml:space="preserve">субсидии на компенсацию части потерь в доходах, </w:t>
      </w:r>
    </w:p>
    <w:p w:rsidR="00910F09" w:rsidRDefault="00910F09" w:rsidP="00910F09">
      <w:pPr>
        <w:autoSpaceDE w:val="0"/>
        <w:autoSpaceDN w:val="0"/>
        <w:adjustRightInd w:val="0"/>
        <w:jc w:val="right"/>
        <w:outlineLvl w:val="0"/>
        <w:rPr>
          <w:sz w:val="26"/>
          <w:szCs w:val="26"/>
        </w:rPr>
      </w:pPr>
      <w:proofErr w:type="gramStart"/>
      <w:r>
        <w:rPr>
          <w:sz w:val="26"/>
          <w:szCs w:val="26"/>
        </w:rPr>
        <w:t>связанных</w:t>
      </w:r>
      <w:proofErr w:type="gramEnd"/>
      <w:r>
        <w:rPr>
          <w:sz w:val="26"/>
          <w:szCs w:val="26"/>
        </w:rPr>
        <w:t xml:space="preserve"> с </w:t>
      </w:r>
      <w:r w:rsidR="00F07D35">
        <w:rPr>
          <w:sz w:val="26"/>
          <w:szCs w:val="26"/>
        </w:rPr>
        <w:t>установлением льготного тарифа</w:t>
      </w:r>
    </w:p>
    <w:p w:rsidR="00910F09" w:rsidRDefault="00910F09" w:rsidP="00910F09">
      <w:pPr>
        <w:autoSpaceDE w:val="0"/>
        <w:autoSpaceDN w:val="0"/>
        <w:adjustRightInd w:val="0"/>
        <w:jc w:val="right"/>
        <w:outlineLvl w:val="0"/>
        <w:rPr>
          <w:sz w:val="26"/>
          <w:szCs w:val="26"/>
        </w:rPr>
      </w:pPr>
      <w:r>
        <w:rPr>
          <w:sz w:val="26"/>
          <w:szCs w:val="26"/>
        </w:rPr>
        <w:t xml:space="preserve"> на отпускаемую потребителям электрическую энергию</w:t>
      </w:r>
    </w:p>
    <w:p w:rsidR="00910F09" w:rsidRDefault="00910F09" w:rsidP="00910F09">
      <w:pPr>
        <w:autoSpaceDE w:val="0"/>
        <w:autoSpaceDN w:val="0"/>
        <w:adjustRightInd w:val="0"/>
        <w:jc w:val="right"/>
        <w:outlineLvl w:val="0"/>
        <w:rPr>
          <w:sz w:val="26"/>
          <w:szCs w:val="26"/>
        </w:rPr>
      </w:pPr>
      <w:r>
        <w:rPr>
          <w:sz w:val="26"/>
          <w:szCs w:val="26"/>
        </w:rPr>
        <w:t xml:space="preserve"> </w:t>
      </w:r>
      <w:proofErr w:type="gramStart"/>
      <w:r>
        <w:rPr>
          <w:sz w:val="26"/>
          <w:szCs w:val="26"/>
        </w:rPr>
        <w:t xml:space="preserve">(за исключением населения и приравненных к нему </w:t>
      </w:r>
      <w:proofErr w:type="gramEnd"/>
    </w:p>
    <w:p w:rsidR="00910F09" w:rsidRDefault="00910F09" w:rsidP="00910F09">
      <w:pPr>
        <w:autoSpaceDE w:val="0"/>
        <w:autoSpaceDN w:val="0"/>
        <w:adjustRightInd w:val="0"/>
        <w:jc w:val="right"/>
        <w:outlineLvl w:val="0"/>
        <w:rPr>
          <w:sz w:val="26"/>
          <w:szCs w:val="26"/>
        </w:rPr>
      </w:pPr>
      <w:r>
        <w:rPr>
          <w:sz w:val="26"/>
          <w:szCs w:val="26"/>
        </w:rPr>
        <w:t xml:space="preserve"> категорий потребителей), </w:t>
      </w:r>
      <w:proofErr w:type="gramStart"/>
      <w:r>
        <w:rPr>
          <w:sz w:val="26"/>
          <w:szCs w:val="26"/>
        </w:rPr>
        <w:t>вырабатываемую</w:t>
      </w:r>
      <w:proofErr w:type="gramEnd"/>
      <w:r>
        <w:rPr>
          <w:sz w:val="26"/>
          <w:szCs w:val="26"/>
        </w:rPr>
        <w:t xml:space="preserve"> </w:t>
      </w:r>
    </w:p>
    <w:p w:rsidR="00910F09" w:rsidRDefault="00910F09" w:rsidP="00910F09">
      <w:pPr>
        <w:autoSpaceDE w:val="0"/>
        <w:autoSpaceDN w:val="0"/>
        <w:adjustRightInd w:val="0"/>
        <w:jc w:val="right"/>
        <w:outlineLvl w:val="0"/>
        <w:rPr>
          <w:sz w:val="26"/>
          <w:szCs w:val="26"/>
        </w:rPr>
      </w:pPr>
      <w:r>
        <w:rPr>
          <w:sz w:val="26"/>
          <w:szCs w:val="26"/>
        </w:rPr>
        <w:t xml:space="preserve">дизельными электростанциями в населенных пунктах, </w:t>
      </w:r>
    </w:p>
    <w:p w:rsidR="00910F09" w:rsidRDefault="00910F09" w:rsidP="00910F09">
      <w:pPr>
        <w:autoSpaceDE w:val="0"/>
        <w:autoSpaceDN w:val="0"/>
        <w:adjustRightInd w:val="0"/>
        <w:jc w:val="right"/>
        <w:outlineLvl w:val="0"/>
        <w:rPr>
          <w:sz w:val="26"/>
          <w:szCs w:val="26"/>
        </w:rPr>
      </w:pPr>
      <w:r>
        <w:rPr>
          <w:sz w:val="26"/>
          <w:szCs w:val="26"/>
        </w:rPr>
        <w:t xml:space="preserve">не </w:t>
      </w:r>
      <w:proofErr w:type="gramStart"/>
      <w:r>
        <w:rPr>
          <w:sz w:val="26"/>
          <w:szCs w:val="26"/>
        </w:rPr>
        <w:t>имеющих</w:t>
      </w:r>
      <w:proofErr w:type="gramEnd"/>
      <w:r>
        <w:rPr>
          <w:sz w:val="26"/>
          <w:szCs w:val="26"/>
        </w:rPr>
        <w:t xml:space="preserve"> централизованного энергоснабжения, </w:t>
      </w:r>
    </w:p>
    <w:p w:rsidR="00910F09" w:rsidRDefault="00910F09" w:rsidP="00910F09">
      <w:pPr>
        <w:autoSpaceDE w:val="0"/>
        <w:autoSpaceDN w:val="0"/>
        <w:adjustRightInd w:val="0"/>
        <w:jc w:val="right"/>
        <w:outlineLvl w:val="0"/>
        <w:rPr>
          <w:sz w:val="26"/>
          <w:szCs w:val="26"/>
        </w:rPr>
      </w:pPr>
      <w:proofErr w:type="gramStart"/>
      <w:r>
        <w:rPr>
          <w:sz w:val="26"/>
          <w:szCs w:val="26"/>
        </w:rPr>
        <w:t xml:space="preserve">юридическим лицам (за исключением субсидий </w:t>
      </w:r>
      <w:proofErr w:type="gramEnd"/>
    </w:p>
    <w:p w:rsidR="00910F09" w:rsidRDefault="00910F09" w:rsidP="00910F09">
      <w:pPr>
        <w:autoSpaceDE w:val="0"/>
        <w:autoSpaceDN w:val="0"/>
        <w:adjustRightInd w:val="0"/>
        <w:jc w:val="right"/>
        <w:outlineLvl w:val="0"/>
        <w:rPr>
          <w:sz w:val="26"/>
          <w:szCs w:val="26"/>
        </w:rPr>
      </w:pPr>
      <w:r>
        <w:rPr>
          <w:sz w:val="26"/>
          <w:szCs w:val="26"/>
        </w:rPr>
        <w:t xml:space="preserve">государственным (муниципальным) учреждениям), </w:t>
      </w:r>
    </w:p>
    <w:p w:rsidR="00910F09" w:rsidRDefault="00910F09" w:rsidP="00910F09">
      <w:pPr>
        <w:autoSpaceDE w:val="0"/>
        <w:autoSpaceDN w:val="0"/>
        <w:adjustRightInd w:val="0"/>
        <w:jc w:val="right"/>
        <w:outlineLvl w:val="0"/>
        <w:rPr>
          <w:sz w:val="26"/>
          <w:szCs w:val="26"/>
        </w:rPr>
      </w:pPr>
      <w:r>
        <w:rPr>
          <w:sz w:val="26"/>
          <w:szCs w:val="26"/>
        </w:rPr>
        <w:t>индивидуальным предпринимателям, а также физическим</w:t>
      </w:r>
    </w:p>
    <w:p w:rsidR="00910F09" w:rsidRDefault="00910F09" w:rsidP="00910F09">
      <w:pPr>
        <w:autoSpaceDE w:val="0"/>
        <w:autoSpaceDN w:val="0"/>
        <w:adjustRightInd w:val="0"/>
        <w:jc w:val="right"/>
        <w:outlineLvl w:val="0"/>
        <w:rPr>
          <w:sz w:val="26"/>
          <w:szCs w:val="26"/>
        </w:rPr>
      </w:pPr>
      <w:r>
        <w:rPr>
          <w:sz w:val="26"/>
          <w:szCs w:val="26"/>
        </w:rPr>
        <w:t xml:space="preserve"> лицам – производителям товаров, работ, услуг </w:t>
      </w:r>
    </w:p>
    <w:p w:rsidR="00910F09" w:rsidRDefault="00910F09" w:rsidP="00910F09">
      <w:pPr>
        <w:autoSpaceDE w:val="0"/>
        <w:autoSpaceDN w:val="0"/>
        <w:adjustRightInd w:val="0"/>
        <w:jc w:val="right"/>
        <w:outlineLvl w:val="0"/>
        <w:rPr>
          <w:sz w:val="24"/>
          <w:szCs w:val="24"/>
        </w:rPr>
      </w:pPr>
    </w:p>
    <w:p w:rsidR="00910F09" w:rsidRDefault="00910F09" w:rsidP="00910F09">
      <w:pPr>
        <w:autoSpaceDE w:val="0"/>
        <w:autoSpaceDN w:val="0"/>
        <w:adjustRightInd w:val="0"/>
        <w:jc w:val="right"/>
        <w:outlineLvl w:val="0"/>
        <w:rPr>
          <w:szCs w:val="28"/>
        </w:rPr>
      </w:pPr>
    </w:p>
    <w:p w:rsidR="00910F09" w:rsidRDefault="00910F09" w:rsidP="00910F09">
      <w:pPr>
        <w:autoSpaceDE w:val="0"/>
        <w:autoSpaceDN w:val="0"/>
        <w:adjustRightInd w:val="0"/>
        <w:jc w:val="center"/>
        <w:rPr>
          <w:b/>
          <w:bCs/>
          <w:kern w:val="2"/>
          <w:sz w:val="26"/>
          <w:szCs w:val="26"/>
        </w:rPr>
      </w:pPr>
      <w:r>
        <w:rPr>
          <w:b/>
          <w:bCs/>
          <w:sz w:val="26"/>
          <w:szCs w:val="26"/>
        </w:rPr>
        <w:t xml:space="preserve">Сведения </w:t>
      </w:r>
    </w:p>
    <w:p w:rsidR="00910F09" w:rsidRDefault="00910F09" w:rsidP="00910F09">
      <w:pPr>
        <w:autoSpaceDE w:val="0"/>
        <w:autoSpaceDN w:val="0"/>
        <w:adjustRightInd w:val="0"/>
        <w:jc w:val="center"/>
        <w:rPr>
          <w:b/>
          <w:sz w:val="26"/>
          <w:szCs w:val="26"/>
        </w:rPr>
      </w:pPr>
      <w:proofErr w:type="gramStart"/>
      <w:r>
        <w:rPr>
          <w:b/>
          <w:bCs/>
          <w:sz w:val="26"/>
          <w:szCs w:val="26"/>
        </w:rPr>
        <w:t xml:space="preserve">о юридическом лице (за исключением государственных (муниципальных) учреждений), индивидуальном предпринимателе, </w:t>
      </w:r>
      <w:r>
        <w:rPr>
          <w:b/>
          <w:sz w:val="26"/>
          <w:szCs w:val="26"/>
        </w:rPr>
        <w:t xml:space="preserve">а также физическом </w:t>
      </w:r>
      <w:r w:rsidR="00B962D2">
        <w:rPr>
          <w:b/>
          <w:sz w:val="26"/>
          <w:szCs w:val="26"/>
        </w:rPr>
        <w:br/>
      </w:r>
      <w:r>
        <w:rPr>
          <w:b/>
          <w:sz w:val="26"/>
          <w:szCs w:val="26"/>
        </w:rPr>
        <w:t>лице – производителе товаров, работ, услуг</w:t>
      </w:r>
      <w:proofErr w:type="gramEnd"/>
    </w:p>
    <w:p w:rsidR="00910F09" w:rsidRDefault="00910F09" w:rsidP="00910F09">
      <w:pPr>
        <w:autoSpaceDE w:val="0"/>
        <w:autoSpaceDN w:val="0"/>
        <w:adjustRightInd w:val="0"/>
        <w:jc w:val="center"/>
        <w:rPr>
          <w:b/>
          <w:bCs/>
          <w:sz w:val="26"/>
          <w:szCs w:val="2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785"/>
        <w:gridCol w:w="4785"/>
      </w:tblGrid>
      <w:tr w:rsidR="00910F09" w:rsidTr="00910F09">
        <w:tc>
          <w:tcPr>
            <w:tcW w:w="4785" w:type="dxa"/>
            <w:tcBorders>
              <w:top w:val="single" w:sz="4" w:space="0" w:color="auto"/>
              <w:left w:val="single" w:sz="4" w:space="0" w:color="auto"/>
              <w:bottom w:val="single" w:sz="4" w:space="0" w:color="auto"/>
              <w:right w:val="single" w:sz="4" w:space="0" w:color="auto"/>
            </w:tcBorders>
            <w:hideMark/>
          </w:tcPr>
          <w:p w:rsidR="00910F09" w:rsidRDefault="00910F09">
            <w:pPr>
              <w:autoSpaceDE w:val="0"/>
              <w:autoSpaceDN w:val="0"/>
              <w:adjustRightInd w:val="0"/>
              <w:rPr>
                <w:kern w:val="2"/>
                <w:sz w:val="24"/>
                <w:szCs w:val="24"/>
              </w:rPr>
            </w:pPr>
            <w:r>
              <w:rPr>
                <w:sz w:val="24"/>
                <w:szCs w:val="24"/>
              </w:rPr>
              <w:t>Наименование юридического лица</w:t>
            </w:r>
          </w:p>
          <w:p w:rsidR="00910F09" w:rsidRDefault="00910F09">
            <w:pPr>
              <w:suppressAutoHyphens/>
              <w:autoSpaceDE w:val="0"/>
              <w:autoSpaceDN w:val="0"/>
              <w:adjustRightInd w:val="0"/>
              <w:rPr>
                <w:kern w:val="2"/>
                <w:sz w:val="24"/>
                <w:szCs w:val="24"/>
              </w:rPr>
            </w:pPr>
            <w:r>
              <w:rPr>
                <w:sz w:val="24"/>
                <w:szCs w:val="24"/>
              </w:rPr>
              <w:t>(фамилия, имя, отчество индивидуального предпринимателя,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10F09" w:rsidRDefault="00910F09">
            <w:pPr>
              <w:suppressAutoHyphens/>
              <w:autoSpaceDE w:val="0"/>
              <w:autoSpaceDN w:val="0"/>
              <w:adjustRightInd w:val="0"/>
              <w:jc w:val="both"/>
              <w:rPr>
                <w:kern w:val="2"/>
                <w:sz w:val="24"/>
                <w:szCs w:val="24"/>
              </w:rPr>
            </w:pPr>
          </w:p>
        </w:tc>
      </w:tr>
      <w:tr w:rsidR="00910F09" w:rsidTr="00910F09">
        <w:tc>
          <w:tcPr>
            <w:tcW w:w="4785" w:type="dxa"/>
            <w:tcBorders>
              <w:top w:val="single" w:sz="4" w:space="0" w:color="auto"/>
              <w:left w:val="single" w:sz="4" w:space="0" w:color="auto"/>
              <w:bottom w:val="single" w:sz="4" w:space="0" w:color="auto"/>
              <w:right w:val="single" w:sz="4" w:space="0" w:color="auto"/>
            </w:tcBorders>
            <w:hideMark/>
          </w:tcPr>
          <w:p w:rsidR="00910F09" w:rsidRDefault="00910F09">
            <w:pPr>
              <w:autoSpaceDE w:val="0"/>
              <w:autoSpaceDN w:val="0"/>
              <w:adjustRightInd w:val="0"/>
              <w:rPr>
                <w:kern w:val="2"/>
                <w:sz w:val="24"/>
                <w:szCs w:val="24"/>
              </w:rPr>
            </w:pPr>
            <w:r>
              <w:rPr>
                <w:sz w:val="24"/>
                <w:szCs w:val="24"/>
              </w:rPr>
              <w:t>Юридический адрес юридического лица</w:t>
            </w:r>
          </w:p>
          <w:p w:rsidR="00910F09" w:rsidRDefault="00910F09">
            <w:pPr>
              <w:suppressAutoHyphens/>
              <w:autoSpaceDE w:val="0"/>
              <w:autoSpaceDN w:val="0"/>
              <w:adjustRightInd w:val="0"/>
              <w:rPr>
                <w:kern w:val="2"/>
                <w:sz w:val="24"/>
                <w:szCs w:val="24"/>
              </w:rPr>
            </w:pPr>
            <w:r>
              <w:rPr>
                <w:sz w:val="24"/>
                <w:szCs w:val="24"/>
              </w:rPr>
              <w:t>(адрес места жительства индивидуального предпринимателя,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10F09" w:rsidRDefault="00910F09">
            <w:pPr>
              <w:suppressAutoHyphens/>
              <w:autoSpaceDE w:val="0"/>
              <w:autoSpaceDN w:val="0"/>
              <w:adjustRightInd w:val="0"/>
              <w:jc w:val="both"/>
              <w:rPr>
                <w:kern w:val="2"/>
                <w:sz w:val="24"/>
                <w:szCs w:val="24"/>
              </w:rPr>
            </w:pPr>
          </w:p>
        </w:tc>
      </w:tr>
      <w:tr w:rsidR="00910F09" w:rsidTr="00910F09">
        <w:tc>
          <w:tcPr>
            <w:tcW w:w="4785" w:type="dxa"/>
            <w:tcBorders>
              <w:top w:val="single" w:sz="4" w:space="0" w:color="auto"/>
              <w:left w:val="single" w:sz="4" w:space="0" w:color="auto"/>
              <w:bottom w:val="single" w:sz="4" w:space="0" w:color="auto"/>
              <w:right w:val="single" w:sz="4" w:space="0" w:color="auto"/>
            </w:tcBorders>
            <w:hideMark/>
          </w:tcPr>
          <w:p w:rsidR="00910F09" w:rsidRDefault="00910F09">
            <w:pPr>
              <w:suppressAutoHyphens/>
              <w:autoSpaceDE w:val="0"/>
              <w:autoSpaceDN w:val="0"/>
              <w:adjustRightInd w:val="0"/>
              <w:rPr>
                <w:kern w:val="2"/>
                <w:sz w:val="24"/>
                <w:szCs w:val="24"/>
              </w:rPr>
            </w:pPr>
            <w:r>
              <w:rPr>
                <w:sz w:val="24"/>
                <w:szCs w:val="24"/>
              </w:rPr>
              <w:t>Почтовый адрес юридического лица (индивидуального предпринимателя,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10F09" w:rsidRDefault="00910F09">
            <w:pPr>
              <w:suppressAutoHyphens/>
              <w:autoSpaceDE w:val="0"/>
              <w:autoSpaceDN w:val="0"/>
              <w:adjustRightInd w:val="0"/>
              <w:jc w:val="both"/>
              <w:rPr>
                <w:kern w:val="2"/>
                <w:sz w:val="24"/>
                <w:szCs w:val="24"/>
              </w:rPr>
            </w:pPr>
          </w:p>
        </w:tc>
      </w:tr>
      <w:tr w:rsidR="00910F09" w:rsidTr="00910F09">
        <w:tc>
          <w:tcPr>
            <w:tcW w:w="4785" w:type="dxa"/>
            <w:tcBorders>
              <w:top w:val="single" w:sz="4" w:space="0" w:color="auto"/>
              <w:left w:val="single" w:sz="4" w:space="0" w:color="auto"/>
              <w:bottom w:val="single" w:sz="4" w:space="0" w:color="auto"/>
              <w:right w:val="single" w:sz="4" w:space="0" w:color="auto"/>
            </w:tcBorders>
            <w:hideMark/>
          </w:tcPr>
          <w:p w:rsidR="00910F09" w:rsidRDefault="00910F09">
            <w:pPr>
              <w:autoSpaceDE w:val="0"/>
              <w:autoSpaceDN w:val="0"/>
              <w:adjustRightInd w:val="0"/>
              <w:rPr>
                <w:kern w:val="2"/>
                <w:sz w:val="24"/>
                <w:szCs w:val="24"/>
              </w:rPr>
            </w:pPr>
            <w:r>
              <w:rPr>
                <w:sz w:val="24"/>
                <w:szCs w:val="24"/>
              </w:rPr>
              <w:t xml:space="preserve">Фамилия, имя, отчество и наименование должности руководителя юридического лица, фамилия, имя, отчество </w:t>
            </w:r>
            <w:proofErr w:type="gramStart"/>
            <w:r>
              <w:rPr>
                <w:sz w:val="24"/>
                <w:szCs w:val="24"/>
              </w:rPr>
              <w:t>индивидуаль-ного</w:t>
            </w:r>
            <w:proofErr w:type="gramEnd"/>
            <w:r>
              <w:rPr>
                <w:sz w:val="24"/>
                <w:szCs w:val="24"/>
              </w:rPr>
              <w:t xml:space="preserve"> предпринимателя, физического лица</w:t>
            </w:r>
          </w:p>
          <w:p w:rsidR="00910F09" w:rsidRDefault="00910F09">
            <w:pPr>
              <w:suppressAutoHyphens/>
              <w:autoSpaceDE w:val="0"/>
              <w:autoSpaceDN w:val="0"/>
              <w:adjustRightInd w:val="0"/>
              <w:rPr>
                <w:kern w:val="2"/>
                <w:sz w:val="24"/>
                <w:szCs w:val="24"/>
              </w:rPr>
            </w:pPr>
            <w:r>
              <w:rPr>
                <w:sz w:val="24"/>
                <w:szCs w:val="24"/>
              </w:rPr>
              <w:t>(иного уполномоченного лица), 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10F09" w:rsidRDefault="00910F09">
            <w:pPr>
              <w:suppressAutoHyphens/>
              <w:autoSpaceDE w:val="0"/>
              <w:autoSpaceDN w:val="0"/>
              <w:adjustRightInd w:val="0"/>
              <w:jc w:val="both"/>
              <w:rPr>
                <w:kern w:val="2"/>
                <w:sz w:val="24"/>
                <w:szCs w:val="24"/>
              </w:rPr>
            </w:pPr>
          </w:p>
        </w:tc>
      </w:tr>
      <w:tr w:rsidR="00910F09" w:rsidTr="00910F09">
        <w:tc>
          <w:tcPr>
            <w:tcW w:w="4785" w:type="dxa"/>
            <w:tcBorders>
              <w:top w:val="single" w:sz="4" w:space="0" w:color="auto"/>
              <w:left w:val="single" w:sz="4" w:space="0" w:color="auto"/>
              <w:bottom w:val="single" w:sz="4" w:space="0" w:color="auto"/>
              <w:right w:val="single" w:sz="4" w:space="0" w:color="auto"/>
            </w:tcBorders>
            <w:hideMark/>
          </w:tcPr>
          <w:p w:rsidR="00910F09" w:rsidRDefault="00910F09">
            <w:pPr>
              <w:suppressAutoHyphens/>
              <w:autoSpaceDE w:val="0"/>
              <w:autoSpaceDN w:val="0"/>
              <w:adjustRightInd w:val="0"/>
              <w:rPr>
                <w:kern w:val="2"/>
                <w:sz w:val="24"/>
                <w:szCs w:val="24"/>
              </w:rPr>
            </w:pPr>
            <w:r>
              <w:rPr>
                <w:sz w:val="24"/>
                <w:szCs w:val="24"/>
              </w:rPr>
              <w:t>Фамилия, имя, отчество главного бухгалтера (при наличии), 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10F09" w:rsidRDefault="00910F09">
            <w:pPr>
              <w:suppressAutoHyphens/>
              <w:autoSpaceDE w:val="0"/>
              <w:autoSpaceDN w:val="0"/>
              <w:adjustRightInd w:val="0"/>
              <w:jc w:val="both"/>
              <w:rPr>
                <w:kern w:val="2"/>
                <w:sz w:val="24"/>
                <w:szCs w:val="24"/>
              </w:rPr>
            </w:pPr>
          </w:p>
        </w:tc>
      </w:tr>
      <w:tr w:rsidR="00910F09" w:rsidTr="00910F09">
        <w:tc>
          <w:tcPr>
            <w:tcW w:w="4785" w:type="dxa"/>
            <w:tcBorders>
              <w:top w:val="single" w:sz="4" w:space="0" w:color="auto"/>
              <w:left w:val="single" w:sz="4" w:space="0" w:color="auto"/>
              <w:bottom w:val="single" w:sz="4" w:space="0" w:color="auto"/>
              <w:right w:val="single" w:sz="4" w:space="0" w:color="auto"/>
            </w:tcBorders>
            <w:hideMark/>
          </w:tcPr>
          <w:p w:rsidR="00910F09" w:rsidRDefault="00910F09">
            <w:pPr>
              <w:suppressAutoHyphens/>
              <w:autoSpaceDE w:val="0"/>
              <w:autoSpaceDN w:val="0"/>
              <w:adjustRightInd w:val="0"/>
              <w:rPr>
                <w:kern w:val="2"/>
                <w:sz w:val="24"/>
                <w:szCs w:val="24"/>
              </w:rPr>
            </w:pPr>
            <w:r>
              <w:rPr>
                <w:sz w:val="24"/>
                <w:szCs w:val="24"/>
              </w:rPr>
              <w:t>Фамилия, имя, отчество специалиста, ответственного за составление отчетных форм, 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10F09" w:rsidRDefault="00910F09">
            <w:pPr>
              <w:suppressAutoHyphens/>
              <w:autoSpaceDE w:val="0"/>
              <w:autoSpaceDN w:val="0"/>
              <w:adjustRightInd w:val="0"/>
              <w:jc w:val="both"/>
              <w:rPr>
                <w:kern w:val="2"/>
                <w:sz w:val="24"/>
                <w:szCs w:val="24"/>
              </w:rPr>
            </w:pPr>
          </w:p>
        </w:tc>
      </w:tr>
      <w:tr w:rsidR="00910F09" w:rsidTr="00910F09">
        <w:tc>
          <w:tcPr>
            <w:tcW w:w="4785" w:type="dxa"/>
            <w:tcBorders>
              <w:top w:val="single" w:sz="4" w:space="0" w:color="auto"/>
              <w:left w:val="single" w:sz="4" w:space="0" w:color="auto"/>
              <w:bottom w:val="single" w:sz="4" w:space="0" w:color="auto"/>
              <w:right w:val="single" w:sz="4" w:space="0" w:color="auto"/>
            </w:tcBorders>
            <w:hideMark/>
          </w:tcPr>
          <w:p w:rsidR="00910F09" w:rsidRDefault="00910F09">
            <w:pPr>
              <w:suppressAutoHyphens/>
              <w:autoSpaceDE w:val="0"/>
              <w:autoSpaceDN w:val="0"/>
              <w:adjustRightInd w:val="0"/>
              <w:rPr>
                <w:kern w:val="2"/>
                <w:sz w:val="24"/>
                <w:szCs w:val="24"/>
              </w:rPr>
            </w:pPr>
            <w:r>
              <w:rPr>
                <w:sz w:val="24"/>
                <w:szCs w:val="24"/>
              </w:rPr>
              <w:t>Факс</w:t>
            </w:r>
          </w:p>
        </w:tc>
        <w:tc>
          <w:tcPr>
            <w:tcW w:w="4785" w:type="dxa"/>
            <w:tcBorders>
              <w:top w:val="single" w:sz="4" w:space="0" w:color="auto"/>
              <w:left w:val="single" w:sz="4" w:space="0" w:color="auto"/>
              <w:bottom w:val="single" w:sz="4" w:space="0" w:color="auto"/>
              <w:right w:val="single" w:sz="4" w:space="0" w:color="auto"/>
            </w:tcBorders>
          </w:tcPr>
          <w:p w:rsidR="00910F09" w:rsidRDefault="00910F09">
            <w:pPr>
              <w:suppressAutoHyphens/>
              <w:autoSpaceDE w:val="0"/>
              <w:autoSpaceDN w:val="0"/>
              <w:adjustRightInd w:val="0"/>
              <w:jc w:val="both"/>
              <w:rPr>
                <w:kern w:val="2"/>
                <w:sz w:val="24"/>
                <w:szCs w:val="24"/>
              </w:rPr>
            </w:pPr>
          </w:p>
        </w:tc>
      </w:tr>
      <w:tr w:rsidR="00910F09" w:rsidTr="00910F09">
        <w:tc>
          <w:tcPr>
            <w:tcW w:w="4785" w:type="dxa"/>
            <w:tcBorders>
              <w:top w:val="single" w:sz="4" w:space="0" w:color="auto"/>
              <w:left w:val="single" w:sz="4" w:space="0" w:color="auto"/>
              <w:bottom w:val="single" w:sz="4" w:space="0" w:color="auto"/>
              <w:right w:val="single" w:sz="4" w:space="0" w:color="auto"/>
            </w:tcBorders>
            <w:hideMark/>
          </w:tcPr>
          <w:p w:rsidR="00910F09" w:rsidRDefault="00910F09">
            <w:pPr>
              <w:suppressAutoHyphens/>
              <w:autoSpaceDE w:val="0"/>
              <w:autoSpaceDN w:val="0"/>
              <w:adjustRightInd w:val="0"/>
              <w:rPr>
                <w:kern w:val="2"/>
                <w:sz w:val="24"/>
                <w:szCs w:val="24"/>
              </w:rPr>
            </w:pPr>
            <w:r>
              <w:rPr>
                <w:sz w:val="24"/>
                <w:szCs w:val="24"/>
              </w:rPr>
              <w:t>E-mail</w:t>
            </w:r>
          </w:p>
        </w:tc>
        <w:tc>
          <w:tcPr>
            <w:tcW w:w="4785" w:type="dxa"/>
            <w:tcBorders>
              <w:top w:val="single" w:sz="4" w:space="0" w:color="auto"/>
              <w:left w:val="single" w:sz="4" w:space="0" w:color="auto"/>
              <w:bottom w:val="single" w:sz="4" w:space="0" w:color="auto"/>
              <w:right w:val="single" w:sz="4" w:space="0" w:color="auto"/>
            </w:tcBorders>
          </w:tcPr>
          <w:p w:rsidR="00910F09" w:rsidRDefault="00910F09">
            <w:pPr>
              <w:suppressAutoHyphens/>
              <w:autoSpaceDE w:val="0"/>
              <w:autoSpaceDN w:val="0"/>
              <w:adjustRightInd w:val="0"/>
              <w:jc w:val="both"/>
              <w:rPr>
                <w:kern w:val="2"/>
                <w:sz w:val="24"/>
                <w:szCs w:val="24"/>
              </w:rPr>
            </w:pPr>
          </w:p>
        </w:tc>
      </w:tr>
      <w:tr w:rsidR="00910F09" w:rsidTr="00910F09">
        <w:tc>
          <w:tcPr>
            <w:tcW w:w="4785" w:type="dxa"/>
            <w:tcBorders>
              <w:top w:val="single" w:sz="4" w:space="0" w:color="auto"/>
              <w:left w:val="single" w:sz="4" w:space="0" w:color="auto"/>
              <w:bottom w:val="single" w:sz="4" w:space="0" w:color="auto"/>
              <w:right w:val="single" w:sz="4" w:space="0" w:color="auto"/>
            </w:tcBorders>
            <w:hideMark/>
          </w:tcPr>
          <w:p w:rsidR="00910F09" w:rsidRDefault="00910F09">
            <w:pPr>
              <w:suppressAutoHyphens/>
              <w:autoSpaceDE w:val="0"/>
              <w:autoSpaceDN w:val="0"/>
              <w:adjustRightInd w:val="0"/>
              <w:rPr>
                <w:kern w:val="2"/>
                <w:sz w:val="24"/>
                <w:szCs w:val="24"/>
              </w:rPr>
            </w:pPr>
            <w:r>
              <w:rPr>
                <w:sz w:val="24"/>
                <w:szCs w:val="24"/>
              </w:rPr>
              <w:t>ИНН</w:t>
            </w:r>
          </w:p>
        </w:tc>
        <w:tc>
          <w:tcPr>
            <w:tcW w:w="4785" w:type="dxa"/>
            <w:tcBorders>
              <w:top w:val="single" w:sz="4" w:space="0" w:color="auto"/>
              <w:left w:val="single" w:sz="4" w:space="0" w:color="auto"/>
              <w:bottom w:val="single" w:sz="4" w:space="0" w:color="auto"/>
              <w:right w:val="single" w:sz="4" w:space="0" w:color="auto"/>
            </w:tcBorders>
          </w:tcPr>
          <w:p w:rsidR="00910F09" w:rsidRDefault="00910F09">
            <w:pPr>
              <w:suppressAutoHyphens/>
              <w:autoSpaceDE w:val="0"/>
              <w:autoSpaceDN w:val="0"/>
              <w:adjustRightInd w:val="0"/>
              <w:jc w:val="both"/>
              <w:rPr>
                <w:kern w:val="2"/>
                <w:sz w:val="24"/>
                <w:szCs w:val="24"/>
              </w:rPr>
            </w:pPr>
          </w:p>
        </w:tc>
      </w:tr>
      <w:tr w:rsidR="00910F09" w:rsidTr="00910F09">
        <w:tc>
          <w:tcPr>
            <w:tcW w:w="4785" w:type="dxa"/>
            <w:tcBorders>
              <w:top w:val="single" w:sz="4" w:space="0" w:color="auto"/>
              <w:left w:val="single" w:sz="4" w:space="0" w:color="auto"/>
              <w:bottom w:val="single" w:sz="4" w:space="0" w:color="auto"/>
              <w:right w:val="single" w:sz="4" w:space="0" w:color="auto"/>
            </w:tcBorders>
            <w:hideMark/>
          </w:tcPr>
          <w:p w:rsidR="00910F09" w:rsidRDefault="00910F09">
            <w:pPr>
              <w:suppressAutoHyphens/>
              <w:autoSpaceDE w:val="0"/>
              <w:autoSpaceDN w:val="0"/>
              <w:adjustRightInd w:val="0"/>
              <w:rPr>
                <w:kern w:val="2"/>
                <w:sz w:val="24"/>
                <w:szCs w:val="24"/>
              </w:rPr>
            </w:pPr>
            <w:r>
              <w:rPr>
                <w:sz w:val="24"/>
                <w:szCs w:val="24"/>
              </w:rPr>
              <w:lastRenderedPageBreak/>
              <w:t>КПП</w:t>
            </w:r>
          </w:p>
        </w:tc>
        <w:tc>
          <w:tcPr>
            <w:tcW w:w="4785" w:type="dxa"/>
            <w:tcBorders>
              <w:top w:val="single" w:sz="4" w:space="0" w:color="auto"/>
              <w:left w:val="single" w:sz="4" w:space="0" w:color="auto"/>
              <w:bottom w:val="single" w:sz="4" w:space="0" w:color="auto"/>
              <w:right w:val="single" w:sz="4" w:space="0" w:color="auto"/>
            </w:tcBorders>
          </w:tcPr>
          <w:p w:rsidR="00910F09" w:rsidRDefault="00910F09">
            <w:pPr>
              <w:suppressAutoHyphens/>
              <w:autoSpaceDE w:val="0"/>
              <w:autoSpaceDN w:val="0"/>
              <w:adjustRightInd w:val="0"/>
              <w:jc w:val="both"/>
              <w:rPr>
                <w:kern w:val="2"/>
                <w:sz w:val="24"/>
                <w:szCs w:val="24"/>
              </w:rPr>
            </w:pPr>
          </w:p>
        </w:tc>
      </w:tr>
      <w:tr w:rsidR="00910F09" w:rsidTr="00910F09">
        <w:tc>
          <w:tcPr>
            <w:tcW w:w="4785" w:type="dxa"/>
            <w:tcBorders>
              <w:top w:val="single" w:sz="4" w:space="0" w:color="auto"/>
              <w:left w:val="single" w:sz="4" w:space="0" w:color="auto"/>
              <w:bottom w:val="single" w:sz="4" w:space="0" w:color="auto"/>
              <w:right w:val="single" w:sz="4" w:space="0" w:color="auto"/>
            </w:tcBorders>
            <w:hideMark/>
          </w:tcPr>
          <w:p w:rsidR="00910F09" w:rsidRDefault="00910F09">
            <w:pPr>
              <w:suppressAutoHyphens/>
              <w:autoSpaceDE w:val="0"/>
              <w:autoSpaceDN w:val="0"/>
              <w:adjustRightInd w:val="0"/>
              <w:rPr>
                <w:kern w:val="2"/>
                <w:sz w:val="24"/>
                <w:szCs w:val="24"/>
              </w:rPr>
            </w:pPr>
            <w:r>
              <w:rPr>
                <w:sz w:val="24"/>
                <w:szCs w:val="24"/>
              </w:rPr>
              <w:t>Банковские реквизиты*</w:t>
            </w:r>
          </w:p>
        </w:tc>
        <w:tc>
          <w:tcPr>
            <w:tcW w:w="4785" w:type="dxa"/>
            <w:tcBorders>
              <w:top w:val="single" w:sz="4" w:space="0" w:color="auto"/>
              <w:left w:val="single" w:sz="4" w:space="0" w:color="auto"/>
              <w:bottom w:val="single" w:sz="4" w:space="0" w:color="auto"/>
              <w:right w:val="single" w:sz="4" w:space="0" w:color="auto"/>
            </w:tcBorders>
            <w:hideMark/>
          </w:tcPr>
          <w:p w:rsidR="00910F09" w:rsidRDefault="00910F09">
            <w:pPr>
              <w:autoSpaceDE w:val="0"/>
              <w:autoSpaceDN w:val="0"/>
              <w:adjustRightInd w:val="0"/>
              <w:jc w:val="both"/>
              <w:rPr>
                <w:kern w:val="2"/>
                <w:sz w:val="24"/>
                <w:szCs w:val="24"/>
              </w:rPr>
            </w:pPr>
            <w:r>
              <w:rPr>
                <w:sz w:val="24"/>
                <w:szCs w:val="24"/>
              </w:rPr>
              <w:t>Отделение № ____________________</w:t>
            </w:r>
            <w:r w:rsidR="00F07D35">
              <w:rPr>
                <w:sz w:val="24"/>
                <w:szCs w:val="24"/>
              </w:rPr>
              <w:t>______</w:t>
            </w:r>
          </w:p>
          <w:p w:rsidR="00910F09" w:rsidRDefault="00910F09">
            <w:pPr>
              <w:autoSpaceDE w:val="0"/>
              <w:autoSpaceDN w:val="0"/>
              <w:adjustRightInd w:val="0"/>
              <w:jc w:val="both"/>
              <w:rPr>
                <w:sz w:val="24"/>
                <w:szCs w:val="24"/>
              </w:rPr>
            </w:pPr>
            <w:r>
              <w:rPr>
                <w:sz w:val="24"/>
                <w:szCs w:val="24"/>
              </w:rPr>
              <w:t xml:space="preserve">                       (наименование банка)</w:t>
            </w:r>
          </w:p>
          <w:p w:rsidR="00910F09" w:rsidRDefault="00910F09">
            <w:pPr>
              <w:autoSpaceDE w:val="0"/>
              <w:autoSpaceDN w:val="0"/>
              <w:adjustRightInd w:val="0"/>
              <w:jc w:val="both"/>
              <w:rPr>
                <w:sz w:val="24"/>
                <w:szCs w:val="24"/>
              </w:rPr>
            </w:pPr>
            <w:r>
              <w:rPr>
                <w:sz w:val="24"/>
                <w:szCs w:val="24"/>
              </w:rPr>
              <w:t>в городе__________________________</w:t>
            </w:r>
            <w:r w:rsidR="00F07D35">
              <w:rPr>
                <w:sz w:val="24"/>
                <w:szCs w:val="24"/>
              </w:rPr>
              <w:t>_____</w:t>
            </w:r>
          </w:p>
          <w:p w:rsidR="00910F09" w:rsidRDefault="00910F09">
            <w:pPr>
              <w:autoSpaceDE w:val="0"/>
              <w:autoSpaceDN w:val="0"/>
              <w:adjustRightInd w:val="0"/>
              <w:jc w:val="both"/>
              <w:rPr>
                <w:sz w:val="24"/>
                <w:szCs w:val="24"/>
              </w:rPr>
            </w:pPr>
            <w:proofErr w:type="gramStart"/>
            <w:r>
              <w:rPr>
                <w:sz w:val="24"/>
                <w:szCs w:val="24"/>
              </w:rPr>
              <w:t>р</w:t>
            </w:r>
            <w:proofErr w:type="gramEnd"/>
            <w:r>
              <w:rPr>
                <w:sz w:val="24"/>
                <w:szCs w:val="24"/>
              </w:rPr>
              <w:t>/с _____________________________</w:t>
            </w:r>
            <w:r w:rsidR="00F07D35">
              <w:rPr>
                <w:sz w:val="24"/>
                <w:szCs w:val="24"/>
              </w:rPr>
              <w:t>_____</w:t>
            </w:r>
            <w:r>
              <w:rPr>
                <w:sz w:val="24"/>
                <w:szCs w:val="24"/>
              </w:rPr>
              <w:t>_</w:t>
            </w:r>
          </w:p>
          <w:p w:rsidR="00910F09" w:rsidRDefault="00910F09">
            <w:pPr>
              <w:autoSpaceDE w:val="0"/>
              <w:autoSpaceDN w:val="0"/>
              <w:adjustRightInd w:val="0"/>
              <w:jc w:val="both"/>
              <w:rPr>
                <w:sz w:val="24"/>
                <w:szCs w:val="24"/>
              </w:rPr>
            </w:pPr>
            <w:r>
              <w:rPr>
                <w:sz w:val="24"/>
                <w:szCs w:val="24"/>
              </w:rPr>
              <w:t>к/с ______________________________</w:t>
            </w:r>
            <w:r w:rsidR="00F07D35">
              <w:rPr>
                <w:sz w:val="24"/>
                <w:szCs w:val="24"/>
              </w:rPr>
              <w:t>_____</w:t>
            </w:r>
          </w:p>
          <w:p w:rsidR="00910F09" w:rsidRDefault="00910F09">
            <w:pPr>
              <w:suppressAutoHyphens/>
              <w:autoSpaceDE w:val="0"/>
              <w:autoSpaceDN w:val="0"/>
              <w:adjustRightInd w:val="0"/>
              <w:jc w:val="both"/>
              <w:rPr>
                <w:kern w:val="2"/>
                <w:sz w:val="24"/>
                <w:szCs w:val="24"/>
              </w:rPr>
            </w:pPr>
            <w:r>
              <w:rPr>
                <w:sz w:val="24"/>
                <w:szCs w:val="24"/>
              </w:rPr>
              <w:t>БИК ___________________________</w:t>
            </w:r>
            <w:r w:rsidR="00F07D35">
              <w:rPr>
                <w:sz w:val="24"/>
                <w:szCs w:val="24"/>
              </w:rPr>
              <w:t>______</w:t>
            </w:r>
            <w:r>
              <w:rPr>
                <w:sz w:val="24"/>
                <w:szCs w:val="24"/>
              </w:rPr>
              <w:t>_</w:t>
            </w:r>
          </w:p>
        </w:tc>
      </w:tr>
    </w:tbl>
    <w:p w:rsidR="00910F09" w:rsidRDefault="00910F09" w:rsidP="00910F09">
      <w:pPr>
        <w:autoSpaceDE w:val="0"/>
        <w:autoSpaceDN w:val="0"/>
        <w:adjustRightInd w:val="0"/>
        <w:ind w:firstLine="540"/>
        <w:jc w:val="both"/>
        <w:rPr>
          <w:kern w:val="2"/>
          <w:sz w:val="24"/>
          <w:szCs w:val="24"/>
        </w:rPr>
      </w:pPr>
    </w:p>
    <w:p w:rsidR="00910F09" w:rsidRDefault="00910F09" w:rsidP="00910F09">
      <w:pPr>
        <w:autoSpaceDE w:val="0"/>
        <w:autoSpaceDN w:val="0"/>
        <w:adjustRightInd w:val="0"/>
        <w:jc w:val="both"/>
        <w:rPr>
          <w:sz w:val="26"/>
          <w:szCs w:val="26"/>
        </w:rPr>
      </w:pPr>
      <w:r>
        <w:rPr>
          <w:sz w:val="26"/>
          <w:szCs w:val="26"/>
        </w:rPr>
        <w:t xml:space="preserve">Руководитель юридического лица/индивидуальный предприниматель/ </w:t>
      </w:r>
    </w:p>
    <w:p w:rsidR="00910F09" w:rsidRDefault="00910F09" w:rsidP="00910F09">
      <w:pPr>
        <w:autoSpaceDE w:val="0"/>
        <w:autoSpaceDN w:val="0"/>
        <w:adjustRightInd w:val="0"/>
        <w:jc w:val="both"/>
        <w:rPr>
          <w:sz w:val="26"/>
          <w:szCs w:val="26"/>
        </w:rPr>
      </w:pPr>
      <w:r>
        <w:rPr>
          <w:sz w:val="26"/>
          <w:szCs w:val="26"/>
        </w:rPr>
        <w:t>физическое лицо                                  ________</w:t>
      </w:r>
      <w:r w:rsidR="00F07D35">
        <w:rPr>
          <w:sz w:val="26"/>
          <w:szCs w:val="26"/>
        </w:rPr>
        <w:t>____</w:t>
      </w:r>
      <w:r>
        <w:rPr>
          <w:sz w:val="26"/>
          <w:szCs w:val="26"/>
        </w:rPr>
        <w:t xml:space="preserve">     </w:t>
      </w:r>
      <w:r w:rsidR="00F07D35">
        <w:rPr>
          <w:sz w:val="26"/>
          <w:szCs w:val="26"/>
        </w:rPr>
        <w:t xml:space="preserve"> </w:t>
      </w:r>
      <w:r>
        <w:rPr>
          <w:sz w:val="26"/>
          <w:szCs w:val="26"/>
        </w:rPr>
        <w:t xml:space="preserve">___________________                                                                          </w:t>
      </w:r>
    </w:p>
    <w:p w:rsidR="00910F09" w:rsidRDefault="00910F09" w:rsidP="00910F09">
      <w:pPr>
        <w:autoSpaceDE w:val="0"/>
        <w:autoSpaceDN w:val="0"/>
        <w:adjustRightInd w:val="0"/>
        <w:jc w:val="both"/>
        <w:rPr>
          <w:sz w:val="24"/>
          <w:szCs w:val="24"/>
        </w:rPr>
      </w:pPr>
      <w:r>
        <w:rPr>
          <w:sz w:val="24"/>
          <w:szCs w:val="24"/>
        </w:rPr>
        <w:t xml:space="preserve">                                                             </w:t>
      </w:r>
      <w:r w:rsidR="007B10D4">
        <w:rPr>
          <w:sz w:val="24"/>
          <w:szCs w:val="24"/>
        </w:rPr>
        <w:t xml:space="preserve">     </w:t>
      </w:r>
      <w:r w:rsidR="00491F29">
        <w:rPr>
          <w:sz w:val="24"/>
          <w:szCs w:val="24"/>
        </w:rPr>
        <w:t xml:space="preserve"> </w:t>
      </w:r>
      <w:r w:rsidR="007B10D4">
        <w:rPr>
          <w:sz w:val="24"/>
          <w:szCs w:val="24"/>
        </w:rPr>
        <w:t xml:space="preserve">  </w:t>
      </w:r>
      <w:r>
        <w:rPr>
          <w:sz w:val="24"/>
          <w:szCs w:val="24"/>
        </w:rPr>
        <w:t xml:space="preserve"> (подпись)      </w:t>
      </w:r>
      <w:r w:rsidR="007B10D4">
        <w:rPr>
          <w:sz w:val="24"/>
          <w:szCs w:val="24"/>
        </w:rPr>
        <w:t xml:space="preserve"> </w:t>
      </w:r>
      <w:r w:rsidR="00491F29">
        <w:rPr>
          <w:sz w:val="24"/>
          <w:szCs w:val="24"/>
        </w:rPr>
        <w:t xml:space="preserve">      </w:t>
      </w:r>
      <w:r w:rsidR="007B10D4">
        <w:rPr>
          <w:sz w:val="24"/>
          <w:szCs w:val="24"/>
        </w:rPr>
        <w:t xml:space="preserve">    </w:t>
      </w:r>
      <w:r>
        <w:rPr>
          <w:sz w:val="24"/>
          <w:szCs w:val="24"/>
        </w:rPr>
        <w:t>(расшифровка подписи)</w:t>
      </w:r>
    </w:p>
    <w:p w:rsidR="00910F09" w:rsidRDefault="00910F09" w:rsidP="00910F09">
      <w:pPr>
        <w:autoSpaceDE w:val="0"/>
        <w:autoSpaceDN w:val="0"/>
        <w:adjustRightInd w:val="0"/>
        <w:jc w:val="both"/>
        <w:rPr>
          <w:sz w:val="26"/>
          <w:szCs w:val="26"/>
        </w:rPr>
      </w:pPr>
    </w:p>
    <w:p w:rsidR="00910F09" w:rsidRDefault="00910F09" w:rsidP="00910F09">
      <w:pPr>
        <w:autoSpaceDE w:val="0"/>
        <w:autoSpaceDN w:val="0"/>
        <w:adjustRightInd w:val="0"/>
        <w:jc w:val="both"/>
        <w:rPr>
          <w:sz w:val="26"/>
          <w:szCs w:val="26"/>
        </w:rPr>
      </w:pPr>
      <w:r>
        <w:rPr>
          <w:sz w:val="26"/>
          <w:szCs w:val="26"/>
        </w:rPr>
        <w:t>Главный бухгалтер (при наличии)     ______________  ____________________</w:t>
      </w:r>
    </w:p>
    <w:p w:rsidR="00910F09" w:rsidRDefault="00910F09" w:rsidP="00910F09">
      <w:pPr>
        <w:autoSpaceDE w:val="0"/>
        <w:autoSpaceDN w:val="0"/>
        <w:adjustRightInd w:val="0"/>
        <w:jc w:val="both"/>
        <w:rPr>
          <w:sz w:val="24"/>
          <w:szCs w:val="24"/>
        </w:rPr>
      </w:pPr>
      <w:r>
        <w:rPr>
          <w:sz w:val="26"/>
          <w:szCs w:val="26"/>
        </w:rPr>
        <w:t xml:space="preserve">                                                                 </w:t>
      </w:r>
      <w:r w:rsidR="007B10D4">
        <w:rPr>
          <w:sz w:val="26"/>
          <w:szCs w:val="26"/>
        </w:rPr>
        <w:t xml:space="preserve">    </w:t>
      </w:r>
      <w:r>
        <w:rPr>
          <w:sz w:val="26"/>
          <w:szCs w:val="26"/>
        </w:rPr>
        <w:t xml:space="preserve"> </w:t>
      </w:r>
      <w:r>
        <w:rPr>
          <w:sz w:val="24"/>
          <w:szCs w:val="24"/>
        </w:rPr>
        <w:t>(подпись)              (расшифровка подписи)</w:t>
      </w:r>
    </w:p>
    <w:p w:rsidR="00910F09" w:rsidRDefault="00910F09" w:rsidP="00910F09">
      <w:pPr>
        <w:autoSpaceDE w:val="0"/>
        <w:autoSpaceDN w:val="0"/>
        <w:adjustRightInd w:val="0"/>
        <w:jc w:val="both"/>
        <w:rPr>
          <w:sz w:val="26"/>
          <w:szCs w:val="26"/>
        </w:rPr>
      </w:pPr>
      <w:r>
        <w:rPr>
          <w:sz w:val="26"/>
          <w:szCs w:val="26"/>
        </w:rPr>
        <w:t>М.П.</w:t>
      </w:r>
    </w:p>
    <w:p w:rsidR="00910F09" w:rsidRDefault="00910F09" w:rsidP="00910F09">
      <w:pPr>
        <w:autoSpaceDE w:val="0"/>
        <w:autoSpaceDN w:val="0"/>
        <w:adjustRightInd w:val="0"/>
        <w:jc w:val="both"/>
        <w:rPr>
          <w:sz w:val="26"/>
          <w:szCs w:val="26"/>
        </w:rPr>
      </w:pPr>
      <w:r>
        <w:rPr>
          <w:sz w:val="26"/>
          <w:szCs w:val="26"/>
        </w:rPr>
        <w:t>«____» ___________ 20___ г.</w:t>
      </w:r>
    </w:p>
    <w:p w:rsidR="00910F09" w:rsidRDefault="00910F09" w:rsidP="00910F09">
      <w:pPr>
        <w:autoSpaceDE w:val="0"/>
        <w:autoSpaceDN w:val="0"/>
        <w:adjustRightInd w:val="0"/>
        <w:jc w:val="both"/>
        <w:rPr>
          <w:sz w:val="26"/>
          <w:szCs w:val="26"/>
        </w:rPr>
      </w:pPr>
    </w:p>
    <w:p w:rsidR="00910F09" w:rsidRDefault="00910F09" w:rsidP="00910F09">
      <w:pPr>
        <w:autoSpaceDE w:val="0"/>
        <w:autoSpaceDN w:val="0"/>
        <w:adjustRightInd w:val="0"/>
        <w:jc w:val="both"/>
        <w:rPr>
          <w:sz w:val="26"/>
          <w:szCs w:val="26"/>
        </w:rPr>
      </w:pPr>
    </w:p>
    <w:p w:rsidR="00910F09" w:rsidRDefault="00910F09" w:rsidP="00910F09">
      <w:pPr>
        <w:autoSpaceDE w:val="0"/>
        <w:autoSpaceDN w:val="0"/>
        <w:adjustRightInd w:val="0"/>
        <w:jc w:val="both"/>
        <w:rPr>
          <w:sz w:val="24"/>
          <w:szCs w:val="24"/>
        </w:rPr>
      </w:pPr>
      <w:r>
        <w:rPr>
          <w:sz w:val="24"/>
          <w:szCs w:val="24"/>
        </w:rPr>
        <w:t>_________________</w:t>
      </w:r>
    </w:p>
    <w:p w:rsidR="00910F09" w:rsidRDefault="00910F09" w:rsidP="00910F09">
      <w:pPr>
        <w:autoSpaceDE w:val="0"/>
        <w:autoSpaceDN w:val="0"/>
        <w:adjustRightInd w:val="0"/>
        <w:jc w:val="both"/>
        <w:rPr>
          <w:sz w:val="22"/>
          <w:szCs w:val="28"/>
        </w:rPr>
      </w:pPr>
      <w:bookmarkStart w:id="1" w:name="Par104"/>
      <w:bookmarkEnd w:id="1"/>
      <w:r>
        <w:rPr>
          <w:sz w:val="24"/>
          <w:szCs w:val="24"/>
        </w:rPr>
        <w:t xml:space="preserve">    *В   случае  наличия нескольких  расчетных  счетов указывается  один  расчетный  счет, на который будет перечисляться субсидия.</w:t>
      </w:r>
    </w:p>
    <w:p w:rsidR="00910F09" w:rsidRDefault="00910F09" w:rsidP="00910F09">
      <w:pPr>
        <w:pStyle w:val="ConsPlusNonformat"/>
        <w:jc w:val="right"/>
        <w:rPr>
          <w:rFonts w:ascii="Times New Roman" w:hAnsi="Times New Roman" w:cs="Times New Roman"/>
          <w:sz w:val="28"/>
          <w:szCs w:val="28"/>
        </w:rPr>
      </w:pPr>
    </w:p>
    <w:p w:rsidR="00910F09" w:rsidRDefault="00910F09" w:rsidP="00910F09">
      <w:pPr>
        <w:pStyle w:val="ConsPlusNonformat"/>
        <w:jc w:val="right"/>
        <w:rPr>
          <w:rFonts w:ascii="Times New Roman" w:hAnsi="Times New Roman" w:cs="Times New Roman"/>
          <w:sz w:val="28"/>
          <w:szCs w:val="28"/>
        </w:rPr>
      </w:pPr>
    </w:p>
    <w:p w:rsidR="00910F09" w:rsidRDefault="00910F09" w:rsidP="00910F09">
      <w:pPr>
        <w:pStyle w:val="ConsPlusNonformat"/>
        <w:jc w:val="right"/>
        <w:rPr>
          <w:rFonts w:ascii="Times New Roman" w:hAnsi="Times New Roman" w:cs="Times New Roman"/>
          <w:sz w:val="28"/>
          <w:szCs w:val="28"/>
        </w:rPr>
      </w:pPr>
    </w:p>
    <w:p w:rsidR="00910F09" w:rsidRDefault="00910F09" w:rsidP="00910F09">
      <w:pPr>
        <w:pStyle w:val="ConsPlusNonformat"/>
        <w:jc w:val="right"/>
        <w:rPr>
          <w:rFonts w:ascii="Times New Roman" w:hAnsi="Times New Roman" w:cs="Times New Roman"/>
          <w:sz w:val="28"/>
          <w:szCs w:val="28"/>
        </w:rPr>
      </w:pPr>
    </w:p>
    <w:p w:rsidR="00910F09" w:rsidRDefault="00910F09" w:rsidP="00910F09">
      <w:pPr>
        <w:pStyle w:val="ConsPlusNonformat"/>
        <w:jc w:val="right"/>
        <w:rPr>
          <w:rFonts w:ascii="Times New Roman" w:hAnsi="Times New Roman" w:cs="Times New Roman"/>
          <w:sz w:val="28"/>
          <w:szCs w:val="28"/>
        </w:rPr>
      </w:pPr>
    </w:p>
    <w:p w:rsidR="00B962D2" w:rsidRDefault="00B962D2" w:rsidP="00910F09">
      <w:pPr>
        <w:pStyle w:val="ConsPlusNonformat"/>
        <w:jc w:val="right"/>
        <w:rPr>
          <w:rFonts w:ascii="Times New Roman" w:hAnsi="Times New Roman" w:cs="Times New Roman"/>
          <w:sz w:val="28"/>
          <w:szCs w:val="28"/>
        </w:rPr>
        <w:sectPr w:rsidR="00B962D2" w:rsidSect="00B962D2">
          <w:pgSz w:w="11907" w:h="16840"/>
          <w:pgMar w:top="1134" w:right="851" w:bottom="1134" w:left="1701" w:header="720" w:footer="720" w:gutter="0"/>
          <w:pgNumType w:start="1"/>
          <w:cols w:space="720"/>
          <w:titlePg/>
          <w:docGrid w:linePitch="381"/>
        </w:sectPr>
      </w:pPr>
    </w:p>
    <w:p w:rsidR="00910F09" w:rsidRDefault="00910F09" w:rsidP="00910F09">
      <w:pPr>
        <w:pStyle w:val="ConsPlusNonformat"/>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3 </w:t>
      </w:r>
      <w:r>
        <w:rPr>
          <w:rFonts w:ascii="Times New Roman" w:hAnsi="Times New Roman" w:cs="Times New Roman"/>
          <w:kern w:val="0"/>
          <w:sz w:val="26"/>
          <w:szCs w:val="26"/>
        </w:rPr>
        <w:t xml:space="preserve">к Порядку </w:t>
      </w:r>
    </w:p>
    <w:p w:rsidR="00910F09" w:rsidRDefault="00910F09" w:rsidP="00910F09">
      <w:pPr>
        <w:autoSpaceDE w:val="0"/>
        <w:autoSpaceDN w:val="0"/>
        <w:adjustRightInd w:val="0"/>
        <w:jc w:val="right"/>
        <w:outlineLvl w:val="0"/>
        <w:rPr>
          <w:sz w:val="26"/>
          <w:szCs w:val="26"/>
        </w:rPr>
      </w:pPr>
      <w:r>
        <w:rPr>
          <w:sz w:val="26"/>
          <w:szCs w:val="26"/>
        </w:rPr>
        <w:t xml:space="preserve">предоставления из бюджета Республики Карелия </w:t>
      </w:r>
    </w:p>
    <w:p w:rsidR="00910F09" w:rsidRDefault="00910F09" w:rsidP="00910F09">
      <w:pPr>
        <w:autoSpaceDE w:val="0"/>
        <w:autoSpaceDN w:val="0"/>
        <w:adjustRightInd w:val="0"/>
        <w:jc w:val="right"/>
        <w:outlineLvl w:val="0"/>
        <w:rPr>
          <w:sz w:val="26"/>
          <w:szCs w:val="26"/>
        </w:rPr>
      </w:pPr>
      <w:r>
        <w:rPr>
          <w:sz w:val="26"/>
          <w:szCs w:val="26"/>
        </w:rPr>
        <w:t xml:space="preserve">субсидии на компенсацию части потерь в доходах, </w:t>
      </w:r>
    </w:p>
    <w:p w:rsidR="00910F09" w:rsidRDefault="00910F09" w:rsidP="00910F09">
      <w:pPr>
        <w:autoSpaceDE w:val="0"/>
        <w:autoSpaceDN w:val="0"/>
        <w:adjustRightInd w:val="0"/>
        <w:jc w:val="right"/>
        <w:outlineLvl w:val="0"/>
        <w:rPr>
          <w:sz w:val="26"/>
          <w:szCs w:val="26"/>
        </w:rPr>
      </w:pPr>
      <w:proofErr w:type="gramStart"/>
      <w:r>
        <w:rPr>
          <w:sz w:val="26"/>
          <w:szCs w:val="26"/>
        </w:rPr>
        <w:t>связанных</w:t>
      </w:r>
      <w:proofErr w:type="gramEnd"/>
      <w:r>
        <w:rPr>
          <w:sz w:val="26"/>
          <w:szCs w:val="26"/>
        </w:rPr>
        <w:t xml:space="preserve"> с </w:t>
      </w:r>
      <w:r w:rsidR="00F07D35">
        <w:rPr>
          <w:sz w:val="26"/>
          <w:szCs w:val="26"/>
        </w:rPr>
        <w:t>установлением льготного тарифа</w:t>
      </w:r>
    </w:p>
    <w:p w:rsidR="00910F09" w:rsidRDefault="00910F09" w:rsidP="00910F09">
      <w:pPr>
        <w:autoSpaceDE w:val="0"/>
        <w:autoSpaceDN w:val="0"/>
        <w:adjustRightInd w:val="0"/>
        <w:jc w:val="right"/>
        <w:outlineLvl w:val="0"/>
        <w:rPr>
          <w:sz w:val="26"/>
          <w:szCs w:val="26"/>
        </w:rPr>
      </w:pPr>
      <w:r>
        <w:rPr>
          <w:sz w:val="26"/>
          <w:szCs w:val="26"/>
        </w:rPr>
        <w:t xml:space="preserve"> на отпускаемую потребителям электрическую энергию</w:t>
      </w:r>
    </w:p>
    <w:p w:rsidR="00910F09" w:rsidRDefault="00910F09" w:rsidP="00910F09">
      <w:pPr>
        <w:autoSpaceDE w:val="0"/>
        <w:autoSpaceDN w:val="0"/>
        <w:adjustRightInd w:val="0"/>
        <w:jc w:val="right"/>
        <w:outlineLvl w:val="0"/>
        <w:rPr>
          <w:sz w:val="26"/>
          <w:szCs w:val="26"/>
        </w:rPr>
      </w:pPr>
      <w:r>
        <w:rPr>
          <w:sz w:val="26"/>
          <w:szCs w:val="26"/>
        </w:rPr>
        <w:t xml:space="preserve"> </w:t>
      </w:r>
      <w:proofErr w:type="gramStart"/>
      <w:r>
        <w:rPr>
          <w:sz w:val="26"/>
          <w:szCs w:val="26"/>
        </w:rPr>
        <w:t xml:space="preserve">(за исключением населения и приравненных к нему </w:t>
      </w:r>
      <w:proofErr w:type="gramEnd"/>
    </w:p>
    <w:p w:rsidR="00910F09" w:rsidRDefault="00910F09" w:rsidP="00910F09">
      <w:pPr>
        <w:autoSpaceDE w:val="0"/>
        <w:autoSpaceDN w:val="0"/>
        <w:adjustRightInd w:val="0"/>
        <w:jc w:val="right"/>
        <w:outlineLvl w:val="0"/>
        <w:rPr>
          <w:sz w:val="26"/>
          <w:szCs w:val="26"/>
        </w:rPr>
      </w:pPr>
      <w:r>
        <w:rPr>
          <w:sz w:val="26"/>
          <w:szCs w:val="26"/>
        </w:rPr>
        <w:t xml:space="preserve"> категорий потребителей), </w:t>
      </w:r>
      <w:proofErr w:type="gramStart"/>
      <w:r>
        <w:rPr>
          <w:sz w:val="26"/>
          <w:szCs w:val="26"/>
        </w:rPr>
        <w:t>вырабатываемую</w:t>
      </w:r>
      <w:proofErr w:type="gramEnd"/>
      <w:r>
        <w:rPr>
          <w:sz w:val="26"/>
          <w:szCs w:val="26"/>
        </w:rPr>
        <w:t xml:space="preserve"> </w:t>
      </w:r>
    </w:p>
    <w:p w:rsidR="00910F09" w:rsidRDefault="00910F09" w:rsidP="00910F09">
      <w:pPr>
        <w:autoSpaceDE w:val="0"/>
        <w:autoSpaceDN w:val="0"/>
        <w:adjustRightInd w:val="0"/>
        <w:jc w:val="right"/>
        <w:outlineLvl w:val="0"/>
        <w:rPr>
          <w:sz w:val="26"/>
          <w:szCs w:val="26"/>
        </w:rPr>
      </w:pPr>
      <w:r>
        <w:rPr>
          <w:sz w:val="26"/>
          <w:szCs w:val="26"/>
        </w:rPr>
        <w:t xml:space="preserve">дизельными электростанциями в населенных пунктах, </w:t>
      </w:r>
    </w:p>
    <w:p w:rsidR="00910F09" w:rsidRDefault="00910F09" w:rsidP="00910F09">
      <w:pPr>
        <w:autoSpaceDE w:val="0"/>
        <w:autoSpaceDN w:val="0"/>
        <w:adjustRightInd w:val="0"/>
        <w:jc w:val="right"/>
        <w:outlineLvl w:val="0"/>
        <w:rPr>
          <w:sz w:val="26"/>
          <w:szCs w:val="26"/>
        </w:rPr>
      </w:pPr>
      <w:r>
        <w:rPr>
          <w:sz w:val="26"/>
          <w:szCs w:val="26"/>
        </w:rPr>
        <w:t xml:space="preserve">не </w:t>
      </w:r>
      <w:proofErr w:type="gramStart"/>
      <w:r>
        <w:rPr>
          <w:sz w:val="26"/>
          <w:szCs w:val="26"/>
        </w:rPr>
        <w:t>имеющих</w:t>
      </w:r>
      <w:proofErr w:type="gramEnd"/>
      <w:r>
        <w:rPr>
          <w:sz w:val="26"/>
          <w:szCs w:val="26"/>
        </w:rPr>
        <w:t xml:space="preserve"> централизованного энергоснабжения, </w:t>
      </w:r>
    </w:p>
    <w:p w:rsidR="00910F09" w:rsidRDefault="00910F09" w:rsidP="00910F09">
      <w:pPr>
        <w:autoSpaceDE w:val="0"/>
        <w:autoSpaceDN w:val="0"/>
        <w:adjustRightInd w:val="0"/>
        <w:jc w:val="right"/>
        <w:outlineLvl w:val="0"/>
        <w:rPr>
          <w:sz w:val="26"/>
          <w:szCs w:val="26"/>
        </w:rPr>
      </w:pPr>
      <w:proofErr w:type="gramStart"/>
      <w:r>
        <w:rPr>
          <w:sz w:val="26"/>
          <w:szCs w:val="26"/>
        </w:rPr>
        <w:t xml:space="preserve">юридическим лицам (за исключением субсидий </w:t>
      </w:r>
      <w:proofErr w:type="gramEnd"/>
    </w:p>
    <w:p w:rsidR="00910F09" w:rsidRDefault="00910F09" w:rsidP="00910F09">
      <w:pPr>
        <w:autoSpaceDE w:val="0"/>
        <w:autoSpaceDN w:val="0"/>
        <w:adjustRightInd w:val="0"/>
        <w:jc w:val="right"/>
        <w:outlineLvl w:val="0"/>
        <w:rPr>
          <w:sz w:val="26"/>
          <w:szCs w:val="26"/>
        </w:rPr>
      </w:pPr>
      <w:r>
        <w:rPr>
          <w:sz w:val="26"/>
          <w:szCs w:val="26"/>
        </w:rPr>
        <w:t xml:space="preserve">государственным (муниципальным) учреждениям), </w:t>
      </w:r>
    </w:p>
    <w:p w:rsidR="00910F09" w:rsidRDefault="00910F09" w:rsidP="00910F09">
      <w:pPr>
        <w:autoSpaceDE w:val="0"/>
        <w:autoSpaceDN w:val="0"/>
        <w:adjustRightInd w:val="0"/>
        <w:jc w:val="right"/>
        <w:outlineLvl w:val="0"/>
        <w:rPr>
          <w:sz w:val="26"/>
          <w:szCs w:val="26"/>
        </w:rPr>
      </w:pPr>
      <w:r>
        <w:rPr>
          <w:sz w:val="26"/>
          <w:szCs w:val="26"/>
        </w:rPr>
        <w:t>индивидуальным предпринимателям, а также физическим</w:t>
      </w:r>
    </w:p>
    <w:p w:rsidR="00910F09" w:rsidRDefault="00910F09" w:rsidP="00910F09">
      <w:pPr>
        <w:autoSpaceDE w:val="0"/>
        <w:autoSpaceDN w:val="0"/>
        <w:adjustRightInd w:val="0"/>
        <w:jc w:val="right"/>
        <w:outlineLvl w:val="0"/>
        <w:rPr>
          <w:sz w:val="26"/>
          <w:szCs w:val="26"/>
        </w:rPr>
      </w:pPr>
      <w:r>
        <w:rPr>
          <w:sz w:val="26"/>
          <w:szCs w:val="26"/>
        </w:rPr>
        <w:t xml:space="preserve"> лицам – производителям товаров, работ, услуг </w:t>
      </w:r>
    </w:p>
    <w:p w:rsidR="00910F09" w:rsidRDefault="00910F09" w:rsidP="00910F09">
      <w:pPr>
        <w:pStyle w:val="ConsPlusNonformat"/>
        <w:rPr>
          <w:rFonts w:ascii="Times New Roman" w:hAnsi="Times New Roman" w:cs="Times New Roman"/>
          <w:sz w:val="28"/>
          <w:szCs w:val="28"/>
        </w:rPr>
      </w:pPr>
    </w:p>
    <w:p w:rsidR="00910F09" w:rsidRDefault="00910F09" w:rsidP="00910F09">
      <w:pPr>
        <w:pStyle w:val="ConsPlusNonformat"/>
        <w:jc w:val="right"/>
        <w:rPr>
          <w:rFonts w:ascii="Times New Roman" w:hAnsi="Times New Roman" w:cs="Times New Roman"/>
          <w:sz w:val="28"/>
          <w:szCs w:val="28"/>
        </w:rPr>
      </w:pPr>
    </w:p>
    <w:p w:rsidR="00910F09" w:rsidRDefault="00910F09" w:rsidP="00910F09">
      <w:pPr>
        <w:autoSpaceDE w:val="0"/>
        <w:autoSpaceDN w:val="0"/>
        <w:adjustRightInd w:val="0"/>
        <w:jc w:val="center"/>
        <w:rPr>
          <w:b/>
          <w:sz w:val="26"/>
          <w:szCs w:val="26"/>
        </w:rPr>
      </w:pPr>
      <w:r>
        <w:rPr>
          <w:b/>
          <w:sz w:val="26"/>
          <w:szCs w:val="26"/>
        </w:rPr>
        <w:t>Порядок</w:t>
      </w:r>
    </w:p>
    <w:p w:rsidR="00910F09" w:rsidRDefault="00910F09" w:rsidP="00F07D35">
      <w:pPr>
        <w:autoSpaceDE w:val="0"/>
        <w:autoSpaceDN w:val="0"/>
        <w:adjustRightInd w:val="0"/>
        <w:jc w:val="center"/>
        <w:rPr>
          <w:b/>
          <w:sz w:val="26"/>
          <w:szCs w:val="26"/>
        </w:rPr>
      </w:pPr>
      <w:r>
        <w:rPr>
          <w:b/>
          <w:sz w:val="26"/>
          <w:szCs w:val="26"/>
        </w:rPr>
        <w:t xml:space="preserve"> </w:t>
      </w:r>
      <w:proofErr w:type="gramStart"/>
      <w:r>
        <w:rPr>
          <w:b/>
          <w:sz w:val="26"/>
          <w:szCs w:val="26"/>
        </w:rPr>
        <w:t xml:space="preserve">расчета размера субсидии на компенсацию  части потерь в доходах, связанных </w:t>
      </w:r>
      <w:r w:rsidR="00F07D35" w:rsidRPr="00F07D35">
        <w:rPr>
          <w:b/>
          <w:sz w:val="26"/>
          <w:szCs w:val="26"/>
        </w:rPr>
        <w:t>установлением льготного тарифа</w:t>
      </w:r>
      <w:r>
        <w:rPr>
          <w:b/>
          <w:sz w:val="26"/>
          <w:szCs w:val="26"/>
        </w:rPr>
        <w:t xml:space="preserve"> на отпускаемую потребителям электрическую энергию (за исключением населения и приравненных к нему категорий потребителей), вырабатываемую дизельными электростанциями в населенных пунктах, не имеющих централизованного энергоснабжения, юридическим лицам (за исключением субсидий государственным (муниципальным) учреждениям), индивидуальным предпринимателям, </w:t>
      </w:r>
      <w:r w:rsidR="00B962D2">
        <w:rPr>
          <w:b/>
          <w:sz w:val="26"/>
          <w:szCs w:val="26"/>
        </w:rPr>
        <w:br/>
      </w:r>
      <w:r>
        <w:rPr>
          <w:b/>
          <w:sz w:val="26"/>
          <w:szCs w:val="26"/>
        </w:rPr>
        <w:t>а также физическим лицам – производителям товаров, работ, услуг</w:t>
      </w:r>
      <w:proofErr w:type="gramEnd"/>
    </w:p>
    <w:p w:rsidR="00910F09" w:rsidRDefault="00910F09" w:rsidP="00910F09">
      <w:pPr>
        <w:autoSpaceDE w:val="0"/>
        <w:autoSpaceDN w:val="0"/>
        <w:adjustRightInd w:val="0"/>
        <w:jc w:val="center"/>
        <w:rPr>
          <w:sz w:val="26"/>
          <w:szCs w:val="26"/>
          <w:highlight w:val="yellow"/>
        </w:rPr>
      </w:pPr>
    </w:p>
    <w:p w:rsidR="00910F09" w:rsidRPr="00F07D35" w:rsidRDefault="00910F09" w:rsidP="00910F09">
      <w:pPr>
        <w:autoSpaceDE w:val="0"/>
        <w:autoSpaceDN w:val="0"/>
        <w:adjustRightInd w:val="0"/>
        <w:ind w:firstLine="567"/>
        <w:jc w:val="both"/>
        <w:outlineLvl w:val="0"/>
        <w:rPr>
          <w:sz w:val="26"/>
          <w:szCs w:val="26"/>
        </w:rPr>
      </w:pPr>
      <w:r w:rsidRPr="00F07D35">
        <w:rPr>
          <w:sz w:val="26"/>
          <w:szCs w:val="26"/>
        </w:rPr>
        <w:t xml:space="preserve">1. </w:t>
      </w:r>
      <w:proofErr w:type="gramStart"/>
      <w:r w:rsidRPr="00F07D35">
        <w:rPr>
          <w:sz w:val="26"/>
          <w:szCs w:val="26"/>
        </w:rPr>
        <w:t>Расчет размера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получатель субсидии) осуществляется главным распорядителем в следующем порядке:</w:t>
      </w:r>
      <w:proofErr w:type="gramEnd"/>
    </w:p>
    <w:p w:rsidR="00910F09" w:rsidRPr="00F07D35" w:rsidRDefault="00910F09" w:rsidP="00910F09">
      <w:pPr>
        <w:pStyle w:val="ConsPlusNormal"/>
        <w:ind w:firstLine="540"/>
        <w:jc w:val="both"/>
        <w:rPr>
          <w:rFonts w:ascii="Times New Roman" w:hAnsi="Times New Roman" w:cs="Times New Roman"/>
          <w:sz w:val="26"/>
          <w:szCs w:val="26"/>
        </w:rPr>
      </w:pPr>
      <w:r w:rsidRPr="00F07D35">
        <w:rPr>
          <w:rFonts w:ascii="Times New Roman" w:hAnsi="Times New Roman" w:cs="Times New Roman"/>
          <w:sz w:val="26"/>
          <w:szCs w:val="26"/>
        </w:rPr>
        <w:t>на первом этапе рассчитывается планируемый размер субсидии i-му получателю субсидии на год;</w:t>
      </w:r>
    </w:p>
    <w:p w:rsidR="00910F09" w:rsidRPr="00F07D35" w:rsidRDefault="00910F09" w:rsidP="00910F09">
      <w:pPr>
        <w:pStyle w:val="ConsPlusNormal"/>
        <w:ind w:firstLine="540"/>
        <w:jc w:val="both"/>
        <w:rPr>
          <w:rFonts w:ascii="Times New Roman" w:hAnsi="Times New Roman" w:cs="Times New Roman"/>
          <w:sz w:val="26"/>
          <w:szCs w:val="26"/>
        </w:rPr>
      </w:pPr>
      <w:r w:rsidRPr="00F07D35">
        <w:rPr>
          <w:rFonts w:ascii="Times New Roman" w:hAnsi="Times New Roman" w:cs="Times New Roman"/>
          <w:sz w:val="26"/>
          <w:szCs w:val="26"/>
        </w:rPr>
        <w:t>на втором этапе рассчитывается фактический размер субсидии i-му получателю субсидии за год.</w:t>
      </w:r>
    </w:p>
    <w:p w:rsidR="00910F09" w:rsidRPr="00F07D35" w:rsidRDefault="00910F09" w:rsidP="00910F09">
      <w:pPr>
        <w:pStyle w:val="ConsPlusNormal"/>
        <w:ind w:firstLine="540"/>
        <w:jc w:val="both"/>
        <w:rPr>
          <w:rFonts w:ascii="Times New Roman" w:hAnsi="Times New Roman" w:cs="Times New Roman"/>
          <w:sz w:val="26"/>
          <w:szCs w:val="26"/>
        </w:rPr>
      </w:pPr>
      <w:r w:rsidRPr="00F07D35">
        <w:rPr>
          <w:rFonts w:ascii="Times New Roman" w:hAnsi="Times New Roman" w:cs="Times New Roman"/>
          <w:sz w:val="26"/>
          <w:szCs w:val="26"/>
        </w:rPr>
        <w:t>2. Планируемый размер субсидии i-му получателю субсидии на год рассчитывается по формуле:</w:t>
      </w:r>
    </w:p>
    <w:p w:rsidR="00910F09" w:rsidRDefault="00910F09" w:rsidP="00910F09">
      <w:pPr>
        <w:pStyle w:val="ConsPlusNormal"/>
        <w:ind w:firstLine="540"/>
        <w:jc w:val="both"/>
        <w:rPr>
          <w:sz w:val="26"/>
          <w:szCs w:val="26"/>
        </w:rPr>
      </w:pPr>
    </w:p>
    <w:p w:rsidR="00910F09" w:rsidRPr="00910F09" w:rsidRDefault="00910F09" w:rsidP="00910F09">
      <w:pPr>
        <w:autoSpaceDE w:val="0"/>
        <w:autoSpaceDN w:val="0"/>
        <w:adjustRightInd w:val="0"/>
        <w:jc w:val="center"/>
        <w:rPr>
          <w:sz w:val="26"/>
          <w:szCs w:val="26"/>
          <w:lang w:val="en-US"/>
        </w:rPr>
      </w:pPr>
      <w:r>
        <w:rPr>
          <w:sz w:val="26"/>
          <w:szCs w:val="26"/>
        </w:rPr>
        <w:t>Р</w:t>
      </w:r>
      <w:r>
        <w:rPr>
          <w:sz w:val="26"/>
          <w:szCs w:val="26"/>
          <w:vertAlign w:val="subscript"/>
        </w:rPr>
        <w:t>пл</w:t>
      </w:r>
      <w:r>
        <w:rPr>
          <w:sz w:val="26"/>
          <w:szCs w:val="26"/>
          <w:vertAlign w:val="subscript"/>
          <w:lang w:val="en-US"/>
        </w:rPr>
        <w:t xml:space="preserve"> i   </w:t>
      </w:r>
      <w:r>
        <w:rPr>
          <w:sz w:val="26"/>
          <w:szCs w:val="26"/>
          <w:lang w:val="en-US"/>
        </w:rPr>
        <w:t>= (</w:t>
      </w:r>
      <w:r>
        <w:rPr>
          <w:sz w:val="26"/>
          <w:szCs w:val="26"/>
        </w:rPr>
        <w:t>Т</w:t>
      </w:r>
      <w:r>
        <w:rPr>
          <w:sz w:val="26"/>
          <w:szCs w:val="26"/>
          <w:vertAlign w:val="subscript"/>
        </w:rPr>
        <w:t>эо</w:t>
      </w:r>
      <w:r>
        <w:rPr>
          <w:sz w:val="26"/>
          <w:szCs w:val="26"/>
          <w:vertAlign w:val="subscript"/>
          <w:lang w:val="en-US"/>
        </w:rPr>
        <w:t xml:space="preserve"> i   </w:t>
      </w:r>
      <w:r>
        <w:rPr>
          <w:sz w:val="26"/>
          <w:szCs w:val="26"/>
          <w:lang w:val="en-US"/>
        </w:rPr>
        <w:t xml:space="preserve">- </w:t>
      </w:r>
      <w:r>
        <w:rPr>
          <w:sz w:val="26"/>
          <w:szCs w:val="26"/>
        </w:rPr>
        <w:t>Т</w:t>
      </w:r>
      <w:r>
        <w:rPr>
          <w:sz w:val="26"/>
          <w:szCs w:val="26"/>
          <w:vertAlign w:val="subscript"/>
        </w:rPr>
        <w:t>нас</w:t>
      </w:r>
      <w:r>
        <w:rPr>
          <w:sz w:val="26"/>
          <w:szCs w:val="26"/>
          <w:vertAlign w:val="subscript"/>
          <w:lang w:val="en-US"/>
        </w:rPr>
        <w:t xml:space="preserve"> i</w:t>
      </w:r>
      <w:proofErr w:type="gramStart"/>
      <w:r>
        <w:rPr>
          <w:sz w:val="26"/>
          <w:szCs w:val="26"/>
          <w:vertAlign w:val="subscript"/>
          <w:lang w:val="en-US"/>
        </w:rPr>
        <w:t xml:space="preserve"> </w:t>
      </w:r>
      <w:r>
        <w:rPr>
          <w:sz w:val="26"/>
          <w:szCs w:val="26"/>
          <w:lang w:val="en-US"/>
        </w:rPr>
        <w:t>)</w:t>
      </w:r>
      <w:proofErr w:type="gramEnd"/>
      <w:r>
        <w:rPr>
          <w:sz w:val="26"/>
          <w:szCs w:val="26"/>
          <w:lang w:val="en-US"/>
        </w:rPr>
        <w:t xml:space="preserve"> × </w:t>
      </w:r>
      <w:r>
        <w:rPr>
          <w:sz w:val="26"/>
          <w:szCs w:val="26"/>
        </w:rPr>
        <w:t>О</w:t>
      </w:r>
      <w:r>
        <w:rPr>
          <w:sz w:val="26"/>
          <w:szCs w:val="26"/>
          <w:vertAlign w:val="subscript"/>
        </w:rPr>
        <w:t>пл</w:t>
      </w:r>
      <w:r>
        <w:rPr>
          <w:sz w:val="26"/>
          <w:szCs w:val="26"/>
          <w:vertAlign w:val="subscript"/>
          <w:lang w:val="en-US"/>
        </w:rPr>
        <w:t xml:space="preserve">  i </w:t>
      </w:r>
      <w:r>
        <w:rPr>
          <w:sz w:val="26"/>
          <w:szCs w:val="26"/>
          <w:lang w:val="en-US"/>
        </w:rPr>
        <w:t xml:space="preserve">, </w:t>
      </w:r>
    </w:p>
    <w:p w:rsidR="00910F09" w:rsidRPr="00910F09" w:rsidRDefault="00910F09" w:rsidP="00910F09">
      <w:pPr>
        <w:autoSpaceDE w:val="0"/>
        <w:autoSpaceDN w:val="0"/>
        <w:adjustRightInd w:val="0"/>
        <w:ind w:firstLine="567"/>
        <w:rPr>
          <w:sz w:val="26"/>
          <w:szCs w:val="26"/>
          <w:lang w:val="en-US"/>
        </w:rPr>
      </w:pPr>
    </w:p>
    <w:p w:rsidR="00910F09" w:rsidRDefault="00910F09" w:rsidP="00910F09">
      <w:pPr>
        <w:autoSpaceDE w:val="0"/>
        <w:autoSpaceDN w:val="0"/>
        <w:adjustRightInd w:val="0"/>
        <w:ind w:firstLine="567"/>
        <w:rPr>
          <w:noProof/>
          <w:position w:val="-16"/>
          <w:sz w:val="26"/>
          <w:szCs w:val="26"/>
        </w:rPr>
      </w:pPr>
      <w:r>
        <w:rPr>
          <w:sz w:val="26"/>
          <w:szCs w:val="26"/>
        </w:rPr>
        <w:t>где:</w:t>
      </w:r>
    </w:p>
    <w:p w:rsidR="00910F09" w:rsidRDefault="00910F09" w:rsidP="00910F09">
      <w:pPr>
        <w:autoSpaceDE w:val="0"/>
        <w:autoSpaceDN w:val="0"/>
        <w:adjustRightInd w:val="0"/>
        <w:ind w:firstLine="540"/>
        <w:jc w:val="both"/>
        <w:rPr>
          <w:sz w:val="26"/>
          <w:szCs w:val="26"/>
        </w:rPr>
      </w:pPr>
      <w:r>
        <w:rPr>
          <w:sz w:val="26"/>
          <w:szCs w:val="26"/>
        </w:rPr>
        <w:t>Р</w:t>
      </w:r>
      <w:r>
        <w:rPr>
          <w:sz w:val="26"/>
          <w:szCs w:val="26"/>
          <w:vertAlign w:val="subscript"/>
        </w:rPr>
        <w:t xml:space="preserve">пл </w:t>
      </w:r>
      <w:r>
        <w:rPr>
          <w:sz w:val="26"/>
          <w:szCs w:val="26"/>
          <w:vertAlign w:val="subscript"/>
          <w:lang w:val="en-US"/>
        </w:rPr>
        <w:t>i</w:t>
      </w:r>
      <w:r>
        <w:rPr>
          <w:sz w:val="26"/>
          <w:szCs w:val="26"/>
          <w:vertAlign w:val="subscript"/>
        </w:rPr>
        <w:t xml:space="preserve">   </w:t>
      </w:r>
      <w:r w:rsidR="00B962D2">
        <w:rPr>
          <w:sz w:val="26"/>
          <w:szCs w:val="26"/>
        </w:rPr>
        <w:t>–</w:t>
      </w:r>
      <w:r>
        <w:rPr>
          <w:sz w:val="26"/>
          <w:szCs w:val="26"/>
        </w:rPr>
        <w:t xml:space="preserve"> планируемый размер субсидии i-му получателю субсидии на год;</w:t>
      </w:r>
    </w:p>
    <w:p w:rsidR="00910F09" w:rsidRDefault="00910F09" w:rsidP="00910F09">
      <w:pPr>
        <w:autoSpaceDE w:val="0"/>
        <w:autoSpaceDN w:val="0"/>
        <w:adjustRightInd w:val="0"/>
        <w:ind w:firstLine="540"/>
        <w:jc w:val="both"/>
        <w:rPr>
          <w:sz w:val="26"/>
          <w:szCs w:val="26"/>
        </w:rPr>
      </w:pPr>
      <w:proofErr w:type="gramStart"/>
      <w:r>
        <w:rPr>
          <w:sz w:val="26"/>
          <w:szCs w:val="26"/>
        </w:rPr>
        <w:t>Т</w:t>
      </w:r>
      <w:r>
        <w:rPr>
          <w:sz w:val="26"/>
          <w:szCs w:val="26"/>
          <w:vertAlign w:val="subscript"/>
        </w:rPr>
        <w:t>эо i</w:t>
      </w:r>
      <w:r>
        <w:rPr>
          <w:sz w:val="26"/>
          <w:szCs w:val="26"/>
        </w:rPr>
        <w:t xml:space="preserve"> </w:t>
      </w:r>
      <w:r w:rsidR="00B962D2">
        <w:rPr>
          <w:sz w:val="26"/>
          <w:szCs w:val="26"/>
        </w:rPr>
        <w:t>–</w:t>
      </w:r>
      <w:r>
        <w:rPr>
          <w:sz w:val="26"/>
          <w:szCs w:val="26"/>
        </w:rPr>
        <w:t xml:space="preserve"> экономически обоснованный тариф на  отпускаемую потребителям </w:t>
      </w:r>
      <w:r w:rsidR="00F07D35">
        <w:rPr>
          <w:sz w:val="26"/>
          <w:szCs w:val="26"/>
        </w:rPr>
        <w:t xml:space="preserve">электрическую энергию </w:t>
      </w:r>
      <w:r>
        <w:rPr>
          <w:sz w:val="26"/>
          <w:szCs w:val="26"/>
        </w:rPr>
        <w:t xml:space="preserve">(за исключением населения и приравненных </w:t>
      </w:r>
      <w:r w:rsidR="00B962D2">
        <w:rPr>
          <w:sz w:val="26"/>
          <w:szCs w:val="26"/>
        </w:rPr>
        <w:t>к нему категорий потребителей)</w:t>
      </w:r>
      <w:r>
        <w:rPr>
          <w:sz w:val="26"/>
          <w:szCs w:val="26"/>
        </w:rPr>
        <w:t>, вырабатываемую дизельными электростанциями в населенных пунктах, не имеющих централизованного энергоснабжения, установленный главным распорядителем i-му получателю субсидии;</w:t>
      </w:r>
      <w:proofErr w:type="gramEnd"/>
    </w:p>
    <w:p w:rsidR="00910F09" w:rsidRDefault="00910F09" w:rsidP="00910F09">
      <w:pPr>
        <w:autoSpaceDE w:val="0"/>
        <w:autoSpaceDN w:val="0"/>
        <w:adjustRightInd w:val="0"/>
        <w:ind w:firstLine="540"/>
        <w:jc w:val="both"/>
        <w:rPr>
          <w:sz w:val="26"/>
          <w:szCs w:val="26"/>
        </w:rPr>
      </w:pPr>
      <w:proofErr w:type="gramStart"/>
      <w:r>
        <w:rPr>
          <w:sz w:val="26"/>
          <w:szCs w:val="26"/>
        </w:rPr>
        <w:t>Т</w:t>
      </w:r>
      <w:r>
        <w:rPr>
          <w:sz w:val="26"/>
          <w:szCs w:val="26"/>
          <w:vertAlign w:val="subscript"/>
        </w:rPr>
        <w:t xml:space="preserve">нас </w:t>
      </w:r>
      <w:r>
        <w:rPr>
          <w:sz w:val="26"/>
          <w:szCs w:val="26"/>
          <w:vertAlign w:val="subscript"/>
          <w:lang w:val="en-US"/>
        </w:rPr>
        <w:t>i</w:t>
      </w:r>
      <w:r>
        <w:rPr>
          <w:sz w:val="26"/>
          <w:szCs w:val="26"/>
        </w:rPr>
        <w:t xml:space="preserve"> </w:t>
      </w:r>
      <w:r w:rsidR="00B962D2">
        <w:rPr>
          <w:sz w:val="26"/>
          <w:szCs w:val="26"/>
        </w:rPr>
        <w:t>–</w:t>
      </w:r>
      <w:r>
        <w:rPr>
          <w:sz w:val="26"/>
          <w:szCs w:val="26"/>
        </w:rPr>
        <w:t xml:space="preserve"> тариф на отпускаемую потребителям </w:t>
      </w:r>
      <w:r w:rsidR="00F07D35">
        <w:rPr>
          <w:sz w:val="26"/>
          <w:szCs w:val="26"/>
        </w:rPr>
        <w:t xml:space="preserve">электрическую энергию </w:t>
      </w:r>
      <w:r w:rsidR="00B962D2">
        <w:rPr>
          <w:sz w:val="26"/>
          <w:szCs w:val="26"/>
        </w:rPr>
        <w:br/>
      </w:r>
      <w:r>
        <w:rPr>
          <w:sz w:val="26"/>
          <w:szCs w:val="26"/>
        </w:rPr>
        <w:t xml:space="preserve">(за исключением населения и приравненных к нему категорий потребителей), </w:t>
      </w:r>
      <w:r>
        <w:rPr>
          <w:sz w:val="26"/>
          <w:szCs w:val="26"/>
        </w:rPr>
        <w:lastRenderedPageBreak/>
        <w:t>вырабатываемую дизельными электростанциями в населенных пунктах, не имеющих централизованного энергоснабжения, установленный главным распорядителем i-му получателю субсидии;</w:t>
      </w:r>
      <w:proofErr w:type="gramEnd"/>
    </w:p>
    <w:p w:rsidR="00910F09" w:rsidRDefault="00910F09" w:rsidP="00910F09">
      <w:pPr>
        <w:autoSpaceDE w:val="0"/>
        <w:autoSpaceDN w:val="0"/>
        <w:adjustRightInd w:val="0"/>
        <w:ind w:firstLine="540"/>
        <w:jc w:val="both"/>
        <w:rPr>
          <w:sz w:val="26"/>
          <w:szCs w:val="26"/>
        </w:rPr>
      </w:pPr>
      <w:r>
        <w:rPr>
          <w:sz w:val="26"/>
          <w:szCs w:val="26"/>
        </w:rPr>
        <w:t>О</w:t>
      </w:r>
      <w:r>
        <w:rPr>
          <w:sz w:val="26"/>
          <w:szCs w:val="26"/>
          <w:vertAlign w:val="subscript"/>
        </w:rPr>
        <w:t xml:space="preserve"> </w:t>
      </w:r>
      <w:proofErr w:type="gramStart"/>
      <w:r>
        <w:rPr>
          <w:sz w:val="26"/>
          <w:szCs w:val="26"/>
          <w:vertAlign w:val="subscript"/>
        </w:rPr>
        <w:t>пл</w:t>
      </w:r>
      <w:proofErr w:type="gramEnd"/>
      <w:r>
        <w:rPr>
          <w:sz w:val="26"/>
          <w:szCs w:val="26"/>
          <w:vertAlign w:val="subscript"/>
        </w:rPr>
        <w:t xml:space="preserve"> </w:t>
      </w:r>
      <w:r>
        <w:rPr>
          <w:sz w:val="26"/>
          <w:szCs w:val="26"/>
          <w:vertAlign w:val="subscript"/>
          <w:lang w:val="en-US"/>
        </w:rPr>
        <w:t>i</w:t>
      </w:r>
      <w:r w:rsidRPr="00910F09">
        <w:rPr>
          <w:sz w:val="26"/>
          <w:szCs w:val="26"/>
          <w:vertAlign w:val="subscript"/>
        </w:rPr>
        <w:t xml:space="preserve"> </w:t>
      </w:r>
      <w:r>
        <w:rPr>
          <w:sz w:val="26"/>
          <w:szCs w:val="26"/>
        </w:rPr>
        <w:t xml:space="preserve">– плановый годовой объем полезного отпуска электрической энергии потребителям </w:t>
      </w:r>
      <w:r w:rsidR="00F07D35">
        <w:rPr>
          <w:sz w:val="26"/>
          <w:szCs w:val="26"/>
        </w:rPr>
        <w:t xml:space="preserve">электрической энергии </w:t>
      </w:r>
      <w:r>
        <w:rPr>
          <w:sz w:val="26"/>
          <w:szCs w:val="26"/>
        </w:rPr>
        <w:t>(за исключением населения и приравненных к нему категорий потребителей), вырабатываемой дизельными электростанциями в населенных пунктах, не имеющих централизованного энергоснабжения, i-м получателем субсидии в соответствии с показателями, учтенными главным распорядителем при установлении тарифов i-му получателю субсидии.</w:t>
      </w:r>
    </w:p>
    <w:p w:rsidR="00910F09" w:rsidRPr="00F07D35" w:rsidRDefault="00910F09" w:rsidP="00910F09">
      <w:pPr>
        <w:pStyle w:val="ConsPlusNormal"/>
        <w:ind w:firstLine="540"/>
        <w:jc w:val="both"/>
        <w:rPr>
          <w:rFonts w:ascii="Times New Roman" w:hAnsi="Times New Roman" w:cs="Times New Roman"/>
          <w:sz w:val="26"/>
          <w:szCs w:val="26"/>
        </w:rPr>
      </w:pPr>
      <w:r w:rsidRPr="00F07D35">
        <w:rPr>
          <w:rFonts w:ascii="Times New Roman" w:hAnsi="Times New Roman" w:cs="Times New Roman"/>
          <w:sz w:val="26"/>
          <w:szCs w:val="26"/>
        </w:rPr>
        <w:t>3. Фактический размер субсидии i-му получателю субсидии за год определяется в следующем порядке:</w:t>
      </w:r>
    </w:p>
    <w:p w:rsidR="00910F09" w:rsidRPr="00F07D35" w:rsidRDefault="00910F09" w:rsidP="00910F09">
      <w:pPr>
        <w:pStyle w:val="ConsPlusNormal"/>
        <w:ind w:firstLine="540"/>
        <w:jc w:val="both"/>
        <w:rPr>
          <w:rFonts w:ascii="Times New Roman" w:hAnsi="Times New Roman" w:cs="Times New Roman"/>
          <w:sz w:val="26"/>
          <w:szCs w:val="26"/>
        </w:rPr>
      </w:pPr>
      <w:r w:rsidRPr="00F07D35">
        <w:rPr>
          <w:rFonts w:ascii="Times New Roman" w:hAnsi="Times New Roman" w:cs="Times New Roman"/>
          <w:sz w:val="26"/>
          <w:szCs w:val="26"/>
        </w:rPr>
        <w:t>на первом этапе по истечении каждого отчетного месяца рассчитывается фактический размер субсидии i-му получателю субсидии за отчетный месяц;</w:t>
      </w:r>
    </w:p>
    <w:p w:rsidR="00910F09" w:rsidRPr="00F07D35" w:rsidRDefault="00910F09" w:rsidP="00910F09">
      <w:pPr>
        <w:pStyle w:val="ConsPlusNormal"/>
        <w:ind w:firstLine="540"/>
        <w:jc w:val="both"/>
        <w:rPr>
          <w:rFonts w:ascii="Times New Roman" w:hAnsi="Times New Roman" w:cs="Times New Roman"/>
          <w:sz w:val="26"/>
          <w:szCs w:val="26"/>
        </w:rPr>
      </w:pPr>
      <w:r w:rsidRPr="00F07D35">
        <w:rPr>
          <w:rFonts w:ascii="Times New Roman" w:hAnsi="Times New Roman" w:cs="Times New Roman"/>
          <w:sz w:val="26"/>
          <w:szCs w:val="26"/>
        </w:rPr>
        <w:t xml:space="preserve">на втором этапе </w:t>
      </w:r>
      <w:r w:rsidR="00F07D35">
        <w:rPr>
          <w:rFonts w:ascii="Times New Roman" w:hAnsi="Times New Roman" w:cs="Times New Roman"/>
          <w:sz w:val="26"/>
          <w:szCs w:val="26"/>
        </w:rPr>
        <w:t xml:space="preserve">рассчитывается </w:t>
      </w:r>
      <w:r w:rsidRPr="00F07D35">
        <w:rPr>
          <w:rFonts w:ascii="Times New Roman" w:hAnsi="Times New Roman" w:cs="Times New Roman"/>
          <w:sz w:val="26"/>
          <w:szCs w:val="26"/>
        </w:rPr>
        <w:t>ожидаемый размер субсидии i-му полу</w:t>
      </w:r>
      <w:r w:rsidR="00F07D35">
        <w:rPr>
          <w:rFonts w:ascii="Times New Roman" w:hAnsi="Times New Roman" w:cs="Times New Roman"/>
          <w:sz w:val="26"/>
          <w:szCs w:val="26"/>
        </w:rPr>
        <w:t>чателю субсидии за декабрь</w:t>
      </w:r>
      <w:r w:rsidRPr="00F07D35">
        <w:rPr>
          <w:rFonts w:ascii="Times New Roman" w:hAnsi="Times New Roman" w:cs="Times New Roman"/>
          <w:sz w:val="26"/>
          <w:szCs w:val="26"/>
        </w:rPr>
        <w:t xml:space="preserve">; </w:t>
      </w:r>
    </w:p>
    <w:p w:rsidR="00910F09" w:rsidRPr="00F07D35" w:rsidRDefault="00910F09" w:rsidP="00910F09">
      <w:pPr>
        <w:pStyle w:val="ConsPlusNormal"/>
        <w:ind w:firstLine="540"/>
        <w:jc w:val="both"/>
        <w:rPr>
          <w:rFonts w:ascii="Times New Roman" w:hAnsi="Times New Roman" w:cs="Times New Roman"/>
          <w:sz w:val="26"/>
          <w:szCs w:val="26"/>
        </w:rPr>
      </w:pPr>
      <w:r w:rsidRPr="00F07D35">
        <w:rPr>
          <w:rFonts w:ascii="Times New Roman" w:hAnsi="Times New Roman" w:cs="Times New Roman"/>
          <w:sz w:val="26"/>
          <w:szCs w:val="26"/>
        </w:rPr>
        <w:t>на третьем этапе рассчитывается фактический (скорректированный) размер субсидии i-му полу</w:t>
      </w:r>
      <w:r w:rsidR="00F07D35">
        <w:rPr>
          <w:rFonts w:ascii="Times New Roman" w:hAnsi="Times New Roman" w:cs="Times New Roman"/>
          <w:sz w:val="26"/>
          <w:szCs w:val="26"/>
        </w:rPr>
        <w:t>чателю субсидии за декабрь</w:t>
      </w:r>
      <w:r w:rsidRPr="00F07D35">
        <w:rPr>
          <w:rFonts w:ascii="Times New Roman" w:hAnsi="Times New Roman" w:cs="Times New Roman"/>
          <w:sz w:val="26"/>
          <w:szCs w:val="26"/>
        </w:rPr>
        <w:t>.</w:t>
      </w:r>
    </w:p>
    <w:p w:rsidR="00910F09" w:rsidRPr="00F07D35" w:rsidRDefault="00910F09" w:rsidP="00910F09">
      <w:pPr>
        <w:autoSpaceDE w:val="0"/>
        <w:autoSpaceDN w:val="0"/>
        <w:adjustRightInd w:val="0"/>
        <w:ind w:firstLine="540"/>
        <w:jc w:val="both"/>
        <w:rPr>
          <w:sz w:val="26"/>
          <w:szCs w:val="26"/>
        </w:rPr>
      </w:pPr>
      <w:r w:rsidRPr="00F07D35">
        <w:rPr>
          <w:sz w:val="26"/>
          <w:szCs w:val="26"/>
        </w:rPr>
        <w:t>4. Фактический размер субсидии i-му получателю субсидии за отчетный месяц рассчитывается по формуле:</w:t>
      </w:r>
    </w:p>
    <w:p w:rsidR="00910F09" w:rsidRDefault="00910F09" w:rsidP="00910F09">
      <w:pPr>
        <w:autoSpaceDE w:val="0"/>
        <w:autoSpaceDN w:val="0"/>
        <w:adjustRightInd w:val="0"/>
        <w:ind w:firstLine="540"/>
        <w:jc w:val="both"/>
        <w:rPr>
          <w:sz w:val="26"/>
          <w:szCs w:val="26"/>
        </w:rPr>
      </w:pPr>
    </w:p>
    <w:p w:rsidR="00910F09" w:rsidRPr="00910F09" w:rsidRDefault="00910F09" w:rsidP="00910F09">
      <w:pPr>
        <w:autoSpaceDE w:val="0"/>
        <w:autoSpaceDN w:val="0"/>
        <w:adjustRightInd w:val="0"/>
        <w:jc w:val="center"/>
        <w:rPr>
          <w:sz w:val="26"/>
          <w:szCs w:val="26"/>
          <w:lang w:val="en-US"/>
        </w:rPr>
      </w:pPr>
      <w:r>
        <w:rPr>
          <w:sz w:val="26"/>
          <w:szCs w:val="26"/>
        </w:rPr>
        <w:t>Р</w:t>
      </w:r>
      <w:r>
        <w:rPr>
          <w:sz w:val="26"/>
          <w:szCs w:val="26"/>
          <w:vertAlign w:val="subscript"/>
        </w:rPr>
        <w:t>ф</w:t>
      </w:r>
      <w:r>
        <w:rPr>
          <w:sz w:val="26"/>
          <w:szCs w:val="26"/>
          <w:vertAlign w:val="subscript"/>
          <w:lang w:val="en-US"/>
        </w:rPr>
        <w:t xml:space="preserve"> </w:t>
      </w:r>
      <w:r>
        <w:rPr>
          <w:sz w:val="26"/>
          <w:szCs w:val="26"/>
          <w:vertAlign w:val="subscript"/>
        </w:rPr>
        <w:t>м</w:t>
      </w:r>
      <w:r>
        <w:rPr>
          <w:sz w:val="26"/>
          <w:szCs w:val="26"/>
          <w:vertAlign w:val="subscript"/>
          <w:lang w:val="en-US"/>
        </w:rPr>
        <w:t xml:space="preserve"> i   </w:t>
      </w:r>
      <w:r>
        <w:rPr>
          <w:sz w:val="26"/>
          <w:szCs w:val="26"/>
          <w:lang w:val="en-US"/>
        </w:rPr>
        <w:t>= (</w:t>
      </w:r>
      <w:r>
        <w:rPr>
          <w:sz w:val="26"/>
          <w:szCs w:val="26"/>
        </w:rPr>
        <w:t>Т</w:t>
      </w:r>
      <w:r>
        <w:rPr>
          <w:sz w:val="26"/>
          <w:szCs w:val="26"/>
          <w:vertAlign w:val="subscript"/>
        </w:rPr>
        <w:t>эо</w:t>
      </w:r>
      <w:r>
        <w:rPr>
          <w:sz w:val="26"/>
          <w:szCs w:val="26"/>
          <w:vertAlign w:val="subscript"/>
          <w:lang w:val="en-US"/>
        </w:rPr>
        <w:t xml:space="preserve"> i   </w:t>
      </w:r>
      <w:r>
        <w:rPr>
          <w:sz w:val="26"/>
          <w:szCs w:val="26"/>
          <w:lang w:val="en-US"/>
        </w:rPr>
        <w:t xml:space="preserve">- </w:t>
      </w:r>
      <w:r>
        <w:rPr>
          <w:sz w:val="26"/>
          <w:szCs w:val="26"/>
        </w:rPr>
        <w:t>Т</w:t>
      </w:r>
      <w:r>
        <w:rPr>
          <w:sz w:val="26"/>
          <w:szCs w:val="26"/>
          <w:vertAlign w:val="subscript"/>
        </w:rPr>
        <w:t>нас</w:t>
      </w:r>
      <w:r>
        <w:rPr>
          <w:sz w:val="26"/>
          <w:szCs w:val="26"/>
          <w:vertAlign w:val="subscript"/>
          <w:lang w:val="en-US"/>
        </w:rPr>
        <w:t xml:space="preserve"> i</w:t>
      </w:r>
      <w:proofErr w:type="gramStart"/>
      <w:r>
        <w:rPr>
          <w:sz w:val="26"/>
          <w:szCs w:val="26"/>
          <w:vertAlign w:val="subscript"/>
          <w:lang w:val="en-US"/>
        </w:rPr>
        <w:t xml:space="preserve"> </w:t>
      </w:r>
      <w:r>
        <w:rPr>
          <w:sz w:val="26"/>
          <w:szCs w:val="26"/>
          <w:lang w:val="en-US"/>
        </w:rPr>
        <w:t>)</w:t>
      </w:r>
      <w:proofErr w:type="gramEnd"/>
      <w:r>
        <w:rPr>
          <w:sz w:val="26"/>
          <w:szCs w:val="26"/>
          <w:lang w:val="en-US"/>
        </w:rPr>
        <w:t xml:space="preserve"> × </w:t>
      </w:r>
      <w:r>
        <w:rPr>
          <w:sz w:val="26"/>
          <w:szCs w:val="26"/>
        </w:rPr>
        <w:t>О</w:t>
      </w:r>
      <w:r>
        <w:rPr>
          <w:sz w:val="26"/>
          <w:szCs w:val="26"/>
          <w:vertAlign w:val="subscript"/>
        </w:rPr>
        <w:t>ф</w:t>
      </w:r>
      <w:r>
        <w:rPr>
          <w:sz w:val="26"/>
          <w:szCs w:val="26"/>
          <w:vertAlign w:val="subscript"/>
          <w:lang w:val="en-US"/>
        </w:rPr>
        <w:t xml:space="preserve"> </w:t>
      </w:r>
      <w:r>
        <w:rPr>
          <w:sz w:val="26"/>
          <w:szCs w:val="26"/>
          <w:vertAlign w:val="subscript"/>
        </w:rPr>
        <w:t>м</w:t>
      </w:r>
      <w:r>
        <w:rPr>
          <w:sz w:val="26"/>
          <w:szCs w:val="26"/>
          <w:vertAlign w:val="subscript"/>
          <w:lang w:val="en-US"/>
        </w:rPr>
        <w:t xml:space="preserve">  i </w:t>
      </w:r>
      <w:r>
        <w:rPr>
          <w:sz w:val="26"/>
          <w:szCs w:val="26"/>
          <w:lang w:val="en-US"/>
        </w:rPr>
        <w:t xml:space="preserve">, </w:t>
      </w:r>
    </w:p>
    <w:p w:rsidR="00910F09" w:rsidRPr="00910F09" w:rsidRDefault="00910F09" w:rsidP="00910F09">
      <w:pPr>
        <w:autoSpaceDE w:val="0"/>
        <w:autoSpaceDN w:val="0"/>
        <w:adjustRightInd w:val="0"/>
        <w:rPr>
          <w:sz w:val="26"/>
          <w:szCs w:val="26"/>
          <w:lang w:val="en-US"/>
        </w:rPr>
      </w:pPr>
    </w:p>
    <w:p w:rsidR="00910F09" w:rsidRDefault="00910F09" w:rsidP="00910F09">
      <w:pPr>
        <w:autoSpaceDE w:val="0"/>
        <w:autoSpaceDN w:val="0"/>
        <w:adjustRightInd w:val="0"/>
        <w:ind w:firstLine="567"/>
        <w:rPr>
          <w:noProof/>
          <w:position w:val="-16"/>
          <w:sz w:val="26"/>
          <w:szCs w:val="26"/>
        </w:rPr>
      </w:pPr>
      <w:r>
        <w:rPr>
          <w:sz w:val="26"/>
          <w:szCs w:val="26"/>
        </w:rPr>
        <w:t>где:</w:t>
      </w:r>
    </w:p>
    <w:p w:rsidR="00910F09" w:rsidRDefault="00910F09" w:rsidP="00910F09">
      <w:pPr>
        <w:autoSpaceDE w:val="0"/>
        <w:autoSpaceDN w:val="0"/>
        <w:adjustRightInd w:val="0"/>
        <w:ind w:firstLine="567"/>
        <w:jc w:val="both"/>
        <w:rPr>
          <w:sz w:val="26"/>
          <w:szCs w:val="26"/>
        </w:rPr>
      </w:pPr>
      <w:r>
        <w:rPr>
          <w:sz w:val="26"/>
          <w:szCs w:val="26"/>
        </w:rPr>
        <w:t>Р</w:t>
      </w:r>
      <w:r>
        <w:rPr>
          <w:sz w:val="26"/>
          <w:szCs w:val="26"/>
          <w:vertAlign w:val="subscript"/>
        </w:rPr>
        <w:t xml:space="preserve">ф м </w:t>
      </w:r>
      <w:r>
        <w:rPr>
          <w:sz w:val="26"/>
          <w:szCs w:val="26"/>
          <w:vertAlign w:val="subscript"/>
          <w:lang w:val="en-US"/>
        </w:rPr>
        <w:t>i</w:t>
      </w:r>
      <w:r>
        <w:rPr>
          <w:sz w:val="26"/>
          <w:szCs w:val="26"/>
          <w:vertAlign w:val="subscript"/>
        </w:rPr>
        <w:t xml:space="preserve">   </w:t>
      </w:r>
      <w:r w:rsidR="00B962D2">
        <w:rPr>
          <w:sz w:val="26"/>
          <w:szCs w:val="26"/>
        </w:rPr>
        <w:t>–</w:t>
      </w:r>
      <w:r>
        <w:rPr>
          <w:sz w:val="26"/>
          <w:szCs w:val="26"/>
        </w:rPr>
        <w:t xml:space="preserve"> фактический размер субсидии i-му получателю субсидии за отчетный месяц;</w:t>
      </w:r>
    </w:p>
    <w:p w:rsidR="00910F09" w:rsidRDefault="00910F09" w:rsidP="00910F09">
      <w:pPr>
        <w:autoSpaceDE w:val="0"/>
        <w:autoSpaceDN w:val="0"/>
        <w:adjustRightInd w:val="0"/>
        <w:ind w:firstLine="567"/>
        <w:jc w:val="both"/>
        <w:rPr>
          <w:sz w:val="26"/>
          <w:szCs w:val="26"/>
        </w:rPr>
      </w:pPr>
      <w:r>
        <w:rPr>
          <w:sz w:val="26"/>
          <w:szCs w:val="26"/>
        </w:rPr>
        <w:t>О</w:t>
      </w:r>
      <w:r>
        <w:rPr>
          <w:sz w:val="26"/>
          <w:szCs w:val="26"/>
          <w:vertAlign w:val="subscript"/>
        </w:rPr>
        <w:t xml:space="preserve">ф м </w:t>
      </w:r>
      <w:r>
        <w:rPr>
          <w:sz w:val="26"/>
          <w:szCs w:val="26"/>
          <w:vertAlign w:val="subscript"/>
          <w:lang w:val="en-US"/>
        </w:rPr>
        <w:t>i</w:t>
      </w:r>
      <w:r w:rsidRPr="00910F09">
        <w:rPr>
          <w:sz w:val="26"/>
          <w:szCs w:val="26"/>
          <w:vertAlign w:val="subscript"/>
        </w:rPr>
        <w:t xml:space="preserve"> </w:t>
      </w:r>
      <w:r w:rsidR="00B962D2">
        <w:rPr>
          <w:sz w:val="26"/>
          <w:szCs w:val="26"/>
        </w:rPr>
        <w:t>–</w:t>
      </w:r>
      <w:r>
        <w:rPr>
          <w:sz w:val="26"/>
          <w:szCs w:val="26"/>
        </w:rPr>
        <w:t xml:space="preserve"> фактический объем полезного отпуска электрической энергии потребителям </w:t>
      </w:r>
      <w:r w:rsidR="00F07D35">
        <w:rPr>
          <w:sz w:val="26"/>
          <w:szCs w:val="26"/>
        </w:rPr>
        <w:t xml:space="preserve">электрической энергии </w:t>
      </w:r>
      <w:r>
        <w:rPr>
          <w:sz w:val="26"/>
          <w:szCs w:val="26"/>
        </w:rPr>
        <w:t>(за исключением населения и приравненных к нему категорий потребителей), вырабатываемой дизельными электростанциями в населенных пунктах, не имеющих централизованного энергоснабжения, i-м получателем субсидии за отчетный месяц.</w:t>
      </w:r>
    </w:p>
    <w:p w:rsidR="00910F09" w:rsidRDefault="00910F09" w:rsidP="00B962D2">
      <w:pPr>
        <w:autoSpaceDE w:val="0"/>
        <w:autoSpaceDN w:val="0"/>
        <w:adjustRightInd w:val="0"/>
        <w:ind w:firstLine="567"/>
        <w:jc w:val="both"/>
        <w:rPr>
          <w:sz w:val="26"/>
          <w:szCs w:val="26"/>
        </w:rPr>
      </w:pPr>
      <w:r>
        <w:rPr>
          <w:sz w:val="26"/>
          <w:szCs w:val="26"/>
        </w:rPr>
        <w:t>5. Ожидаемый размер субсидии i-му получателю субсидии за декабрь  рассчитывается по формуле:</w:t>
      </w:r>
    </w:p>
    <w:p w:rsidR="00910F09" w:rsidRDefault="00910F09" w:rsidP="00910F09">
      <w:pPr>
        <w:autoSpaceDE w:val="0"/>
        <w:autoSpaceDN w:val="0"/>
        <w:adjustRightInd w:val="0"/>
        <w:ind w:firstLine="540"/>
        <w:jc w:val="both"/>
        <w:rPr>
          <w:sz w:val="26"/>
          <w:szCs w:val="26"/>
        </w:rPr>
      </w:pPr>
    </w:p>
    <w:p w:rsidR="00910F09" w:rsidRPr="00910F09" w:rsidRDefault="00910F09" w:rsidP="00910F09">
      <w:pPr>
        <w:autoSpaceDE w:val="0"/>
        <w:autoSpaceDN w:val="0"/>
        <w:adjustRightInd w:val="0"/>
        <w:jc w:val="center"/>
        <w:rPr>
          <w:sz w:val="26"/>
          <w:szCs w:val="26"/>
          <w:lang w:val="en-US"/>
        </w:rPr>
      </w:pPr>
      <w:r>
        <w:rPr>
          <w:sz w:val="26"/>
          <w:szCs w:val="26"/>
        </w:rPr>
        <w:t>Р</w:t>
      </w:r>
      <w:r>
        <w:rPr>
          <w:sz w:val="26"/>
          <w:szCs w:val="26"/>
          <w:vertAlign w:val="subscript"/>
        </w:rPr>
        <w:t>о</w:t>
      </w:r>
      <w:r>
        <w:rPr>
          <w:sz w:val="26"/>
          <w:szCs w:val="26"/>
          <w:vertAlign w:val="subscript"/>
          <w:lang w:val="en-US"/>
        </w:rPr>
        <w:t xml:space="preserve"> </w:t>
      </w:r>
      <w:r>
        <w:rPr>
          <w:sz w:val="26"/>
          <w:szCs w:val="26"/>
          <w:vertAlign w:val="subscript"/>
        </w:rPr>
        <w:t>д</w:t>
      </w:r>
      <w:r>
        <w:rPr>
          <w:sz w:val="26"/>
          <w:szCs w:val="26"/>
          <w:vertAlign w:val="subscript"/>
          <w:lang w:val="en-US"/>
        </w:rPr>
        <w:t xml:space="preserve"> i   </w:t>
      </w:r>
      <w:r>
        <w:rPr>
          <w:sz w:val="26"/>
          <w:szCs w:val="26"/>
          <w:lang w:val="en-US"/>
        </w:rPr>
        <w:t>= (</w:t>
      </w:r>
      <w:r>
        <w:rPr>
          <w:sz w:val="26"/>
          <w:szCs w:val="26"/>
        </w:rPr>
        <w:t>Т</w:t>
      </w:r>
      <w:r>
        <w:rPr>
          <w:sz w:val="26"/>
          <w:szCs w:val="26"/>
          <w:vertAlign w:val="subscript"/>
        </w:rPr>
        <w:t>эо</w:t>
      </w:r>
      <w:r>
        <w:rPr>
          <w:sz w:val="26"/>
          <w:szCs w:val="26"/>
          <w:vertAlign w:val="subscript"/>
          <w:lang w:val="en-US"/>
        </w:rPr>
        <w:t xml:space="preserve"> i   </w:t>
      </w:r>
      <w:r>
        <w:rPr>
          <w:sz w:val="26"/>
          <w:szCs w:val="26"/>
          <w:lang w:val="en-US"/>
        </w:rPr>
        <w:t xml:space="preserve">- </w:t>
      </w:r>
      <w:r>
        <w:rPr>
          <w:sz w:val="26"/>
          <w:szCs w:val="26"/>
        </w:rPr>
        <w:t>Т</w:t>
      </w:r>
      <w:r>
        <w:rPr>
          <w:sz w:val="26"/>
          <w:szCs w:val="26"/>
          <w:vertAlign w:val="subscript"/>
        </w:rPr>
        <w:t>нас</w:t>
      </w:r>
      <w:r>
        <w:rPr>
          <w:sz w:val="26"/>
          <w:szCs w:val="26"/>
          <w:vertAlign w:val="subscript"/>
          <w:lang w:val="en-US"/>
        </w:rPr>
        <w:t xml:space="preserve"> i</w:t>
      </w:r>
      <w:proofErr w:type="gramStart"/>
      <w:r>
        <w:rPr>
          <w:sz w:val="26"/>
          <w:szCs w:val="26"/>
          <w:vertAlign w:val="subscript"/>
          <w:lang w:val="en-US"/>
        </w:rPr>
        <w:t xml:space="preserve"> </w:t>
      </w:r>
      <w:r>
        <w:rPr>
          <w:sz w:val="26"/>
          <w:szCs w:val="26"/>
          <w:lang w:val="en-US"/>
        </w:rPr>
        <w:t>)</w:t>
      </w:r>
      <w:proofErr w:type="gramEnd"/>
      <w:r>
        <w:rPr>
          <w:sz w:val="26"/>
          <w:szCs w:val="26"/>
          <w:lang w:val="en-US"/>
        </w:rPr>
        <w:t xml:space="preserve"> × </w:t>
      </w:r>
      <w:r>
        <w:rPr>
          <w:sz w:val="26"/>
          <w:szCs w:val="26"/>
        </w:rPr>
        <w:t>О</w:t>
      </w:r>
      <w:r>
        <w:rPr>
          <w:sz w:val="26"/>
          <w:szCs w:val="26"/>
          <w:vertAlign w:val="subscript"/>
        </w:rPr>
        <w:t>о</w:t>
      </w:r>
      <w:r>
        <w:rPr>
          <w:sz w:val="26"/>
          <w:szCs w:val="26"/>
          <w:vertAlign w:val="subscript"/>
          <w:lang w:val="en-US"/>
        </w:rPr>
        <w:t xml:space="preserve"> </w:t>
      </w:r>
      <w:r>
        <w:rPr>
          <w:sz w:val="26"/>
          <w:szCs w:val="26"/>
          <w:vertAlign w:val="subscript"/>
        </w:rPr>
        <w:t>д</w:t>
      </w:r>
      <w:r>
        <w:rPr>
          <w:sz w:val="26"/>
          <w:szCs w:val="26"/>
          <w:vertAlign w:val="subscript"/>
          <w:lang w:val="en-US"/>
        </w:rPr>
        <w:t xml:space="preserve">  i </w:t>
      </w:r>
      <w:r>
        <w:rPr>
          <w:sz w:val="26"/>
          <w:szCs w:val="26"/>
          <w:lang w:val="en-US"/>
        </w:rPr>
        <w:t xml:space="preserve">, </w:t>
      </w:r>
    </w:p>
    <w:p w:rsidR="00910F09" w:rsidRPr="00910F09" w:rsidRDefault="00910F09" w:rsidP="00910F09">
      <w:pPr>
        <w:autoSpaceDE w:val="0"/>
        <w:autoSpaceDN w:val="0"/>
        <w:adjustRightInd w:val="0"/>
        <w:ind w:firstLine="567"/>
        <w:rPr>
          <w:sz w:val="26"/>
          <w:szCs w:val="26"/>
          <w:lang w:val="en-US"/>
        </w:rPr>
      </w:pPr>
    </w:p>
    <w:p w:rsidR="00910F09" w:rsidRDefault="00910F09" w:rsidP="00910F09">
      <w:pPr>
        <w:autoSpaceDE w:val="0"/>
        <w:autoSpaceDN w:val="0"/>
        <w:adjustRightInd w:val="0"/>
        <w:ind w:firstLine="567"/>
        <w:rPr>
          <w:noProof/>
          <w:position w:val="-16"/>
          <w:sz w:val="26"/>
          <w:szCs w:val="26"/>
        </w:rPr>
      </w:pPr>
      <w:r>
        <w:rPr>
          <w:sz w:val="26"/>
          <w:szCs w:val="26"/>
        </w:rPr>
        <w:t>где:</w:t>
      </w:r>
    </w:p>
    <w:p w:rsidR="00910F09" w:rsidRDefault="00910F09" w:rsidP="00910F09">
      <w:pPr>
        <w:autoSpaceDE w:val="0"/>
        <w:autoSpaceDN w:val="0"/>
        <w:adjustRightInd w:val="0"/>
        <w:ind w:firstLine="567"/>
        <w:jc w:val="both"/>
        <w:rPr>
          <w:sz w:val="26"/>
          <w:szCs w:val="26"/>
        </w:rPr>
      </w:pPr>
      <w:proofErr w:type="gramStart"/>
      <w:r>
        <w:rPr>
          <w:sz w:val="26"/>
          <w:szCs w:val="26"/>
        </w:rPr>
        <w:t>Р</w:t>
      </w:r>
      <w:r>
        <w:rPr>
          <w:sz w:val="26"/>
          <w:szCs w:val="26"/>
          <w:vertAlign w:val="subscript"/>
        </w:rPr>
        <w:t>о д</w:t>
      </w:r>
      <w:proofErr w:type="gramEnd"/>
      <w:r>
        <w:rPr>
          <w:sz w:val="26"/>
          <w:szCs w:val="26"/>
          <w:vertAlign w:val="subscript"/>
        </w:rPr>
        <w:t xml:space="preserve"> </w:t>
      </w:r>
      <w:r>
        <w:rPr>
          <w:sz w:val="26"/>
          <w:szCs w:val="26"/>
          <w:vertAlign w:val="subscript"/>
          <w:lang w:val="en-US"/>
        </w:rPr>
        <w:t>i</w:t>
      </w:r>
      <w:r>
        <w:rPr>
          <w:sz w:val="26"/>
          <w:szCs w:val="26"/>
        </w:rPr>
        <w:t xml:space="preserve"> </w:t>
      </w:r>
      <w:r w:rsidR="00B962D2">
        <w:rPr>
          <w:sz w:val="26"/>
          <w:szCs w:val="26"/>
        </w:rPr>
        <w:t>–</w:t>
      </w:r>
      <w:r>
        <w:rPr>
          <w:sz w:val="26"/>
          <w:szCs w:val="26"/>
        </w:rPr>
        <w:t xml:space="preserve"> ожидаемый размер субсидии i-му получателю субсидии за декабрь;</w:t>
      </w:r>
    </w:p>
    <w:p w:rsidR="00910F09" w:rsidRDefault="00910F09" w:rsidP="00910F09">
      <w:pPr>
        <w:autoSpaceDE w:val="0"/>
        <w:autoSpaceDN w:val="0"/>
        <w:adjustRightInd w:val="0"/>
        <w:ind w:firstLine="567"/>
        <w:jc w:val="both"/>
        <w:rPr>
          <w:sz w:val="26"/>
          <w:szCs w:val="26"/>
        </w:rPr>
      </w:pPr>
      <w:r>
        <w:rPr>
          <w:sz w:val="26"/>
          <w:szCs w:val="26"/>
        </w:rPr>
        <w:t>О</w:t>
      </w:r>
      <w:r>
        <w:rPr>
          <w:sz w:val="26"/>
          <w:szCs w:val="26"/>
          <w:vertAlign w:val="subscript"/>
        </w:rPr>
        <w:t xml:space="preserve">о д </w:t>
      </w:r>
      <w:r>
        <w:rPr>
          <w:sz w:val="26"/>
          <w:szCs w:val="26"/>
          <w:vertAlign w:val="subscript"/>
          <w:lang w:val="en-US"/>
        </w:rPr>
        <w:t>i</w:t>
      </w:r>
      <w:r w:rsidRPr="00910F09">
        <w:rPr>
          <w:sz w:val="26"/>
          <w:szCs w:val="26"/>
          <w:vertAlign w:val="subscript"/>
        </w:rPr>
        <w:t xml:space="preserve"> </w:t>
      </w:r>
      <w:r w:rsidR="00B962D2">
        <w:rPr>
          <w:sz w:val="26"/>
          <w:szCs w:val="26"/>
        </w:rPr>
        <w:t>–</w:t>
      </w:r>
      <w:r>
        <w:rPr>
          <w:sz w:val="26"/>
          <w:szCs w:val="26"/>
        </w:rPr>
        <w:t xml:space="preserve"> ожидаемый объем полезного отпуска электрической энергии потребителям </w:t>
      </w:r>
      <w:r w:rsidR="00F07D35">
        <w:rPr>
          <w:sz w:val="26"/>
          <w:szCs w:val="26"/>
        </w:rPr>
        <w:t xml:space="preserve">электрической энергии </w:t>
      </w:r>
      <w:r>
        <w:rPr>
          <w:sz w:val="26"/>
          <w:szCs w:val="26"/>
        </w:rPr>
        <w:t>(за исключением населения и приравненных к нему категорий потребителей), вырабатываемой дизельными электростанциями в населенных пунктах, не имеющих централизованного энергоснабжения, i-м получателем субсидии в декабре.</w:t>
      </w:r>
    </w:p>
    <w:p w:rsidR="00910F09" w:rsidRDefault="00910F09" w:rsidP="00910F09">
      <w:pPr>
        <w:autoSpaceDE w:val="0"/>
        <w:autoSpaceDN w:val="0"/>
        <w:adjustRightInd w:val="0"/>
        <w:ind w:firstLine="540"/>
        <w:jc w:val="both"/>
        <w:rPr>
          <w:sz w:val="26"/>
          <w:szCs w:val="26"/>
        </w:rPr>
      </w:pPr>
      <w:r>
        <w:rPr>
          <w:sz w:val="26"/>
          <w:szCs w:val="26"/>
        </w:rPr>
        <w:t xml:space="preserve">6. Фактический (скорректированный) размер субсидии i-му получателю субсидии </w:t>
      </w:r>
      <w:r w:rsidR="00B962D2">
        <w:rPr>
          <w:sz w:val="26"/>
          <w:szCs w:val="26"/>
        </w:rPr>
        <w:t>за</w:t>
      </w:r>
      <w:r>
        <w:rPr>
          <w:sz w:val="26"/>
          <w:szCs w:val="26"/>
        </w:rPr>
        <w:t xml:space="preserve"> декабрь </w:t>
      </w:r>
      <w:r w:rsidR="00F07D35">
        <w:rPr>
          <w:sz w:val="26"/>
          <w:szCs w:val="26"/>
        </w:rPr>
        <w:t>рассчитывается  по истечении</w:t>
      </w:r>
      <w:r>
        <w:rPr>
          <w:sz w:val="26"/>
          <w:szCs w:val="26"/>
        </w:rPr>
        <w:t xml:space="preserve"> декабря по формуле:</w:t>
      </w:r>
    </w:p>
    <w:p w:rsidR="00910F09" w:rsidRDefault="00910F09" w:rsidP="00910F09">
      <w:pPr>
        <w:autoSpaceDE w:val="0"/>
        <w:autoSpaceDN w:val="0"/>
        <w:adjustRightInd w:val="0"/>
        <w:ind w:firstLine="540"/>
        <w:jc w:val="both"/>
        <w:rPr>
          <w:sz w:val="26"/>
          <w:szCs w:val="26"/>
        </w:rPr>
      </w:pPr>
    </w:p>
    <w:p w:rsidR="00910F09" w:rsidRPr="00910F09" w:rsidRDefault="00910F09" w:rsidP="00910F09">
      <w:pPr>
        <w:autoSpaceDE w:val="0"/>
        <w:autoSpaceDN w:val="0"/>
        <w:adjustRightInd w:val="0"/>
        <w:jc w:val="center"/>
        <w:rPr>
          <w:sz w:val="26"/>
          <w:szCs w:val="26"/>
          <w:lang w:val="en-US"/>
        </w:rPr>
      </w:pPr>
      <w:proofErr w:type="gramStart"/>
      <w:r>
        <w:rPr>
          <w:sz w:val="26"/>
          <w:szCs w:val="26"/>
        </w:rPr>
        <w:t>Р</w:t>
      </w:r>
      <w:proofErr w:type="gramEnd"/>
      <w:r>
        <w:rPr>
          <w:sz w:val="26"/>
          <w:szCs w:val="26"/>
          <w:vertAlign w:val="subscript"/>
          <w:lang w:val="en-US"/>
        </w:rPr>
        <w:t xml:space="preserve"> </w:t>
      </w:r>
      <w:r>
        <w:rPr>
          <w:sz w:val="26"/>
          <w:szCs w:val="26"/>
          <w:vertAlign w:val="subscript"/>
        </w:rPr>
        <w:t>ф</w:t>
      </w:r>
      <w:r>
        <w:rPr>
          <w:sz w:val="26"/>
          <w:szCs w:val="26"/>
          <w:vertAlign w:val="subscript"/>
          <w:lang w:val="en-US"/>
        </w:rPr>
        <w:t xml:space="preserve"> </w:t>
      </w:r>
      <w:r>
        <w:rPr>
          <w:sz w:val="26"/>
          <w:szCs w:val="26"/>
          <w:vertAlign w:val="subscript"/>
        </w:rPr>
        <w:t>ск</w:t>
      </w:r>
      <w:r>
        <w:rPr>
          <w:sz w:val="26"/>
          <w:szCs w:val="26"/>
          <w:vertAlign w:val="subscript"/>
          <w:lang w:val="en-US"/>
        </w:rPr>
        <w:t xml:space="preserve">  </w:t>
      </w:r>
      <w:r>
        <w:rPr>
          <w:sz w:val="26"/>
          <w:szCs w:val="26"/>
          <w:vertAlign w:val="subscript"/>
        </w:rPr>
        <w:t>д</w:t>
      </w:r>
      <w:r>
        <w:rPr>
          <w:sz w:val="26"/>
          <w:szCs w:val="26"/>
          <w:vertAlign w:val="subscript"/>
          <w:lang w:val="en-US"/>
        </w:rPr>
        <w:t xml:space="preserve"> i   </w:t>
      </w:r>
      <w:r>
        <w:rPr>
          <w:sz w:val="26"/>
          <w:szCs w:val="26"/>
          <w:lang w:val="en-US"/>
        </w:rPr>
        <w:t>= (</w:t>
      </w:r>
      <w:r>
        <w:rPr>
          <w:sz w:val="26"/>
          <w:szCs w:val="26"/>
        </w:rPr>
        <w:t>Т</w:t>
      </w:r>
      <w:r>
        <w:rPr>
          <w:sz w:val="26"/>
          <w:szCs w:val="26"/>
          <w:vertAlign w:val="subscript"/>
        </w:rPr>
        <w:t>эо</w:t>
      </w:r>
      <w:r>
        <w:rPr>
          <w:sz w:val="26"/>
          <w:szCs w:val="26"/>
          <w:vertAlign w:val="subscript"/>
          <w:lang w:val="en-US"/>
        </w:rPr>
        <w:t xml:space="preserve"> i   </w:t>
      </w:r>
      <w:r>
        <w:rPr>
          <w:sz w:val="26"/>
          <w:szCs w:val="26"/>
          <w:lang w:val="en-US"/>
        </w:rPr>
        <w:t xml:space="preserve">- </w:t>
      </w:r>
      <w:r>
        <w:rPr>
          <w:sz w:val="26"/>
          <w:szCs w:val="26"/>
        </w:rPr>
        <w:t>Т</w:t>
      </w:r>
      <w:r>
        <w:rPr>
          <w:sz w:val="26"/>
          <w:szCs w:val="26"/>
          <w:vertAlign w:val="subscript"/>
        </w:rPr>
        <w:t>нас</w:t>
      </w:r>
      <w:r>
        <w:rPr>
          <w:sz w:val="26"/>
          <w:szCs w:val="26"/>
          <w:vertAlign w:val="subscript"/>
          <w:lang w:val="en-US"/>
        </w:rPr>
        <w:t xml:space="preserve"> i </w:t>
      </w:r>
      <w:r>
        <w:rPr>
          <w:sz w:val="26"/>
          <w:szCs w:val="26"/>
          <w:lang w:val="en-US"/>
        </w:rPr>
        <w:t xml:space="preserve">) × </w:t>
      </w:r>
      <w:r>
        <w:rPr>
          <w:sz w:val="26"/>
          <w:szCs w:val="26"/>
        </w:rPr>
        <w:t>О</w:t>
      </w:r>
      <w:r>
        <w:rPr>
          <w:sz w:val="26"/>
          <w:szCs w:val="26"/>
          <w:vertAlign w:val="subscript"/>
        </w:rPr>
        <w:t>ф</w:t>
      </w:r>
      <w:r>
        <w:rPr>
          <w:sz w:val="26"/>
          <w:szCs w:val="26"/>
          <w:vertAlign w:val="subscript"/>
          <w:lang w:val="en-US"/>
        </w:rPr>
        <w:t xml:space="preserve"> </w:t>
      </w:r>
      <w:r>
        <w:rPr>
          <w:sz w:val="26"/>
          <w:szCs w:val="26"/>
          <w:vertAlign w:val="subscript"/>
        </w:rPr>
        <w:t>д</w:t>
      </w:r>
      <w:r>
        <w:rPr>
          <w:sz w:val="26"/>
          <w:szCs w:val="26"/>
          <w:vertAlign w:val="subscript"/>
          <w:lang w:val="en-US"/>
        </w:rPr>
        <w:t xml:space="preserve">  i  </w:t>
      </w:r>
      <w:r>
        <w:rPr>
          <w:sz w:val="26"/>
          <w:szCs w:val="26"/>
          <w:lang w:val="en-US"/>
        </w:rPr>
        <w:t xml:space="preserve">- </w:t>
      </w:r>
      <w:r>
        <w:rPr>
          <w:sz w:val="26"/>
          <w:szCs w:val="26"/>
        </w:rPr>
        <w:t>Р</w:t>
      </w:r>
      <w:r>
        <w:rPr>
          <w:sz w:val="26"/>
          <w:szCs w:val="26"/>
          <w:vertAlign w:val="subscript"/>
        </w:rPr>
        <w:t>о</w:t>
      </w:r>
      <w:r>
        <w:rPr>
          <w:sz w:val="26"/>
          <w:szCs w:val="26"/>
          <w:vertAlign w:val="subscript"/>
          <w:lang w:val="en-US"/>
        </w:rPr>
        <w:t xml:space="preserve"> </w:t>
      </w:r>
      <w:r>
        <w:rPr>
          <w:sz w:val="26"/>
          <w:szCs w:val="26"/>
          <w:vertAlign w:val="subscript"/>
        </w:rPr>
        <w:t>д</w:t>
      </w:r>
      <w:r>
        <w:rPr>
          <w:sz w:val="26"/>
          <w:szCs w:val="26"/>
          <w:vertAlign w:val="subscript"/>
          <w:lang w:val="en-US"/>
        </w:rPr>
        <w:t xml:space="preserve"> i  </w:t>
      </w:r>
      <w:r>
        <w:rPr>
          <w:sz w:val="26"/>
          <w:szCs w:val="26"/>
          <w:lang w:val="en-US"/>
        </w:rPr>
        <w:t>,</w:t>
      </w:r>
    </w:p>
    <w:p w:rsidR="00910F09" w:rsidRDefault="00910F09" w:rsidP="00910F09">
      <w:pPr>
        <w:autoSpaceDE w:val="0"/>
        <w:autoSpaceDN w:val="0"/>
        <w:adjustRightInd w:val="0"/>
        <w:ind w:firstLine="567"/>
        <w:rPr>
          <w:noProof/>
          <w:position w:val="-16"/>
          <w:sz w:val="26"/>
          <w:szCs w:val="26"/>
        </w:rPr>
      </w:pPr>
      <w:r>
        <w:rPr>
          <w:sz w:val="26"/>
          <w:szCs w:val="26"/>
        </w:rPr>
        <w:lastRenderedPageBreak/>
        <w:t>где:</w:t>
      </w:r>
    </w:p>
    <w:p w:rsidR="00910F09" w:rsidRDefault="00910F09" w:rsidP="00910F09">
      <w:pPr>
        <w:autoSpaceDE w:val="0"/>
        <w:autoSpaceDN w:val="0"/>
        <w:adjustRightInd w:val="0"/>
        <w:ind w:firstLine="567"/>
        <w:jc w:val="both"/>
        <w:rPr>
          <w:sz w:val="26"/>
          <w:szCs w:val="26"/>
        </w:rPr>
      </w:pPr>
      <w:proofErr w:type="gramStart"/>
      <w:r>
        <w:rPr>
          <w:sz w:val="26"/>
          <w:szCs w:val="26"/>
        </w:rPr>
        <w:t>Р</w:t>
      </w:r>
      <w:proofErr w:type="gramEnd"/>
      <w:r>
        <w:rPr>
          <w:sz w:val="26"/>
          <w:szCs w:val="26"/>
          <w:vertAlign w:val="subscript"/>
        </w:rPr>
        <w:t xml:space="preserve"> ф ск д </w:t>
      </w:r>
      <w:r w:rsidR="00491F29">
        <w:rPr>
          <w:sz w:val="26"/>
          <w:szCs w:val="26"/>
          <w:vertAlign w:val="subscript"/>
          <w:lang w:val="en-US"/>
        </w:rPr>
        <w:t>i</w:t>
      </w:r>
      <w:r>
        <w:rPr>
          <w:sz w:val="26"/>
          <w:szCs w:val="26"/>
        </w:rPr>
        <w:t xml:space="preserve"> </w:t>
      </w:r>
      <w:r w:rsidR="00B962D2">
        <w:rPr>
          <w:sz w:val="26"/>
          <w:szCs w:val="26"/>
        </w:rPr>
        <w:t>–</w:t>
      </w:r>
      <w:r>
        <w:rPr>
          <w:sz w:val="26"/>
          <w:szCs w:val="26"/>
        </w:rPr>
        <w:t xml:space="preserve"> </w:t>
      </w:r>
      <w:r w:rsidR="00B962D2">
        <w:rPr>
          <w:sz w:val="26"/>
          <w:szCs w:val="26"/>
        </w:rPr>
        <w:t xml:space="preserve">фактический </w:t>
      </w:r>
      <w:r w:rsidR="00491F29">
        <w:rPr>
          <w:sz w:val="26"/>
          <w:szCs w:val="26"/>
        </w:rPr>
        <w:t>(</w:t>
      </w:r>
      <w:r>
        <w:rPr>
          <w:sz w:val="26"/>
          <w:szCs w:val="26"/>
        </w:rPr>
        <w:t>скорректированный</w:t>
      </w:r>
      <w:r w:rsidR="00491F29">
        <w:rPr>
          <w:sz w:val="26"/>
          <w:szCs w:val="26"/>
        </w:rPr>
        <w:t>)</w:t>
      </w:r>
      <w:r>
        <w:rPr>
          <w:sz w:val="26"/>
          <w:szCs w:val="26"/>
        </w:rPr>
        <w:t xml:space="preserve"> размер субсидии i-му получателю субсидии за декабрь;</w:t>
      </w:r>
    </w:p>
    <w:p w:rsidR="00910F09" w:rsidRDefault="00910F09" w:rsidP="00910F09">
      <w:pPr>
        <w:autoSpaceDE w:val="0"/>
        <w:autoSpaceDN w:val="0"/>
        <w:adjustRightInd w:val="0"/>
        <w:ind w:firstLine="567"/>
        <w:jc w:val="both"/>
        <w:rPr>
          <w:sz w:val="26"/>
          <w:szCs w:val="26"/>
        </w:rPr>
      </w:pPr>
      <w:r>
        <w:rPr>
          <w:sz w:val="26"/>
          <w:szCs w:val="26"/>
        </w:rPr>
        <w:t>О</w:t>
      </w:r>
      <w:r>
        <w:rPr>
          <w:sz w:val="26"/>
          <w:szCs w:val="26"/>
          <w:vertAlign w:val="subscript"/>
        </w:rPr>
        <w:t xml:space="preserve">ф д </w:t>
      </w:r>
      <w:r>
        <w:rPr>
          <w:sz w:val="26"/>
          <w:szCs w:val="26"/>
          <w:vertAlign w:val="subscript"/>
          <w:lang w:val="en-US"/>
        </w:rPr>
        <w:t>i</w:t>
      </w:r>
      <w:r w:rsidRPr="00910F09">
        <w:rPr>
          <w:sz w:val="26"/>
          <w:szCs w:val="26"/>
          <w:vertAlign w:val="subscript"/>
        </w:rPr>
        <w:t xml:space="preserve"> </w:t>
      </w:r>
      <w:r w:rsidR="00B962D2">
        <w:rPr>
          <w:sz w:val="26"/>
          <w:szCs w:val="26"/>
        </w:rPr>
        <w:t>–</w:t>
      </w:r>
      <w:r>
        <w:rPr>
          <w:sz w:val="26"/>
          <w:szCs w:val="26"/>
        </w:rPr>
        <w:t xml:space="preserve"> фактический объем полезного отпуска электрической энергии потребителям </w:t>
      </w:r>
      <w:r w:rsidR="00491F29">
        <w:rPr>
          <w:sz w:val="26"/>
          <w:szCs w:val="26"/>
        </w:rPr>
        <w:t xml:space="preserve">электрической энергии </w:t>
      </w:r>
      <w:r>
        <w:rPr>
          <w:sz w:val="26"/>
          <w:szCs w:val="26"/>
        </w:rPr>
        <w:t>(за исключением населения и приравненных к нему категорий потребителей), вырабатываемой дизельными электростанциями в населенных пунктах, не имеющих централизованного энергоснабжения, i-м получ</w:t>
      </w:r>
      <w:r w:rsidR="00F07D35">
        <w:rPr>
          <w:sz w:val="26"/>
          <w:szCs w:val="26"/>
        </w:rPr>
        <w:t>ателем субсидии в декабре</w:t>
      </w:r>
      <w:r>
        <w:rPr>
          <w:sz w:val="26"/>
          <w:szCs w:val="26"/>
        </w:rPr>
        <w:t>.</w:t>
      </w:r>
    </w:p>
    <w:p w:rsidR="00910F09" w:rsidRDefault="00910F09" w:rsidP="00910F09">
      <w:pPr>
        <w:pStyle w:val="ConsPlusNonformat"/>
        <w:jc w:val="both"/>
        <w:rPr>
          <w:sz w:val="26"/>
          <w:szCs w:val="26"/>
        </w:rPr>
      </w:pPr>
    </w:p>
    <w:p w:rsidR="00910F09" w:rsidRDefault="00910F09" w:rsidP="00910F09">
      <w:pPr>
        <w:pStyle w:val="ConsPlusNonformat"/>
        <w:jc w:val="both"/>
        <w:rPr>
          <w:sz w:val="26"/>
          <w:szCs w:val="26"/>
        </w:rPr>
      </w:pPr>
    </w:p>
    <w:p w:rsidR="00EC6C74" w:rsidRDefault="00EC6C74" w:rsidP="00EC6C74">
      <w:pPr>
        <w:autoSpaceDE w:val="0"/>
        <w:autoSpaceDN w:val="0"/>
        <w:adjustRightInd w:val="0"/>
        <w:ind w:left="540"/>
        <w:jc w:val="both"/>
        <w:rPr>
          <w:szCs w:val="28"/>
        </w:rPr>
      </w:pPr>
    </w:p>
    <w:sectPr w:rsidR="00EC6C74" w:rsidSect="00B962D2">
      <w:pgSz w:w="11907" w:h="16840"/>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F0" w:rsidRDefault="00DA22F0" w:rsidP="00CE0D98">
      <w:r>
        <w:separator/>
      </w:r>
    </w:p>
  </w:endnote>
  <w:endnote w:type="continuationSeparator" w:id="0">
    <w:p w:rsidR="00DA22F0" w:rsidRDefault="00DA22F0"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F0" w:rsidRDefault="00DA22F0" w:rsidP="00CE0D98">
      <w:r>
        <w:separator/>
      </w:r>
    </w:p>
  </w:footnote>
  <w:footnote w:type="continuationSeparator" w:id="0">
    <w:p w:rsidR="00DA22F0" w:rsidRDefault="00DA22F0"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984891"/>
      <w:docPartObj>
        <w:docPartGallery w:val="Page Numbers (Top of Page)"/>
        <w:docPartUnique/>
      </w:docPartObj>
    </w:sdtPr>
    <w:sdtEndPr/>
    <w:sdtContent>
      <w:p w:rsidR="00B962D2" w:rsidRDefault="00B962D2">
        <w:pPr>
          <w:pStyle w:val="a7"/>
          <w:jc w:val="center"/>
        </w:pPr>
      </w:p>
      <w:p w:rsidR="00513F9C" w:rsidRDefault="00D249AB">
        <w:pPr>
          <w:pStyle w:val="a7"/>
          <w:jc w:val="center"/>
        </w:pPr>
        <w:r>
          <w:fldChar w:fldCharType="begin"/>
        </w:r>
        <w:r w:rsidR="00513F9C">
          <w:instrText>PAGE   \* MERGEFORMAT</w:instrText>
        </w:r>
        <w:r>
          <w:fldChar w:fldCharType="separate"/>
        </w:r>
        <w:r w:rsidR="00136519">
          <w:rPr>
            <w:noProof/>
          </w:rPr>
          <w:t>3</w:t>
        </w:r>
        <w:r>
          <w:fldChar w:fldCharType="end"/>
        </w:r>
      </w:p>
    </w:sdtContent>
  </w:sdt>
  <w:p w:rsidR="00513F9C" w:rsidRDefault="00513F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4">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6">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0">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93735"/>
    <w:rsid w:val="000A6E77"/>
    <w:rsid w:val="000C4274"/>
    <w:rsid w:val="000D32E1"/>
    <w:rsid w:val="000E0EA4"/>
    <w:rsid w:val="000F4138"/>
    <w:rsid w:val="00101C3A"/>
    <w:rsid w:val="00103C69"/>
    <w:rsid w:val="0013077C"/>
    <w:rsid w:val="001348C3"/>
    <w:rsid w:val="00136519"/>
    <w:rsid w:val="001605B0"/>
    <w:rsid w:val="00195D34"/>
    <w:rsid w:val="001A000A"/>
    <w:rsid w:val="001C34DC"/>
    <w:rsid w:val="001D1CF8"/>
    <w:rsid w:val="001F4355"/>
    <w:rsid w:val="002073C3"/>
    <w:rsid w:val="00265050"/>
    <w:rsid w:val="002A6B23"/>
    <w:rsid w:val="002C5979"/>
    <w:rsid w:val="002C65E5"/>
    <w:rsid w:val="002F2B93"/>
    <w:rsid w:val="00307849"/>
    <w:rsid w:val="00330B89"/>
    <w:rsid w:val="003525C6"/>
    <w:rsid w:val="0038487A"/>
    <w:rsid w:val="0039366E"/>
    <w:rsid w:val="003970D7"/>
    <w:rsid w:val="003B5129"/>
    <w:rsid w:val="003C4D42"/>
    <w:rsid w:val="003C6BBF"/>
    <w:rsid w:val="003E164F"/>
    <w:rsid w:val="003E6C5B"/>
    <w:rsid w:val="003E6EA6"/>
    <w:rsid w:val="00421A1A"/>
    <w:rsid w:val="00447614"/>
    <w:rsid w:val="004653C9"/>
    <w:rsid w:val="00465C76"/>
    <w:rsid w:val="004731EA"/>
    <w:rsid w:val="00491F29"/>
    <w:rsid w:val="004920FB"/>
    <w:rsid w:val="004A24AD"/>
    <w:rsid w:val="004C5199"/>
    <w:rsid w:val="004D445C"/>
    <w:rsid w:val="004D5805"/>
    <w:rsid w:val="004E2056"/>
    <w:rsid w:val="004F1DCE"/>
    <w:rsid w:val="00513F9C"/>
    <w:rsid w:val="00533557"/>
    <w:rsid w:val="00536134"/>
    <w:rsid w:val="005424ED"/>
    <w:rsid w:val="00561214"/>
    <w:rsid w:val="00574808"/>
    <w:rsid w:val="005C332A"/>
    <w:rsid w:val="005C45D2"/>
    <w:rsid w:val="005C6C28"/>
    <w:rsid w:val="005E6921"/>
    <w:rsid w:val="005F0A11"/>
    <w:rsid w:val="006055A2"/>
    <w:rsid w:val="00605DD7"/>
    <w:rsid w:val="00610B10"/>
    <w:rsid w:val="006259BC"/>
    <w:rsid w:val="00640893"/>
    <w:rsid w:val="006429B5"/>
    <w:rsid w:val="0064656C"/>
    <w:rsid w:val="00653398"/>
    <w:rsid w:val="0067591A"/>
    <w:rsid w:val="00683518"/>
    <w:rsid w:val="006E64E6"/>
    <w:rsid w:val="007072B5"/>
    <w:rsid w:val="00726286"/>
    <w:rsid w:val="00756C1D"/>
    <w:rsid w:val="00757706"/>
    <w:rsid w:val="007705AD"/>
    <w:rsid w:val="007771A7"/>
    <w:rsid w:val="007979F6"/>
    <w:rsid w:val="007A5254"/>
    <w:rsid w:val="007B10D4"/>
    <w:rsid w:val="007C2C1F"/>
    <w:rsid w:val="007C7486"/>
    <w:rsid w:val="008333C2"/>
    <w:rsid w:val="008573B7"/>
    <w:rsid w:val="00860B53"/>
    <w:rsid w:val="00884F2A"/>
    <w:rsid w:val="00887E6D"/>
    <w:rsid w:val="008951E0"/>
    <w:rsid w:val="008A1AF8"/>
    <w:rsid w:val="008A3180"/>
    <w:rsid w:val="008C5A4D"/>
    <w:rsid w:val="00901FCD"/>
    <w:rsid w:val="00910F09"/>
    <w:rsid w:val="009238D6"/>
    <w:rsid w:val="00927C66"/>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A4F6A"/>
    <w:rsid w:val="00AB6E2A"/>
    <w:rsid w:val="00AC3683"/>
    <w:rsid w:val="00AC72DD"/>
    <w:rsid w:val="00AC7D1C"/>
    <w:rsid w:val="00AD6FA7"/>
    <w:rsid w:val="00AE2732"/>
    <w:rsid w:val="00AE3683"/>
    <w:rsid w:val="00B02337"/>
    <w:rsid w:val="00B168AD"/>
    <w:rsid w:val="00B378FE"/>
    <w:rsid w:val="00B42377"/>
    <w:rsid w:val="00B56613"/>
    <w:rsid w:val="00B62F7E"/>
    <w:rsid w:val="00B74F90"/>
    <w:rsid w:val="00B86ED4"/>
    <w:rsid w:val="00B901D8"/>
    <w:rsid w:val="00B962D2"/>
    <w:rsid w:val="00BA1074"/>
    <w:rsid w:val="00BA330E"/>
    <w:rsid w:val="00BA52E2"/>
    <w:rsid w:val="00BB2941"/>
    <w:rsid w:val="00BB5536"/>
    <w:rsid w:val="00BC0019"/>
    <w:rsid w:val="00BD2EB2"/>
    <w:rsid w:val="00C0029F"/>
    <w:rsid w:val="00C03D36"/>
    <w:rsid w:val="00C24172"/>
    <w:rsid w:val="00C26937"/>
    <w:rsid w:val="00C311EB"/>
    <w:rsid w:val="00C92BA5"/>
    <w:rsid w:val="00C95FDB"/>
    <w:rsid w:val="00C97F75"/>
    <w:rsid w:val="00CA3156"/>
    <w:rsid w:val="00CB3FDE"/>
    <w:rsid w:val="00CB587E"/>
    <w:rsid w:val="00CC0C47"/>
    <w:rsid w:val="00CC1D45"/>
    <w:rsid w:val="00CC49BC"/>
    <w:rsid w:val="00CC60D0"/>
    <w:rsid w:val="00CE0D98"/>
    <w:rsid w:val="00CF001D"/>
    <w:rsid w:val="00CF5812"/>
    <w:rsid w:val="00D22F40"/>
    <w:rsid w:val="00D249AB"/>
    <w:rsid w:val="00D42F13"/>
    <w:rsid w:val="00D87B51"/>
    <w:rsid w:val="00D93CF5"/>
    <w:rsid w:val="00DA22F0"/>
    <w:rsid w:val="00DB34EF"/>
    <w:rsid w:val="00DC600E"/>
    <w:rsid w:val="00DF3DAD"/>
    <w:rsid w:val="00E01561"/>
    <w:rsid w:val="00E23820"/>
    <w:rsid w:val="00E24D47"/>
    <w:rsid w:val="00E356BC"/>
    <w:rsid w:val="00E4256C"/>
    <w:rsid w:val="00E46AAE"/>
    <w:rsid w:val="00E775CF"/>
    <w:rsid w:val="00E86860"/>
    <w:rsid w:val="00EA0821"/>
    <w:rsid w:val="00EC4208"/>
    <w:rsid w:val="00EC6C74"/>
    <w:rsid w:val="00ED3468"/>
    <w:rsid w:val="00ED69B7"/>
    <w:rsid w:val="00ED6C2A"/>
    <w:rsid w:val="00F07D35"/>
    <w:rsid w:val="00F15EC6"/>
    <w:rsid w:val="00F22809"/>
    <w:rsid w:val="00F258A0"/>
    <w:rsid w:val="00F27FDD"/>
    <w:rsid w:val="00F349EF"/>
    <w:rsid w:val="00F51E2B"/>
    <w:rsid w:val="00F9326B"/>
    <w:rsid w:val="00FA179A"/>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customStyle="1" w:styleId="ConsPlusNonformat">
    <w:name w:val="ConsPlusNonformat"/>
    <w:rsid w:val="00910F09"/>
    <w:pPr>
      <w:suppressAutoHyphens/>
    </w:pPr>
    <w:rPr>
      <w:rFonts w:ascii="Courier New"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76572754">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47379-C2D0-4AD7-B142-2B1CB8F8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3017</Words>
  <Characters>25374</Characters>
  <Application>Microsoft Office Word</Application>
  <DocSecurity>0</DocSecurity>
  <Lines>211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9</cp:revision>
  <cp:lastPrinted>2017-02-08T11:46:00Z</cp:lastPrinted>
  <dcterms:created xsi:type="dcterms:W3CDTF">2017-02-02T09:02:00Z</dcterms:created>
  <dcterms:modified xsi:type="dcterms:W3CDTF">2017-02-08T11:47:00Z</dcterms:modified>
</cp:coreProperties>
</file>