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D6C6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5D6C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AB2E02" w:rsidRDefault="00AB2E0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7C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57C83">
        <w:t>10 февраля 2017 года № 75р-П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87A46" w:rsidRPr="00487A46" w:rsidRDefault="00184065" w:rsidP="00487A46">
      <w:pPr>
        <w:spacing w:before="240" w:after="120"/>
        <w:ind w:right="140"/>
        <w:jc w:val="both"/>
        <w:rPr>
          <w:szCs w:val="28"/>
        </w:rPr>
      </w:pPr>
      <w:r>
        <w:tab/>
      </w:r>
      <w:r w:rsidR="00487A46" w:rsidRPr="00487A46">
        <w:rPr>
          <w:szCs w:val="28"/>
        </w:rPr>
        <w:t xml:space="preserve">В соответствии </w:t>
      </w:r>
      <w:r w:rsidR="00487A46" w:rsidRPr="00487A46">
        <w:rPr>
          <w:szCs w:val="28"/>
          <w:lang w:val="en-US"/>
        </w:rPr>
        <w:t>c</w:t>
      </w:r>
      <w:r w:rsidR="00487A46" w:rsidRPr="00487A46">
        <w:rPr>
          <w:szCs w:val="28"/>
        </w:rPr>
        <w:t xml:space="preserve"> </w:t>
      </w:r>
      <w:r w:rsidR="00931497">
        <w:rPr>
          <w:szCs w:val="28"/>
        </w:rPr>
        <w:t>постановлением</w:t>
      </w:r>
      <w:r w:rsidR="00487A46" w:rsidRPr="00487A46">
        <w:rPr>
          <w:szCs w:val="28"/>
        </w:rPr>
        <w:t xml:space="preserve"> </w:t>
      </w:r>
      <w:r w:rsidR="00487A46">
        <w:rPr>
          <w:szCs w:val="28"/>
        </w:rPr>
        <w:t xml:space="preserve"> </w:t>
      </w:r>
      <w:r w:rsidR="00487A46" w:rsidRPr="00487A46">
        <w:rPr>
          <w:szCs w:val="28"/>
        </w:rPr>
        <w:t xml:space="preserve">Правительства Республики Карелия от 22 декабря 2016 года </w:t>
      </w:r>
      <w:r w:rsidR="00146C77">
        <w:rPr>
          <w:szCs w:val="28"/>
        </w:rPr>
        <w:t>№ 456-П «</w:t>
      </w:r>
      <w:r w:rsidR="00487A46" w:rsidRPr="00487A46">
        <w:rPr>
          <w:szCs w:val="28"/>
        </w:rPr>
        <w:t xml:space="preserve">О </w:t>
      </w:r>
      <w:r w:rsidR="00EA20BB">
        <w:rPr>
          <w:szCs w:val="28"/>
        </w:rPr>
        <w:t>П</w:t>
      </w:r>
      <w:r w:rsidR="00487A46" w:rsidRPr="00487A46">
        <w:rPr>
          <w:szCs w:val="28"/>
        </w:rPr>
        <w:t xml:space="preserve">орядке взаимодействия органов исполнительной власти Республики Карелия при подготовке предложений о принятии Правительством Республики Карелия решений о </w:t>
      </w:r>
      <w:proofErr w:type="spellStart"/>
      <w:r w:rsidR="00487A46" w:rsidRPr="00487A46">
        <w:rPr>
          <w:szCs w:val="28"/>
        </w:rPr>
        <w:t>софинансировании</w:t>
      </w:r>
      <w:proofErr w:type="spellEnd"/>
      <w:r w:rsidR="00487A46" w:rsidRPr="00487A46"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</w:t>
      </w:r>
      <w:r w:rsidR="00146C77">
        <w:rPr>
          <w:szCs w:val="28"/>
        </w:rPr>
        <w:t>еждународных и межрегиональных)»</w:t>
      </w:r>
      <w:r w:rsidR="00487A46" w:rsidRPr="00487A46">
        <w:rPr>
          <w:szCs w:val="28"/>
        </w:rPr>
        <w:t xml:space="preserve"> утвердить </w:t>
      </w:r>
      <w:r w:rsidR="00931497">
        <w:rPr>
          <w:szCs w:val="28"/>
        </w:rPr>
        <w:t>распределение</w:t>
      </w:r>
      <w:r w:rsidR="00487A46" w:rsidRPr="00487A46">
        <w:rPr>
          <w:szCs w:val="28"/>
        </w:rPr>
        <w:t xml:space="preserve"> бюджетных ассигнований на </w:t>
      </w:r>
      <w:proofErr w:type="spellStart"/>
      <w:r w:rsidR="00487A46" w:rsidRPr="00487A46">
        <w:rPr>
          <w:szCs w:val="28"/>
        </w:rPr>
        <w:t>софинансирование</w:t>
      </w:r>
      <w:proofErr w:type="spellEnd"/>
      <w:r w:rsidR="00487A46" w:rsidRPr="00487A46"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2017 год согласно приложению.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487A46" w:rsidRDefault="00487A46" w:rsidP="009D7D6A">
      <w:pPr>
        <w:jc w:val="both"/>
        <w:rPr>
          <w:szCs w:val="28"/>
        </w:rPr>
      </w:pPr>
    </w:p>
    <w:p w:rsidR="00487A46" w:rsidRDefault="00487A46" w:rsidP="00487A4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</w:p>
    <w:p w:rsidR="00487A46" w:rsidRDefault="00487A46" w:rsidP="00487A46">
      <w:pPr>
        <w:autoSpaceDE w:val="0"/>
        <w:autoSpaceDN w:val="0"/>
        <w:adjustRightInd w:val="0"/>
        <w:jc w:val="right"/>
        <w:rPr>
          <w:szCs w:val="28"/>
        </w:rPr>
      </w:pPr>
    </w:p>
    <w:p w:rsidR="00487A46" w:rsidRDefault="00487A46" w:rsidP="00487A46">
      <w:pPr>
        <w:autoSpaceDE w:val="0"/>
        <w:autoSpaceDN w:val="0"/>
        <w:adjustRightInd w:val="0"/>
        <w:jc w:val="right"/>
        <w:rPr>
          <w:szCs w:val="28"/>
        </w:rPr>
      </w:pPr>
    </w:p>
    <w:p w:rsidR="00487A46" w:rsidRDefault="00487A46" w:rsidP="00487A46">
      <w:pPr>
        <w:autoSpaceDE w:val="0"/>
        <w:autoSpaceDN w:val="0"/>
        <w:adjustRightInd w:val="0"/>
        <w:jc w:val="right"/>
        <w:rPr>
          <w:szCs w:val="28"/>
        </w:rPr>
      </w:pPr>
    </w:p>
    <w:p w:rsidR="00146C77" w:rsidRDefault="00146C77" w:rsidP="00487A46">
      <w:pPr>
        <w:autoSpaceDE w:val="0"/>
        <w:autoSpaceDN w:val="0"/>
        <w:adjustRightInd w:val="0"/>
        <w:jc w:val="right"/>
        <w:rPr>
          <w:szCs w:val="28"/>
        </w:rPr>
        <w:sectPr w:rsidR="00146C77" w:rsidSect="00EA20B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87A46" w:rsidRDefault="00487A46" w:rsidP="00487A46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87A46" w:rsidRDefault="00487A46" w:rsidP="00487A46">
      <w:pPr>
        <w:autoSpaceDE w:val="0"/>
        <w:autoSpaceDN w:val="0"/>
        <w:adjustRightInd w:val="0"/>
        <w:ind w:firstLine="5103"/>
        <w:rPr>
          <w:szCs w:val="28"/>
        </w:rPr>
      </w:pPr>
      <w:bookmarkStart w:id="0" w:name="_GoBack"/>
      <w:bookmarkEnd w:id="0"/>
      <w:r>
        <w:rPr>
          <w:szCs w:val="28"/>
        </w:rPr>
        <w:t xml:space="preserve">к распоряжению Правительства </w:t>
      </w:r>
    </w:p>
    <w:p w:rsidR="00487A46" w:rsidRDefault="00487A46" w:rsidP="00487A46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487A46" w:rsidRDefault="00487A46" w:rsidP="00487A46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от </w:t>
      </w:r>
      <w:r w:rsidR="00357C83">
        <w:rPr>
          <w:szCs w:val="28"/>
        </w:rPr>
        <w:t xml:space="preserve"> 10 февраля 2017 года № 75р-П</w:t>
      </w:r>
    </w:p>
    <w:p w:rsidR="00487A46" w:rsidRDefault="00487A46" w:rsidP="00487A46">
      <w:pPr>
        <w:autoSpaceDE w:val="0"/>
        <w:autoSpaceDN w:val="0"/>
        <w:adjustRightInd w:val="0"/>
        <w:ind w:firstLine="540"/>
        <w:rPr>
          <w:szCs w:val="28"/>
        </w:rPr>
      </w:pPr>
    </w:p>
    <w:p w:rsidR="00487A46" w:rsidRDefault="00487A46" w:rsidP="00487A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5"/>
      <w:bookmarkEnd w:id="1"/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7A46">
        <w:rPr>
          <w:bCs/>
          <w:szCs w:val="28"/>
        </w:rPr>
        <w:t>Распределение</w:t>
      </w:r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7A46">
        <w:rPr>
          <w:bCs/>
          <w:szCs w:val="28"/>
        </w:rPr>
        <w:t xml:space="preserve">бюджетных ассигнований на </w:t>
      </w:r>
      <w:proofErr w:type="spellStart"/>
      <w:r w:rsidRPr="00487A46">
        <w:rPr>
          <w:bCs/>
          <w:szCs w:val="28"/>
        </w:rPr>
        <w:t>софинансирование</w:t>
      </w:r>
      <w:proofErr w:type="spellEnd"/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7A46">
        <w:rPr>
          <w:bCs/>
          <w:szCs w:val="28"/>
        </w:rPr>
        <w:t>федеральных проектов и программ, проектов,</w:t>
      </w:r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7A46">
        <w:rPr>
          <w:bCs/>
          <w:szCs w:val="28"/>
        </w:rPr>
        <w:t>предусматривающих использование средств некоммерческих</w:t>
      </w:r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7A46">
        <w:rPr>
          <w:bCs/>
          <w:szCs w:val="28"/>
        </w:rPr>
        <w:t>организаций (в том числе международных и межрегиональных),</w:t>
      </w:r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7A46">
        <w:rPr>
          <w:bCs/>
          <w:szCs w:val="28"/>
        </w:rPr>
        <w:t>между главными распорядителями средств бюджета</w:t>
      </w:r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7A46">
        <w:rPr>
          <w:bCs/>
          <w:szCs w:val="28"/>
        </w:rPr>
        <w:t>Республики Карелия на 2017 год</w:t>
      </w:r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szCs w:val="28"/>
        </w:rPr>
      </w:pPr>
    </w:p>
    <w:p w:rsidR="00487A46" w:rsidRPr="00487A46" w:rsidRDefault="00487A46" w:rsidP="00487A4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5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6944"/>
        <w:gridCol w:w="1440"/>
      </w:tblGrid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№ раздела</w:t>
            </w:r>
            <w:r w:rsidRPr="00487A46">
              <w:rPr>
                <w:szCs w:val="28"/>
              </w:rPr>
              <w:t xml:space="preserve"> или пункта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87A46">
              <w:rPr>
                <w:szCs w:val="28"/>
              </w:rPr>
              <w:t xml:space="preserve">Главный распорядитель средств бюджета </w:t>
            </w:r>
          </w:p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Республики Карелия, проект</w:t>
            </w:r>
            <w:r>
              <w:rPr>
                <w:szCs w:val="28"/>
              </w:rPr>
              <w:t xml:space="preserve">, </w:t>
            </w:r>
            <w:r w:rsidRPr="00487A46">
              <w:rPr>
                <w:szCs w:val="28"/>
              </w:rPr>
              <w:t>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Сумма (тыс. рублей)</w:t>
            </w:r>
          </w:p>
        </w:tc>
      </w:tr>
      <w:tr w:rsidR="00487A46" w:rsidRPr="00487A46" w:rsidTr="00487A4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Министерство здравоохранения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7 200,0</w:t>
            </w:r>
          </w:p>
        </w:tc>
      </w:tr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1.1.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 w:rsidRPr="00487A46">
              <w:rPr>
                <w:szCs w:val="28"/>
              </w:rPr>
              <w:t xml:space="preserve">Федеральный </w:t>
            </w:r>
            <w:r w:rsidRPr="00EF426A">
              <w:rPr>
                <w:szCs w:val="28"/>
              </w:rPr>
              <w:t>закон</w:t>
            </w:r>
            <w:r w:rsidRPr="00487A46">
              <w:rPr>
                <w:szCs w:val="28"/>
              </w:rPr>
              <w:t xml:space="preserve"> «Об обязательном медицинском страховании в Российской Федерации»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7 200,0</w:t>
            </w:r>
          </w:p>
        </w:tc>
      </w:tr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1.1.1.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Осуществление единовременных компенсационных выплат медицинским работникам в соответствии с </w:t>
            </w:r>
            <w:r w:rsidR="00146C77" w:rsidRPr="00EF426A">
              <w:rPr>
                <w:szCs w:val="28"/>
              </w:rPr>
              <w:t>частью 12</w:t>
            </w:r>
            <w:r w:rsidRPr="00EF426A">
              <w:rPr>
                <w:szCs w:val="28"/>
                <w:vertAlign w:val="superscript"/>
              </w:rPr>
              <w:t>1</w:t>
            </w:r>
            <w:r w:rsidRPr="00EF426A">
              <w:rPr>
                <w:szCs w:val="28"/>
              </w:rPr>
              <w:t xml:space="preserve"> статьи 51</w:t>
            </w:r>
            <w:r w:rsidRPr="00487A46">
              <w:rPr>
                <w:szCs w:val="28"/>
              </w:rPr>
              <w:t xml:space="preserve"> Федерального закона «Об обязательном медицинском страховании в Российской Федерации»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7 200,0</w:t>
            </w:r>
          </w:p>
        </w:tc>
      </w:tr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Министерство культуры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en-US" w:eastAsia="en-US"/>
              </w:rPr>
            </w:pPr>
            <w:r w:rsidRPr="00487A46">
              <w:rPr>
                <w:b/>
                <w:szCs w:val="28"/>
              </w:rPr>
              <w:t>7 71</w:t>
            </w:r>
            <w:r w:rsidRPr="00487A46">
              <w:rPr>
                <w:b/>
                <w:szCs w:val="28"/>
                <w:lang w:val="en-US"/>
              </w:rPr>
              <w:t>8</w:t>
            </w:r>
            <w:r w:rsidRPr="00487A46">
              <w:rPr>
                <w:b/>
                <w:szCs w:val="28"/>
              </w:rPr>
              <w:t>,</w:t>
            </w:r>
            <w:r w:rsidRPr="00487A46">
              <w:rPr>
                <w:b/>
                <w:szCs w:val="28"/>
                <w:lang w:val="en-US"/>
              </w:rPr>
              <w:t>9</w:t>
            </w:r>
          </w:p>
        </w:tc>
      </w:tr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7A46">
              <w:rPr>
                <w:szCs w:val="28"/>
              </w:rPr>
              <w:t>Государственная программа Российской Федерации</w:t>
            </w:r>
            <w:r w:rsidR="00146C7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7A46">
              <w:rPr>
                <w:szCs w:val="28"/>
              </w:rPr>
              <w:t xml:space="preserve">Развитие культуры и туризма» на 2013 </w:t>
            </w:r>
            <w:r>
              <w:rPr>
                <w:szCs w:val="28"/>
              </w:rPr>
              <w:t xml:space="preserve">– </w:t>
            </w:r>
            <w:r w:rsidRPr="00487A46">
              <w:rPr>
                <w:szCs w:val="28"/>
              </w:rPr>
              <w:t>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 w:eastAsia="en-US"/>
              </w:rPr>
            </w:pPr>
            <w:r w:rsidRPr="00487A46">
              <w:rPr>
                <w:szCs w:val="28"/>
              </w:rPr>
              <w:t>1 351,</w:t>
            </w:r>
            <w:r w:rsidRPr="00487A46">
              <w:rPr>
                <w:szCs w:val="28"/>
                <w:lang w:val="en-US"/>
              </w:rPr>
              <w:t>3</w:t>
            </w:r>
          </w:p>
        </w:tc>
      </w:tr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2.2.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Организация участия бюджетного учреждения «Государственный Национальный театр Республики Карелия» в XIV Всероссийском фестивале театрального искусства для детей «Арлекин»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74,6</w:t>
            </w:r>
          </w:p>
        </w:tc>
      </w:tr>
      <w:tr w:rsidR="00487A46" w:rsidRPr="00487A46" w:rsidTr="00487A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2.3.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Показ лучших спектаклей ф</w:t>
            </w:r>
            <w:r w:rsidR="00EA20BB">
              <w:rPr>
                <w:szCs w:val="28"/>
              </w:rPr>
              <w:t>естиваля «Золотая м</w:t>
            </w:r>
            <w:r w:rsidRPr="00487A46">
              <w:rPr>
                <w:szCs w:val="28"/>
              </w:rPr>
              <w:t xml:space="preserve">аска» </w:t>
            </w:r>
            <w:r w:rsidR="00EA20BB">
              <w:rPr>
                <w:szCs w:val="28"/>
              </w:rPr>
              <w:br/>
            </w:r>
            <w:r w:rsidRPr="00487A46">
              <w:rPr>
                <w:szCs w:val="28"/>
              </w:rPr>
              <w:t xml:space="preserve">в </w:t>
            </w:r>
            <w:r w:rsidR="00EA20BB">
              <w:rPr>
                <w:szCs w:val="28"/>
              </w:rPr>
              <w:t xml:space="preserve">г. </w:t>
            </w:r>
            <w:r w:rsidRPr="00487A46">
              <w:rPr>
                <w:szCs w:val="28"/>
              </w:rPr>
              <w:t xml:space="preserve">Петрозаводске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3 293,0</w:t>
            </w:r>
          </w:p>
        </w:tc>
      </w:tr>
    </w:tbl>
    <w:p w:rsidR="00146C77" w:rsidRDefault="00146C77"/>
    <w:p w:rsidR="00146C77" w:rsidRDefault="00146C77"/>
    <w:tbl>
      <w:tblPr>
        <w:tblW w:w="95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6944"/>
        <w:gridCol w:w="1440"/>
      </w:tblGrid>
      <w:tr w:rsidR="00146C77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7" w:rsidRDefault="00146C77" w:rsidP="008672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7" w:rsidRPr="00487A46" w:rsidRDefault="00146C77" w:rsidP="008672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7" w:rsidRPr="00487A46" w:rsidRDefault="00146C77" w:rsidP="008672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2.4.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Орга</w:t>
            </w:r>
            <w:r w:rsidR="00146C77">
              <w:rPr>
                <w:szCs w:val="28"/>
              </w:rPr>
              <w:t xml:space="preserve">низация гастролей федерального </w:t>
            </w:r>
            <w:r>
              <w:rPr>
                <w:szCs w:val="28"/>
              </w:rPr>
              <w:t>г</w:t>
            </w:r>
            <w:r w:rsidRPr="00487A46">
              <w:rPr>
                <w:szCs w:val="28"/>
              </w:rPr>
              <w:t xml:space="preserve">осударственного бюджетного учреждения культуры «Государственный академический театр имени Евгения </w:t>
            </w:r>
            <w:r>
              <w:rPr>
                <w:szCs w:val="28"/>
              </w:rPr>
              <w:t>Вахтан</w:t>
            </w:r>
            <w:r w:rsidRPr="00487A46">
              <w:rPr>
                <w:szCs w:val="28"/>
              </w:rPr>
              <w:t xml:space="preserve">гова» в Республике Карелия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3 000,0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D94EA2" w:rsidP="00487A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43 189,7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Государственная </w:t>
            </w:r>
            <w:r w:rsidRPr="00EF426A">
              <w:rPr>
                <w:szCs w:val="28"/>
              </w:rPr>
              <w:t>программа</w:t>
            </w:r>
            <w:r w:rsidRPr="00487A46">
              <w:rPr>
                <w:szCs w:val="28"/>
              </w:rPr>
              <w:t xml:space="preserve"> Российской Федерации «Развитие физической культуры и спорта» (федеральная целевая программа «Развитие физической культуры и спорта</w:t>
            </w:r>
            <w:r>
              <w:rPr>
                <w:szCs w:val="28"/>
              </w:rPr>
              <w:t xml:space="preserve"> в Российской Федерации на 2016 – </w:t>
            </w:r>
            <w:r w:rsidRPr="00487A46">
              <w:rPr>
                <w:szCs w:val="28"/>
              </w:rPr>
              <w:t>2020 годы»)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</w:t>
            </w:r>
            <w:r w:rsidRPr="00487A46">
              <w:rPr>
                <w:szCs w:val="28"/>
                <w:lang w:val="en-US"/>
              </w:rPr>
              <w:t>910</w:t>
            </w:r>
            <w:r w:rsidRPr="00487A46">
              <w:rPr>
                <w:szCs w:val="28"/>
              </w:rPr>
              <w:t>,0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3.1.1.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Реконструкция универсальной загородной учебно-тренировочной базы ГБУ РК Центра спортивной подготовки «Школа высшего спортивного мастерства», </w:t>
            </w:r>
            <w:proofErr w:type="spellStart"/>
            <w:r w:rsidRPr="00487A46">
              <w:rPr>
                <w:szCs w:val="28"/>
              </w:rPr>
              <w:t>Прионежский</w:t>
            </w:r>
            <w:proofErr w:type="spellEnd"/>
            <w:r w:rsidRPr="00487A46">
              <w:rPr>
                <w:szCs w:val="28"/>
              </w:rPr>
              <w:t xml:space="preserve"> муниципальный район, местечко </w:t>
            </w:r>
            <w:r>
              <w:rPr>
                <w:szCs w:val="28"/>
              </w:rPr>
              <w:br/>
            </w:r>
            <w:proofErr w:type="spellStart"/>
            <w:r w:rsidRPr="00487A46">
              <w:rPr>
                <w:szCs w:val="28"/>
              </w:rPr>
              <w:t>Ялгуба</w:t>
            </w:r>
            <w:proofErr w:type="spellEnd"/>
            <w:r>
              <w:rPr>
                <w:szCs w:val="28"/>
              </w:rPr>
              <w:t xml:space="preserve"> – </w:t>
            </w:r>
            <w:r w:rsidRPr="00487A46">
              <w:rPr>
                <w:szCs w:val="28"/>
              </w:rPr>
              <w:t>I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7A46">
              <w:rPr>
                <w:szCs w:val="28"/>
              </w:rPr>
              <w:t>910,0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3.2.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Федеральная целевая программа «Жилище» на </w:t>
            </w:r>
            <w:r>
              <w:rPr>
                <w:szCs w:val="28"/>
              </w:rPr>
              <w:br/>
              <w:t xml:space="preserve">2014 – </w:t>
            </w:r>
            <w:r w:rsidRPr="00487A46">
              <w:rPr>
                <w:szCs w:val="28"/>
              </w:rPr>
              <w:t>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39</w:t>
            </w:r>
            <w:r>
              <w:rPr>
                <w:szCs w:val="28"/>
              </w:rPr>
              <w:t xml:space="preserve"> </w:t>
            </w:r>
            <w:r w:rsidRPr="00487A46">
              <w:rPr>
                <w:szCs w:val="28"/>
              </w:rPr>
              <w:t>485,7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3.2.1.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Реализация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</w:t>
            </w:r>
            <w:r>
              <w:rPr>
                <w:szCs w:val="28"/>
              </w:rPr>
              <w:br/>
              <w:t xml:space="preserve">на 2015 – </w:t>
            </w:r>
            <w:r w:rsidRPr="00487A46">
              <w:rPr>
                <w:szCs w:val="28"/>
              </w:rPr>
              <w:t>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29 411,2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3.2.2.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7A46">
              <w:rPr>
                <w:szCs w:val="28"/>
              </w:rPr>
              <w:t xml:space="preserve">Реализация мероприятий по формированию современной городской среды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87A46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487A46">
              <w:rPr>
                <w:szCs w:val="28"/>
              </w:rPr>
              <w:t>806,5</w:t>
            </w:r>
          </w:p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487A46" w:rsidRPr="00487A46" w:rsidTr="00AB2E02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3.2.3.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268,0</w:t>
            </w:r>
          </w:p>
        </w:tc>
      </w:tr>
      <w:tr w:rsidR="00867292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2" w:rsidRPr="00867292" w:rsidRDefault="00867292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7292">
              <w:rPr>
                <w:szCs w:val="28"/>
              </w:rPr>
              <w:t>3.3.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2" w:rsidRPr="00867292" w:rsidRDefault="00867292" w:rsidP="00487A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7292">
              <w:rPr>
                <w:szCs w:val="28"/>
              </w:rPr>
              <w:t>Федеральная целевая программа «Развитие внутреннего и въездного туризма в Российской Федерации (2011 – 2018 годы)»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2" w:rsidRPr="00867292" w:rsidRDefault="00867292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7292">
              <w:rPr>
                <w:szCs w:val="28"/>
              </w:rPr>
              <w:t>794,0</w:t>
            </w:r>
          </w:p>
        </w:tc>
      </w:tr>
      <w:tr w:rsidR="00867292" w:rsidRPr="00AB2E02" w:rsidTr="00AB2E02">
        <w:tblPrEx>
          <w:tblLook w:val="000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2" w:rsidRPr="00AB2E02" w:rsidRDefault="0086729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3.3.1.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2" w:rsidRPr="00AB2E02" w:rsidRDefault="00867292" w:rsidP="00AB2E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2E02">
              <w:rPr>
                <w:szCs w:val="28"/>
              </w:rPr>
              <w:t>Дноуглубительные работы для организации водного  подхода судов маломерного флота к гостиничному комплексу «Ладожская усадьба»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2" w:rsidRPr="00AB2E02" w:rsidRDefault="0086729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794,0</w:t>
            </w:r>
          </w:p>
        </w:tc>
      </w:tr>
      <w:tr w:rsidR="00867292" w:rsidRPr="00AB2E02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2" w:rsidRPr="00AB2E02" w:rsidRDefault="00867292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3.3.1.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2" w:rsidRPr="00AB2E02" w:rsidRDefault="00867292" w:rsidP="00AB2E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2E02">
              <w:rPr>
                <w:szCs w:val="28"/>
              </w:rPr>
              <w:t xml:space="preserve">Дноуглубительные работы </w:t>
            </w:r>
            <w:r w:rsidR="00AB2E02" w:rsidRPr="00AB2E02">
              <w:rPr>
                <w:szCs w:val="28"/>
              </w:rPr>
              <w:t>для организации водного  подхода судов маломерного флота к гостиничному комплексу «Ладожская усадьба»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2" w:rsidRPr="00AB2E02" w:rsidRDefault="00867292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794,0</w:t>
            </w:r>
          </w:p>
        </w:tc>
      </w:tr>
      <w:tr w:rsidR="00AB2E02" w:rsidRPr="00D94EA2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D94EA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EA2">
              <w:rPr>
                <w:szCs w:val="28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D94EA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EA2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D94EA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EA2">
              <w:rPr>
                <w:szCs w:val="28"/>
              </w:rPr>
              <w:t>3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487A46">
              <w:rPr>
                <w:b/>
                <w:szCs w:val="28"/>
              </w:rPr>
              <w:t>9 682,6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4.1.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Государственная </w:t>
            </w:r>
            <w:r w:rsidRPr="00EF426A">
              <w:rPr>
                <w:szCs w:val="28"/>
              </w:rPr>
              <w:t>программа</w:t>
            </w:r>
            <w:r w:rsidRPr="00487A46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«Развитие образования» на 2013 – </w:t>
            </w:r>
            <w:r w:rsidRPr="00487A46">
              <w:rPr>
                <w:szCs w:val="28"/>
              </w:rPr>
              <w:t>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6 471,6</w:t>
            </w:r>
          </w:p>
        </w:tc>
      </w:tr>
      <w:tr w:rsidR="00487A46" w:rsidRPr="00487A46" w:rsidTr="00AB2E02">
        <w:trPr>
          <w:trHeight w:val="8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4.1.1.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Создание в общеобразовательных организациях, расположенных в сельско</w:t>
            </w:r>
            <w:r>
              <w:rPr>
                <w:szCs w:val="28"/>
              </w:rPr>
              <w:t>й местности, условий для занятий</w:t>
            </w:r>
            <w:r w:rsidRPr="00487A46">
              <w:rPr>
                <w:szCs w:val="28"/>
              </w:rPr>
              <w:t xml:space="preserve">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6 471,6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4.2</w:t>
            </w:r>
            <w:r>
              <w:rPr>
                <w:szCs w:val="28"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Федеральная целевая программа развития образования на 2016</w:t>
            </w:r>
            <w:r>
              <w:rPr>
                <w:szCs w:val="28"/>
              </w:rPr>
              <w:t xml:space="preserve"> –</w:t>
            </w:r>
            <w:r w:rsidRPr="00487A46">
              <w:rPr>
                <w:szCs w:val="28"/>
              </w:rPr>
              <w:t xml:space="preserve"> 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2 474,5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4.2.1</w:t>
            </w:r>
            <w:r>
              <w:rPr>
                <w:szCs w:val="28"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273,4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4.2.2</w:t>
            </w:r>
            <w:r>
              <w:rPr>
                <w:szCs w:val="28"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87A46">
              <w:rPr>
                <w:szCs w:val="28"/>
              </w:rPr>
              <w:t>2 201,1</w:t>
            </w:r>
          </w:p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4.3</w:t>
            </w:r>
            <w:r>
              <w:rPr>
                <w:szCs w:val="28"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 xml:space="preserve">Государственная </w:t>
            </w:r>
            <w:r w:rsidRPr="00EF426A">
              <w:rPr>
                <w:szCs w:val="28"/>
              </w:rPr>
              <w:t>программа</w:t>
            </w:r>
            <w:r w:rsidRPr="00487A46">
              <w:rPr>
                <w:szCs w:val="28"/>
              </w:rPr>
              <w:t xml:space="preserve"> Российской Феде</w:t>
            </w:r>
            <w:r>
              <w:rPr>
                <w:szCs w:val="28"/>
              </w:rPr>
              <w:t xml:space="preserve">рации «Доступная среда» на 2011 – </w:t>
            </w:r>
            <w:r w:rsidRPr="00487A46">
              <w:rPr>
                <w:szCs w:val="28"/>
              </w:rPr>
              <w:t>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736,5</w:t>
            </w:r>
          </w:p>
        </w:tc>
      </w:tr>
      <w:tr w:rsidR="00487A46" w:rsidRPr="00487A46" w:rsidTr="00AB2E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4.3.1</w:t>
            </w:r>
            <w:r>
              <w:rPr>
                <w:szCs w:val="28"/>
              </w:rPr>
              <w:t>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487A46">
              <w:rPr>
                <w:szCs w:val="28"/>
              </w:rPr>
              <w:t>Создание базовых профессиональных образовательных организаций, обеспечивающих поддержку региональных систем инклюзивного профессионального  образования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87A46">
              <w:rPr>
                <w:szCs w:val="28"/>
              </w:rPr>
              <w:t>736,5</w:t>
            </w:r>
          </w:p>
          <w:p w:rsidR="00487A46" w:rsidRPr="00487A46" w:rsidRDefault="00487A46" w:rsidP="00487A4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AB2E02" w:rsidRPr="00AB2E02" w:rsidTr="00AB2E02">
        <w:tblPrEx>
          <w:tblLook w:val="000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2E02"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AB2E02">
              <w:rPr>
                <w:b/>
                <w:szCs w:val="28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2E02">
              <w:rPr>
                <w:b/>
                <w:szCs w:val="28"/>
              </w:rPr>
              <w:t>100,0</w:t>
            </w:r>
          </w:p>
        </w:tc>
      </w:tr>
      <w:tr w:rsidR="00AB2E02" w:rsidRPr="00AB2E02" w:rsidTr="00AB2E02">
        <w:tblPrEx>
          <w:tblLook w:val="000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5.1.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2E02">
              <w:rPr>
                <w:szCs w:val="28"/>
              </w:rPr>
              <w:t xml:space="preserve">Государственная программа Российской Федерации «Реализация государственной национальной политики»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100,0</w:t>
            </w:r>
          </w:p>
        </w:tc>
      </w:tr>
      <w:tr w:rsidR="00AB2E02" w:rsidRPr="00AB2E02" w:rsidTr="00AB2E02">
        <w:tblPrEx>
          <w:tblLook w:val="000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  <w:lang w:val="en-US"/>
              </w:rPr>
              <w:t>5.1.</w:t>
            </w:r>
            <w:r w:rsidRPr="00AB2E02">
              <w:rPr>
                <w:szCs w:val="28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2E02">
              <w:rPr>
                <w:szCs w:val="28"/>
              </w:rPr>
              <w:t>Реализация мероприятий подпрограммы  4 «Коренные малочисленные народы Российской Федерации»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100,0</w:t>
            </w:r>
          </w:p>
        </w:tc>
      </w:tr>
      <w:tr w:rsidR="00AB2E02" w:rsidRPr="00AB2E02" w:rsidTr="00AB2E02">
        <w:tblPrEx>
          <w:tblLook w:val="000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2E02">
              <w:rPr>
                <w:szCs w:val="28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B2E02">
              <w:rPr>
                <w:szCs w:val="28"/>
              </w:rPr>
              <w:t>Нераспределенный резерв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AB2E02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B2E02">
              <w:rPr>
                <w:szCs w:val="28"/>
              </w:rPr>
              <w:t>32 108,8</w:t>
            </w:r>
          </w:p>
        </w:tc>
      </w:tr>
      <w:tr w:rsidR="00AB2E02" w:rsidRPr="00CA77C0" w:rsidTr="00AB2E02">
        <w:tblPrEx>
          <w:tblLook w:val="000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CA77C0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CA77C0" w:rsidRDefault="00AB2E02" w:rsidP="00AB2E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A77C0">
              <w:rPr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02" w:rsidRPr="00CA77C0" w:rsidRDefault="00AB2E02" w:rsidP="00AB2E0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</w:tr>
    </w:tbl>
    <w:p w:rsidR="00487A46" w:rsidRDefault="00487A46" w:rsidP="00487A46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487A46" w:rsidRDefault="00146C77" w:rsidP="00487A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487A46" w:rsidRDefault="00487A46" w:rsidP="009D7D6A">
      <w:pPr>
        <w:jc w:val="both"/>
        <w:rPr>
          <w:szCs w:val="28"/>
        </w:rPr>
      </w:pPr>
    </w:p>
    <w:sectPr w:rsidR="00487A46" w:rsidSect="00146C77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02" w:rsidRDefault="00AB2E02">
      <w:r>
        <w:separator/>
      </w:r>
    </w:p>
  </w:endnote>
  <w:endnote w:type="continuationSeparator" w:id="0">
    <w:p w:rsidR="00AB2E02" w:rsidRDefault="00AB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02" w:rsidRDefault="00AB2E0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E02" w:rsidRDefault="00AB2E0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02" w:rsidRDefault="00AB2E0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02" w:rsidRDefault="00AB2E02">
      <w:r>
        <w:separator/>
      </w:r>
    </w:p>
  </w:footnote>
  <w:footnote w:type="continuationSeparator" w:id="0">
    <w:p w:rsidR="00AB2E02" w:rsidRDefault="00AB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421819"/>
      <w:docPartObj>
        <w:docPartGallery w:val="Page Numbers (Top of Page)"/>
        <w:docPartUnique/>
      </w:docPartObj>
    </w:sdtPr>
    <w:sdtContent>
      <w:p w:rsidR="00AB2E02" w:rsidRDefault="00AB2E02">
        <w:pPr>
          <w:pStyle w:val="a6"/>
          <w:jc w:val="center"/>
        </w:pPr>
        <w:fldSimple w:instr="PAGE   \* MERGEFORMAT">
          <w:r w:rsidR="00D94EA2">
            <w:rPr>
              <w:noProof/>
            </w:rPr>
            <w:t>2</w:t>
          </w:r>
        </w:fldSimple>
      </w:p>
    </w:sdtContent>
  </w:sdt>
  <w:p w:rsidR="00AB2E02" w:rsidRDefault="00AB2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02" w:rsidRDefault="00AB2E02">
    <w:pPr>
      <w:pStyle w:val="a6"/>
      <w:jc w:val="center"/>
    </w:pPr>
  </w:p>
  <w:p w:rsidR="00AB2E02" w:rsidRDefault="00AB2E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6C77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7C83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87A46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6C6A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7292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1497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2E02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EA2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20BB"/>
    <w:rsid w:val="00EA3CF6"/>
    <w:rsid w:val="00EA4A5B"/>
    <w:rsid w:val="00EB614B"/>
    <w:rsid w:val="00ED2954"/>
    <w:rsid w:val="00EE18CD"/>
    <w:rsid w:val="00EF1F1D"/>
    <w:rsid w:val="00EF426A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B579-83F5-4701-AC2A-2AAD313D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2017-02-16T08:56:00Z</cp:lastPrinted>
  <dcterms:created xsi:type="dcterms:W3CDTF">2017-02-14T12:02:00Z</dcterms:created>
  <dcterms:modified xsi:type="dcterms:W3CDTF">2017-02-16T08:59:00Z</dcterms:modified>
</cp:coreProperties>
</file>