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742D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742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</w:t>
      </w:r>
      <w:bookmarkStart w:id="0" w:name="_GoBack"/>
      <w:bookmarkEnd w:id="0"/>
      <w:r>
        <w:rPr>
          <w:spacing w:val="60"/>
        </w:rPr>
        <w:t>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44397C">
        <w:t xml:space="preserve">   </w:t>
      </w:r>
      <w:r w:rsidR="008A2B07">
        <w:t>от</w:t>
      </w:r>
      <w:r w:rsidR="00497715">
        <w:t xml:space="preserve"> </w:t>
      </w:r>
      <w:r w:rsidR="0044397C">
        <w:t>3 марта 2017 года № 118р-П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60756" w:rsidRDefault="00184065" w:rsidP="0089555D">
      <w:pPr>
        <w:ind w:right="140"/>
        <w:jc w:val="both"/>
      </w:pPr>
      <w:r>
        <w:tab/>
      </w:r>
    </w:p>
    <w:p w:rsidR="0089555D" w:rsidRDefault="00F60756" w:rsidP="00F60756">
      <w:pPr>
        <w:ind w:right="140" w:firstLine="720"/>
        <w:jc w:val="both"/>
      </w:pPr>
      <w:r>
        <w:t>Одобрить дополнительное соглашение № 1 к Соглашению о взаимодействии между Правительством Республики Карелия и акционерным обществом «Федеральная корпорация по развитию малого и среднего предпринимательства» от 30 июня 2016 года № С-189 и поручить подписать его Первому заместителю Главы Республики Карелия – Премьер-министру Правительства Республики Карелия Тельнову Олегу Владимировичу.</w:t>
      </w:r>
    </w:p>
    <w:p w:rsidR="00D360F1" w:rsidRDefault="006173AF" w:rsidP="00D360F1">
      <w:pPr>
        <w:ind w:right="140"/>
        <w:jc w:val="both"/>
      </w:pPr>
      <w:r>
        <w:t xml:space="preserve">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4742D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397C"/>
    <w:rsid w:val="00445A64"/>
    <w:rsid w:val="00464268"/>
    <w:rsid w:val="00471257"/>
    <w:rsid w:val="004742DE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52F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0756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476A-A905-41E6-9D46-71060297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2017-03-06T06:32:00Z</cp:lastPrinted>
  <dcterms:created xsi:type="dcterms:W3CDTF">2017-03-03T12:25:00Z</dcterms:created>
  <dcterms:modified xsi:type="dcterms:W3CDTF">2017-03-06T06:32:00Z</dcterms:modified>
</cp:coreProperties>
</file>