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64A6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E488BA7" wp14:editId="4022832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64A6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64A67">
        <w:t>7 марта 2017 года № 121р-П</w:t>
      </w:r>
    </w:p>
    <w:p w:rsidR="00E764DF" w:rsidRDefault="008A2B07" w:rsidP="00C62202">
      <w:pPr>
        <w:tabs>
          <w:tab w:val="left" w:pos="8931"/>
        </w:tabs>
        <w:spacing w:before="240" w:after="360"/>
        <w:ind w:right="424"/>
        <w:jc w:val="center"/>
      </w:pPr>
      <w:r>
        <w:t xml:space="preserve">г. Петрозаводск </w:t>
      </w:r>
    </w:p>
    <w:p w:rsidR="00C62202" w:rsidRDefault="00184065" w:rsidP="00C62202">
      <w:pPr>
        <w:spacing w:before="120"/>
        <w:ind w:right="142" w:firstLine="567"/>
        <w:jc w:val="both"/>
        <w:rPr>
          <w:szCs w:val="28"/>
        </w:rPr>
      </w:pPr>
      <w:r>
        <w:tab/>
      </w:r>
      <w:proofErr w:type="gramStart"/>
      <w:r w:rsidR="00C62202"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постановление администрации Петрозаводского городского округа от 15 декабря 2016 года № 4921 «О приеме в муниципальную собственность Петрозаводского городского округа имущества из государственной собственности Республики Карелия»,  в соответствии с Законом Республики Карелия от 2 октября 1995 года                            № 78-ЗРК «О порядке передачи объектов государственной собственности Республики Карелия в</w:t>
      </w:r>
      <w:proofErr w:type="gramEnd"/>
      <w:r w:rsidR="00C62202">
        <w:rPr>
          <w:szCs w:val="28"/>
        </w:rPr>
        <w:t xml:space="preserve"> муниципальную собственность» передать в муниципальную собственность Петрозаводского городского округа от государственного автономного профессионального образовательного учреждения Республики Карелия «Петрозаводский автотранспортный техникум» государственное имущество Республики Карелия согласно приложению к настоящему распоряжению.</w:t>
      </w: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9C7553" w:rsidRDefault="008507AF" w:rsidP="008507AF">
      <w:pPr>
        <w:pStyle w:val="ConsPlusNormal"/>
        <w:ind w:firstLine="0"/>
        <w:rPr>
          <w:sz w:val="28"/>
          <w:szCs w:val="28"/>
        </w:rPr>
        <w:sectPr w:rsidR="009C7553" w:rsidSect="00A75952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</w:sect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9769B0" w:rsidRDefault="009769B0" w:rsidP="009769B0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6"/>
          <w:szCs w:val="28"/>
        </w:rPr>
      </w:pPr>
      <w:r>
        <w:rPr>
          <w:color w:val="000000"/>
          <w:spacing w:val="-5"/>
          <w:szCs w:val="28"/>
        </w:rPr>
        <w:lastRenderedPageBreak/>
        <w:t>Приложение к распоряжению</w:t>
      </w:r>
      <w:r>
        <w:rPr>
          <w:color w:val="000000"/>
          <w:spacing w:val="-5"/>
          <w:szCs w:val="28"/>
        </w:rPr>
        <w:br/>
        <w:t>Правительства Республики Карелия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2"/>
          <w:szCs w:val="28"/>
        </w:rPr>
        <w:t xml:space="preserve">от  </w:t>
      </w:r>
      <w:r w:rsidR="00764A67">
        <w:rPr>
          <w:color w:val="000000"/>
          <w:spacing w:val="-2"/>
          <w:szCs w:val="28"/>
        </w:rPr>
        <w:t>7 марта 2017 года № 121р-П</w:t>
      </w:r>
      <w:bookmarkStart w:id="0" w:name="_GoBack"/>
      <w:bookmarkEnd w:id="0"/>
    </w:p>
    <w:p w:rsidR="009769B0" w:rsidRDefault="009769B0" w:rsidP="009769B0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C041ED" w:rsidRDefault="00C041ED" w:rsidP="009769B0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9769B0" w:rsidRDefault="009769B0" w:rsidP="009769B0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9769B0" w:rsidRDefault="009769B0" w:rsidP="009769B0">
      <w:pPr>
        <w:shd w:val="clear" w:color="auto" w:fill="FFFFFF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9769B0" w:rsidRDefault="009769B0" w:rsidP="009769B0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государственного имущества Республики Карелия, передаваемого </w:t>
      </w:r>
    </w:p>
    <w:p w:rsidR="009769B0" w:rsidRDefault="009769B0" w:rsidP="009769B0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в муниципальную собственность </w:t>
      </w:r>
      <w:r>
        <w:rPr>
          <w:szCs w:val="28"/>
        </w:rPr>
        <w:t>Петрозаводского городского округа</w:t>
      </w:r>
    </w:p>
    <w:p w:rsidR="009769B0" w:rsidRDefault="009769B0" w:rsidP="009769B0">
      <w:pPr>
        <w:shd w:val="clear" w:color="auto" w:fill="FFFFFF"/>
        <w:jc w:val="center"/>
        <w:rPr>
          <w:szCs w:val="2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2551"/>
        <w:gridCol w:w="1701"/>
        <w:gridCol w:w="1559"/>
      </w:tblGrid>
      <w:tr w:rsidR="009769B0" w:rsidTr="0044631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69B0" w:rsidRPr="004D340F" w:rsidRDefault="009769B0" w:rsidP="00057D8F">
            <w:pPr>
              <w:jc w:val="center"/>
              <w:rPr>
                <w:bCs/>
                <w:szCs w:val="28"/>
              </w:rPr>
            </w:pPr>
            <w:r w:rsidRPr="004D340F">
              <w:rPr>
                <w:bCs/>
                <w:szCs w:val="28"/>
              </w:rPr>
              <w:t xml:space="preserve">№ </w:t>
            </w:r>
            <w:proofErr w:type="gramStart"/>
            <w:r w:rsidRPr="004D340F">
              <w:rPr>
                <w:bCs/>
                <w:szCs w:val="28"/>
              </w:rPr>
              <w:t>п</w:t>
            </w:r>
            <w:proofErr w:type="gramEnd"/>
            <w:r w:rsidRPr="004D340F">
              <w:rPr>
                <w:bCs/>
                <w:szCs w:val="28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9B0" w:rsidRPr="006F2CC5" w:rsidRDefault="009769B0" w:rsidP="00057D8F">
            <w:pPr>
              <w:jc w:val="center"/>
              <w:rPr>
                <w:b/>
                <w:bCs/>
                <w:szCs w:val="28"/>
              </w:rPr>
            </w:pPr>
            <w:r w:rsidRPr="006F2CC5">
              <w:rPr>
                <w:szCs w:val="28"/>
              </w:rPr>
              <w:t>Наименование имущества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69B0" w:rsidRPr="006F2CC5" w:rsidRDefault="009769B0" w:rsidP="00057D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69B0" w:rsidRPr="006F2CC5" w:rsidRDefault="009769B0" w:rsidP="00057D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</w:t>
            </w:r>
          </w:p>
        </w:tc>
      </w:tr>
      <w:tr w:rsidR="009769B0" w:rsidTr="00446311">
        <w:trPr>
          <w:trHeight w:val="10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9B0" w:rsidRDefault="009769B0" w:rsidP="00057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9B0" w:rsidRDefault="009769B0" w:rsidP="00057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B0" w:rsidRDefault="009769B0" w:rsidP="00057D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69B0" w:rsidRPr="006F2CC5" w:rsidRDefault="009769B0" w:rsidP="009769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количество, штук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69B0" w:rsidRPr="006F2CC5" w:rsidRDefault="009769B0" w:rsidP="009769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стоимость, рублей</w:t>
            </w:r>
          </w:p>
        </w:tc>
      </w:tr>
      <w:tr w:rsidR="000D2C96" w:rsidTr="00C041ED">
        <w:trPr>
          <w:trHeight w:val="52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D2C96" w:rsidRPr="006F2CC5" w:rsidRDefault="000D2C96" w:rsidP="00057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D2C96" w:rsidRPr="00006099" w:rsidRDefault="000D2C96" w:rsidP="00057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Кровать детская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96" w:rsidRDefault="000D2C96" w:rsidP="00057D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Петрозаводск, ул. Жуковского, </w:t>
            </w:r>
          </w:p>
          <w:p w:rsidR="000D2C96" w:rsidRDefault="000D2C96" w:rsidP="00057D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д. 32б</w:t>
            </w:r>
          </w:p>
          <w:p w:rsidR="000D2C96" w:rsidRDefault="000D2C96" w:rsidP="00057D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2C96" w:rsidRPr="006F2CC5" w:rsidRDefault="000D2C96" w:rsidP="00057D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D2C96" w:rsidRPr="006F2CC5" w:rsidRDefault="000D2C96" w:rsidP="00057D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22 950,00</w:t>
            </w:r>
          </w:p>
        </w:tc>
      </w:tr>
      <w:tr w:rsidR="000D2C96" w:rsidTr="00C041ED">
        <w:trPr>
          <w:trHeight w:val="429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D2C96" w:rsidRPr="006F2CC5" w:rsidRDefault="000D2C96" w:rsidP="00057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D2C96" w:rsidRPr="00006099" w:rsidRDefault="000D2C96" w:rsidP="00057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Матрас детский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C96" w:rsidRDefault="000D2C96" w:rsidP="00057D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2C96" w:rsidRPr="006F2CC5" w:rsidRDefault="000D2C96" w:rsidP="00057D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D2C96" w:rsidRPr="006F2CC5" w:rsidRDefault="000D2C96" w:rsidP="00057D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8 370,00</w:t>
            </w:r>
          </w:p>
        </w:tc>
      </w:tr>
      <w:tr w:rsidR="000D2C96" w:rsidTr="00C041ED">
        <w:trPr>
          <w:trHeight w:val="693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D2C96" w:rsidRPr="006F2CC5" w:rsidRDefault="000D2C96" w:rsidP="00057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D2C96" w:rsidRPr="005C33D3" w:rsidRDefault="000D2C96" w:rsidP="00057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Одеяло детское стеганое 110*140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C96" w:rsidRDefault="000D2C96" w:rsidP="00057D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2C96" w:rsidRPr="006F2CC5" w:rsidRDefault="000D2C96" w:rsidP="00057D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D2C96" w:rsidRPr="006F2CC5" w:rsidRDefault="000D2C96" w:rsidP="00057D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3 870,00</w:t>
            </w:r>
          </w:p>
        </w:tc>
      </w:tr>
      <w:tr w:rsidR="000D2C96" w:rsidTr="00C041ED">
        <w:trPr>
          <w:trHeight w:val="702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D2C96" w:rsidRPr="006F2CC5" w:rsidRDefault="000D2C96" w:rsidP="00057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D2C96" w:rsidRPr="005C33D3" w:rsidRDefault="000D2C96" w:rsidP="000D2C9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Пододеяльник детский 100*147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C96" w:rsidRPr="006F2CC5" w:rsidRDefault="000D2C96" w:rsidP="00057D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2C96" w:rsidRPr="006F2CC5" w:rsidRDefault="000D2C96" w:rsidP="00057D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D2C96" w:rsidRPr="006F2CC5" w:rsidRDefault="000D2C96" w:rsidP="00057D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5 900,00</w:t>
            </w:r>
          </w:p>
        </w:tc>
      </w:tr>
      <w:tr w:rsidR="000D2C96" w:rsidTr="00C041ED">
        <w:trPr>
          <w:trHeight w:val="713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D2C96" w:rsidRDefault="000D2C96" w:rsidP="00057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D2C96" w:rsidRDefault="00176DAB" w:rsidP="000D2C9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Простыня</w:t>
            </w:r>
            <w:r w:rsidR="000D2C96">
              <w:rPr>
                <w:szCs w:val="28"/>
              </w:rPr>
              <w:t xml:space="preserve"> детская 110*150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C96" w:rsidRPr="006F2CC5" w:rsidRDefault="000D2C96" w:rsidP="00057D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2C96" w:rsidRDefault="000D2C96" w:rsidP="00057D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D2C96" w:rsidRDefault="000D2C96" w:rsidP="00057D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3 300,00</w:t>
            </w:r>
          </w:p>
        </w:tc>
      </w:tr>
      <w:tr w:rsidR="000D2C96" w:rsidTr="00C041ED">
        <w:trPr>
          <w:trHeight w:val="68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D2C96" w:rsidRDefault="000D2C96" w:rsidP="00057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D2C96" w:rsidRDefault="000D2C96" w:rsidP="000D2C9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Наволочка детская 60*60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C96" w:rsidRPr="006F2CC5" w:rsidRDefault="000D2C96" w:rsidP="00057D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2C96" w:rsidRDefault="000D2C96" w:rsidP="00057D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D2C96" w:rsidRDefault="000D2C96" w:rsidP="00057D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1 900,00</w:t>
            </w:r>
          </w:p>
        </w:tc>
      </w:tr>
      <w:tr w:rsidR="000D2C96" w:rsidTr="00C041ED">
        <w:trPr>
          <w:trHeight w:val="42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D2C96" w:rsidRDefault="000D2C96" w:rsidP="00057D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D2C96" w:rsidRDefault="000D2C96" w:rsidP="000D2C9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6" w:rsidRPr="006F2CC5" w:rsidRDefault="000D2C96" w:rsidP="00057D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6" w:rsidRDefault="000D2C96" w:rsidP="00057D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6" w:rsidRDefault="000D2C96" w:rsidP="00057D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46 290,00</w:t>
            </w:r>
          </w:p>
        </w:tc>
      </w:tr>
    </w:tbl>
    <w:p w:rsidR="00594BDC" w:rsidRPr="008507AF" w:rsidRDefault="00C041ED" w:rsidP="00C041ED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594BDC" w:rsidRPr="008507AF" w:rsidSect="00A75952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D2C96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76DAB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4A67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769B0"/>
    <w:rsid w:val="009847AF"/>
    <w:rsid w:val="0098694D"/>
    <w:rsid w:val="00994AB9"/>
    <w:rsid w:val="009A3383"/>
    <w:rsid w:val="009B1363"/>
    <w:rsid w:val="009C6936"/>
    <w:rsid w:val="009C7553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5FB6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41ED"/>
    <w:rsid w:val="00C15714"/>
    <w:rsid w:val="00C37F9F"/>
    <w:rsid w:val="00C52675"/>
    <w:rsid w:val="00C55070"/>
    <w:rsid w:val="00C62202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CAB50-FC0B-4D74-966E-860E29BF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2017-02-28T09:50:00Z</cp:lastPrinted>
  <dcterms:created xsi:type="dcterms:W3CDTF">2017-02-27T11:33:00Z</dcterms:created>
  <dcterms:modified xsi:type="dcterms:W3CDTF">2017-03-09T09:14:00Z</dcterms:modified>
</cp:coreProperties>
</file>