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25225" w:rsidP="00EA3CF6">
      <w:pPr>
        <w:tabs>
          <w:tab w:val="left" w:pos="8931"/>
        </w:tabs>
        <w:ind w:right="424"/>
        <w:jc w:val="center"/>
        <w:rPr>
          <w:sz w:val="16"/>
        </w:rPr>
      </w:pPr>
      <w:r w:rsidRPr="001252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E81FDA" w:rsidRDefault="00E81FDA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</w:t>
      </w:r>
      <w:r w:rsidR="00CC2E83">
        <w:t xml:space="preserve">   </w:t>
      </w:r>
      <w:r w:rsidR="00EA3CF6" w:rsidRPr="00D35327">
        <w:t xml:space="preserve">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C2E83">
        <w:t>27 марта 2017 года № 168р-П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82D79" w:rsidRDefault="00184065" w:rsidP="00182D79">
      <w:pPr>
        <w:tabs>
          <w:tab w:val="left" w:pos="8931"/>
        </w:tabs>
        <w:ind w:right="424"/>
        <w:jc w:val="center"/>
        <w:rPr>
          <w:sz w:val="16"/>
        </w:rPr>
      </w:pPr>
      <w:r>
        <w:tab/>
      </w:r>
    </w:p>
    <w:p w:rsidR="00182D79" w:rsidRDefault="00182D79" w:rsidP="00182D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Внести в распоряжение Правительства Республики Карелия от 16 мая 2016 года № 361р-П (Собрание законодательства Республики Карелия, 2016, № 5,</w:t>
      </w:r>
      <w:r w:rsidR="00914F0C">
        <w:rPr>
          <w:szCs w:val="28"/>
        </w:rPr>
        <w:t xml:space="preserve"> </w:t>
      </w:r>
      <w:r>
        <w:rPr>
          <w:szCs w:val="28"/>
        </w:rPr>
        <w:t>ст. 1093; № 6, ст. 1331),  с измене</w:t>
      </w:r>
      <w:r w:rsidR="00643D8A">
        <w:rPr>
          <w:szCs w:val="28"/>
        </w:rPr>
        <w:t>ниями, внесенными распоряжением</w:t>
      </w:r>
      <w:r>
        <w:rPr>
          <w:szCs w:val="28"/>
        </w:rPr>
        <w:t xml:space="preserve"> Правительства Республики Карелия от 11 октября 2016 года № 780р-П, следующие изменения:</w:t>
      </w:r>
    </w:p>
    <w:p w:rsidR="00182D79" w:rsidRDefault="00643D8A" w:rsidP="00182D79">
      <w:pPr>
        <w:pStyle w:val="af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szCs w:val="28"/>
        </w:rPr>
      </w:pPr>
      <w:r>
        <w:rPr>
          <w:sz w:val="28"/>
          <w:szCs w:val="28"/>
        </w:rPr>
        <w:t xml:space="preserve">в пункте 1 слова «на 2016 – </w:t>
      </w:r>
      <w:r w:rsidR="00182D79">
        <w:rPr>
          <w:sz w:val="28"/>
          <w:szCs w:val="28"/>
        </w:rPr>
        <w:t xml:space="preserve">2018 годы» заменить словами </w:t>
      </w:r>
      <w:r>
        <w:rPr>
          <w:sz w:val="28"/>
          <w:szCs w:val="28"/>
        </w:rPr>
        <w:br/>
      </w:r>
      <w:r w:rsidR="00182D79">
        <w:rPr>
          <w:sz w:val="28"/>
          <w:szCs w:val="28"/>
        </w:rPr>
        <w:t>«на 2016 –</w:t>
      </w:r>
      <w:r w:rsidR="005A49C6">
        <w:rPr>
          <w:sz w:val="28"/>
          <w:szCs w:val="28"/>
        </w:rPr>
        <w:t xml:space="preserve"> </w:t>
      </w:r>
      <w:r w:rsidR="00182D79">
        <w:rPr>
          <w:sz w:val="28"/>
          <w:szCs w:val="28"/>
        </w:rPr>
        <w:t>2019 годы»;</w:t>
      </w:r>
    </w:p>
    <w:p w:rsidR="00182D79" w:rsidRDefault="00182D79" w:rsidP="00182D79">
      <w:pPr>
        <w:pStyle w:val="af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szCs w:val="28"/>
        </w:rPr>
      </w:pPr>
      <w:r>
        <w:rPr>
          <w:sz w:val="28"/>
          <w:szCs w:val="28"/>
        </w:rPr>
        <w:t>дополнить пунктом 1.1 следующего содержания:</w:t>
      </w:r>
    </w:p>
    <w:p w:rsidR="00182D79" w:rsidRDefault="00182D79" w:rsidP="00182D79">
      <w:pPr>
        <w:pStyle w:val="af5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«1.1. Определить Министерство финансов Республики Карелия органом, ответственным за координацию реализации Программы, контроль достижения установленных целевых показателей </w:t>
      </w:r>
      <w:r w:rsidR="00643D8A">
        <w:rPr>
          <w:sz w:val="28"/>
          <w:szCs w:val="28"/>
        </w:rPr>
        <w:t xml:space="preserve">ответственными исполнителями мероприятий Программы </w:t>
      </w:r>
      <w:r>
        <w:rPr>
          <w:sz w:val="28"/>
          <w:szCs w:val="28"/>
        </w:rPr>
        <w:t>и представление отчетов о реализации Программы в Министерство финансов Российской Федерации.»;</w:t>
      </w:r>
    </w:p>
    <w:p w:rsidR="00182D79" w:rsidRDefault="00182D79" w:rsidP="00182D79">
      <w:pPr>
        <w:pStyle w:val="af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подпункт 3 пункта 2 изложить в следующей редакции:</w:t>
      </w:r>
    </w:p>
    <w:p w:rsidR="00182D79" w:rsidRDefault="00182D79" w:rsidP="00182D79">
      <w:pPr>
        <w:pStyle w:val="af5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«ежеквартально, начиная с 1 апреля 2017 года, в срок до 10-го числа месяца, следующего за отчетным кварталом, представлять в Министерство финансов Республики Карелия отчеты об исполнении мероприятий Программы по форме согласно приложению 12 к Программе.»;</w:t>
      </w:r>
    </w:p>
    <w:p w:rsidR="00182D79" w:rsidRDefault="00182D79" w:rsidP="00182D79">
      <w:pPr>
        <w:pStyle w:val="af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4 изложить в следующей редакции:</w:t>
      </w:r>
    </w:p>
    <w:p w:rsidR="00182D79" w:rsidRDefault="00182D79" w:rsidP="00182D79">
      <w:pPr>
        <w:pStyle w:val="af5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 Рекомендовать органам местного самоуправления городских округов и муниципальных районов в Республике Карелия:</w:t>
      </w:r>
    </w:p>
    <w:p w:rsidR="00182D79" w:rsidRDefault="00182D79" w:rsidP="00182D79">
      <w:pPr>
        <w:pStyle w:val="af5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разработать и утвердить программы оздоровления</w:t>
      </w:r>
      <w:r w:rsidR="00643D8A">
        <w:rPr>
          <w:sz w:val="28"/>
          <w:szCs w:val="28"/>
        </w:rPr>
        <w:t xml:space="preserve"> муниципальных финансов на 2017 – </w:t>
      </w:r>
      <w:r>
        <w:rPr>
          <w:sz w:val="28"/>
          <w:szCs w:val="28"/>
        </w:rPr>
        <w:t>2019 годы;</w:t>
      </w:r>
    </w:p>
    <w:p w:rsidR="00182D79" w:rsidRDefault="00182D79" w:rsidP="00182D79">
      <w:pPr>
        <w:pStyle w:val="af5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ежеквартально, в срок до 10-го числа месяца, следующего за отчетным кварталом, представлять в Министерство финансов Республики </w:t>
      </w:r>
      <w:r>
        <w:rPr>
          <w:sz w:val="28"/>
          <w:szCs w:val="28"/>
        </w:rPr>
        <w:lastRenderedPageBreak/>
        <w:t>Карелия доклад</w:t>
      </w:r>
      <w:r w:rsidR="00643D8A">
        <w:rPr>
          <w:sz w:val="28"/>
          <w:szCs w:val="28"/>
        </w:rPr>
        <w:t>ы о реализации программ</w:t>
      </w:r>
      <w:r>
        <w:rPr>
          <w:sz w:val="28"/>
          <w:szCs w:val="28"/>
        </w:rPr>
        <w:t xml:space="preserve"> оздоровления муниципальных финансов</w:t>
      </w:r>
      <w:r w:rsidR="00643D8A">
        <w:rPr>
          <w:sz w:val="28"/>
          <w:szCs w:val="28"/>
        </w:rPr>
        <w:t xml:space="preserve"> на 2017 – 2019 годы</w:t>
      </w:r>
      <w:r>
        <w:rPr>
          <w:sz w:val="28"/>
          <w:szCs w:val="28"/>
        </w:rPr>
        <w:t>.»;</w:t>
      </w:r>
    </w:p>
    <w:p w:rsidR="00182D79" w:rsidRDefault="00182D79" w:rsidP="00182D79">
      <w:pPr>
        <w:pStyle w:val="af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оздоровления государственных финансов Республики Карелия и муниципальных финансов муниципальных образований в Республике Карелия на 2016-2018 годы</w:t>
      </w:r>
      <w:r w:rsidR="00643D8A">
        <w:rPr>
          <w:sz w:val="28"/>
          <w:szCs w:val="28"/>
        </w:rPr>
        <w:t>, утвержденной указанным распоряжением</w:t>
      </w:r>
      <w:r>
        <w:rPr>
          <w:sz w:val="28"/>
          <w:szCs w:val="28"/>
        </w:rPr>
        <w:t>:</w:t>
      </w:r>
    </w:p>
    <w:p w:rsidR="00182D79" w:rsidRDefault="00182D79" w:rsidP="00182D79">
      <w:pPr>
        <w:pStyle w:val="af5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 наимен</w:t>
      </w:r>
      <w:r w:rsidR="00643D8A">
        <w:rPr>
          <w:sz w:val="28"/>
          <w:szCs w:val="28"/>
        </w:rPr>
        <w:t xml:space="preserve">овании Программы слова «на 2016 – </w:t>
      </w:r>
      <w:r>
        <w:rPr>
          <w:sz w:val="28"/>
          <w:szCs w:val="28"/>
        </w:rPr>
        <w:t xml:space="preserve">2018 </w:t>
      </w:r>
      <w:r w:rsidR="00643D8A">
        <w:rPr>
          <w:sz w:val="28"/>
          <w:szCs w:val="28"/>
        </w:rPr>
        <w:t xml:space="preserve">годы» заменить словами «на 2016 – </w:t>
      </w:r>
      <w:r>
        <w:rPr>
          <w:sz w:val="28"/>
          <w:szCs w:val="28"/>
        </w:rPr>
        <w:t>2019 годы»;</w:t>
      </w:r>
    </w:p>
    <w:p w:rsidR="00182D79" w:rsidRDefault="00182D79" w:rsidP="00182D79">
      <w:pPr>
        <w:pStyle w:val="af5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абзац восьмидесятый раздела «Деятельность по увеличению доходов консолидированного бюджета Республики Карелия и ее направления на перспективу» изложить в следующей редакции:</w:t>
      </w:r>
    </w:p>
    <w:p w:rsidR="00182D79" w:rsidRDefault="00182D79" w:rsidP="00182D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«Мероприятия, направленные на достижение бюджетного эффекта от деятельности по увеличению доходов консолидированного бюджета Республики Карелия в 2016 году, представлены в приложении 1, в 2017 – 2019 годах – в приложении 11.»;</w:t>
      </w:r>
    </w:p>
    <w:p w:rsidR="00182D79" w:rsidRDefault="00182D79" w:rsidP="00643D8A">
      <w:pPr>
        <w:pStyle w:val="af5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разделе «Направления </w:t>
      </w:r>
      <w:r w:rsidR="00643D8A">
        <w:rPr>
          <w:sz w:val="28"/>
          <w:szCs w:val="28"/>
        </w:rPr>
        <w:t>деятельности, по которым решения не приняты с учетом определенных проблем</w:t>
      </w:r>
      <w:r>
        <w:rPr>
          <w:sz w:val="28"/>
          <w:szCs w:val="28"/>
        </w:rPr>
        <w:t>»:</w:t>
      </w:r>
    </w:p>
    <w:p w:rsidR="00643D8A" w:rsidRDefault="00643D8A" w:rsidP="00643D8A">
      <w:pPr>
        <w:pStyle w:val="af5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одиннадцатый пункта 4 дополнить словами «в 2016 году»;</w:t>
      </w:r>
    </w:p>
    <w:p w:rsidR="00643D8A" w:rsidRDefault="00643D8A" w:rsidP="00643D8A">
      <w:pPr>
        <w:pStyle w:val="af5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182D79" w:rsidRDefault="00643D8A" w:rsidP="00182D79">
      <w:pPr>
        <w:pStyle w:val="af5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2D79">
        <w:rPr>
          <w:sz w:val="28"/>
          <w:szCs w:val="28"/>
        </w:rPr>
        <w:t>«Мероприятия, направленные на достижение бюджетного эффекта от деятельности по увеличению эффективности расходов консолидированного бю</w:t>
      </w:r>
      <w:r>
        <w:rPr>
          <w:sz w:val="28"/>
          <w:szCs w:val="28"/>
        </w:rPr>
        <w:t xml:space="preserve">джета Республики Карелия в 2017 – </w:t>
      </w:r>
      <w:r w:rsidR="00182D79">
        <w:rPr>
          <w:sz w:val="28"/>
          <w:szCs w:val="28"/>
        </w:rPr>
        <w:t xml:space="preserve">2019 годах, </w:t>
      </w:r>
      <w:r w:rsidR="00914F0C">
        <w:rPr>
          <w:sz w:val="28"/>
          <w:szCs w:val="28"/>
        </w:rPr>
        <w:t>приведены</w:t>
      </w:r>
      <w:r w:rsidR="00182D79">
        <w:rPr>
          <w:sz w:val="28"/>
          <w:szCs w:val="28"/>
        </w:rPr>
        <w:t xml:space="preserve"> в приложении 11.»;</w:t>
      </w:r>
    </w:p>
    <w:p w:rsidR="00182D79" w:rsidRDefault="00182D79" w:rsidP="00182D79">
      <w:pPr>
        <w:pStyle w:val="af5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абзац тридцать четвертый раздела «Состояние государственного долга Республики Карелия и основные направления по оптимизации его структуры, сокращению расходов на обслуживание долга и исключению рисков, возможных при управлении государственным долгом» изложить в следующей редакции:</w:t>
      </w:r>
    </w:p>
    <w:p w:rsidR="00182D79" w:rsidRDefault="00182D79" w:rsidP="00182D79">
      <w:pPr>
        <w:pStyle w:val="af5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«Мероприятия Программы в сфере управления государственным долгом Республики Карелия, реализуемые в 2016 году, со</w:t>
      </w:r>
      <w:r w:rsidR="00643D8A">
        <w:rPr>
          <w:sz w:val="28"/>
          <w:szCs w:val="28"/>
        </w:rPr>
        <w:t xml:space="preserve">держатся в приложении 7, </w:t>
      </w:r>
      <w:r w:rsidR="00643D8A">
        <w:rPr>
          <w:sz w:val="28"/>
          <w:szCs w:val="28"/>
        </w:rPr>
        <w:br/>
        <w:t xml:space="preserve">в 2017 – </w:t>
      </w:r>
      <w:r>
        <w:rPr>
          <w:sz w:val="28"/>
          <w:szCs w:val="28"/>
        </w:rPr>
        <w:t>2019 годах – в приложении 11.»;</w:t>
      </w:r>
    </w:p>
    <w:p w:rsidR="00182D79" w:rsidRDefault="00182D79" w:rsidP="00182D7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в разделе «Механизм реализации программы и способы оценки достижения целевых показателей, ожидаемые результаты и возможные риски»:</w:t>
      </w:r>
    </w:p>
    <w:p w:rsidR="00182D79" w:rsidRDefault="00182D79" w:rsidP="00182D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абзацы третий и четвертый изложить в следующей редакции:</w:t>
      </w:r>
    </w:p>
    <w:p w:rsidR="00182D79" w:rsidRDefault="00182D79" w:rsidP="00182D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«Отчеты представляются органами исполнительной власти Республики Карелия в Министерство финансов Республики Карелия ежеквартально по форме согласно приложению 12. Министерство финансов Республики Карелия осуществляет координацию и контроль </w:t>
      </w:r>
      <w:r w:rsidR="00643D8A">
        <w:rPr>
          <w:szCs w:val="28"/>
        </w:rPr>
        <w:t>за</w:t>
      </w:r>
      <w:r>
        <w:rPr>
          <w:szCs w:val="28"/>
        </w:rPr>
        <w:t xml:space="preserve"> выполнением мероприятий, разрабатывает рекомендации ответственным исполнителям по достижению целевых показателей, готовит сводный отчет и </w:t>
      </w:r>
      <w:r w:rsidR="00643D8A">
        <w:rPr>
          <w:szCs w:val="28"/>
        </w:rPr>
        <w:t xml:space="preserve">ежеквартально </w:t>
      </w:r>
      <w:r>
        <w:rPr>
          <w:szCs w:val="28"/>
        </w:rPr>
        <w:t>направляет его в Правительство Республики Карелия и в Министерство финансов Российской Федерации.</w:t>
      </w:r>
    </w:p>
    <w:p w:rsidR="00182D79" w:rsidRDefault="00182D79" w:rsidP="00182D79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Выполнение Программы осуществляется путем реализации мероприятий, </w:t>
      </w:r>
      <w:r w:rsidR="00643D8A">
        <w:rPr>
          <w:szCs w:val="28"/>
        </w:rPr>
        <w:t>предста</w:t>
      </w:r>
      <w:r>
        <w:rPr>
          <w:szCs w:val="28"/>
        </w:rPr>
        <w:t xml:space="preserve">вленных </w:t>
      </w:r>
      <w:r w:rsidR="00643D8A">
        <w:rPr>
          <w:szCs w:val="28"/>
        </w:rPr>
        <w:t xml:space="preserve">в </w:t>
      </w:r>
      <w:r w:rsidR="00643D8A">
        <w:rPr>
          <w:rFonts w:eastAsiaTheme="minorHAnsi"/>
          <w:bCs/>
          <w:szCs w:val="28"/>
        </w:rPr>
        <w:t>приложении</w:t>
      </w:r>
      <w:r>
        <w:rPr>
          <w:rFonts w:eastAsiaTheme="minorHAnsi"/>
          <w:bCs/>
          <w:szCs w:val="28"/>
        </w:rPr>
        <w:t xml:space="preserve"> 11.»;</w:t>
      </w:r>
    </w:p>
    <w:p w:rsidR="00182D79" w:rsidRDefault="00643D8A" w:rsidP="00F02B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таблицы</w:t>
      </w:r>
      <w:r w:rsidR="00182D79">
        <w:rPr>
          <w:szCs w:val="28"/>
        </w:rPr>
        <w:t xml:space="preserve"> «Эффект от мероприятий, направленных на рост доходов консолидированного бюджета Республики Карелия» </w:t>
      </w:r>
      <w:r w:rsidR="00E50358">
        <w:rPr>
          <w:szCs w:val="28"/>
        </w:rPr>
        <w:t xml:space="preserve">– </w:t>
      </w:r>
      <w:r>
        <w:rPr>
          <w:szCs w:val="28"/>
        </w:rPr>
        <w:t>«</w:t>
      </w:r>
      <w:r w:rsidR="00914F0C">
        <w:rPr>
          <w:szCs w:val="28"/>
        </w:rPr>
        <w:t>Общий э</w:t>
      </w:r>
      <w:r>
        <w:rPr>
          <w:szCs w:val="28"/>
        </w:rPr>
        <w:t xml:space="preserve">ффект от </w:t>
      </w:r>
      <w:r w:rsidR="00914F0C">
        <w:rPr>
          <w:szCs w:val="28"/>
        </w:rPr>
        <w:t xml:space="preserve">повышения эффективности расходов и мобилизации доходов» </w:t>
      </w:r>
      <w:r w:rsidR="00182D79">
        <w:rPr>
          <w:szCs w:val="28"/>
        </w:rPr>
        <w:t>изложить в следующей редакции:</w:t>
      </w:r>
    </w:p>
    <w:p w:rsidR="00182D79" w:rsidRDefault="00182D79" w:rsidP="00182D79">
      <w:pPr>
        <w:autoSpaceDE w:val="0"/>
        <w:autoSpaceDN w:val="0"/>
        <w:adjustRightInd w:val="0"/>
        <w:jc w:val="center"/>
        <w:rPr>
          <w:szCs w:val="28"/>
        </w:rPr>
      </w:pPr>
    </w:p>
    <w:p w:rsidR="00182D79" w:rsidRDefault="00F02B06" w:rsidP="00182D7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  <w:r w:rsidR="00182D79">
        <w:rPr>
          <w:szCs w:val="28"/>
        </w:rPr>
        <w:t>Эффект от мероприятий, направленных на рост доходов консолидированного бюджета Республики Карелия</w:t>
      </w:r>
    </w:p>
    <w:p w:rsidR="00182D79" w:rsidRDefault="00182D79" w:rsidP="00182D79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>(млн. рублей)</w:t>
      </w: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2"/>
        <w:gridCol w:w="993"/>
        <w:gridCol w:w="992"/>
        <w:gridCol w:w="1134"/>
        <w:gridCol w:w="850"/>
        <w:gridCol w:w="993"/>
        <w:gridCol w:w="425"/>
      </w:tblGrid>
      <w:tr w:rsidR="00182D79" w:rsidTr="00E50358">
        <w:trPr>
          <w:gridAfter w:val="1"/>
          <w:wAfter w:w="425" w:type="dxa"/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Итого</w:t>
            </w:r>
          </w:p>
        </w:tc>
      </w:tr>
      <w:tr w:rsidR="00182D79" w:rsidTr="005A49C6">
        <w:trPr>
          <w:gridAfter w:val="1"/>
          <w:wAfter w:w="425" w:type="dxa"/>
          <w:cantSplit/>
          <w:trHeight w:val="12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C6" w:rsidRDefault="00E50358" w:rsidP="00F02B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Реализация п</w:t>
            </w:r>
            <w:r w:rsidR="00182D79" w:rsidRPr="005A49C6">
              <w:rPr>
                <w:sz w:val="26"/>
                <w:szCs w:val="26"/>
              </w:rPr>
              <w:t>лан</w:t>
            </w:r>
            <w:r w:rsidRPr="005A49C6">
              <w:rPr>
                <w:sz w:val="26"/>
                <w:szCs w:val="26"/>
              </w:rPr>
              <w:t>а</w:t>
            </w:r>
            <w:r w:rsidR="00182D79" w:rsidRPr="005A49C6">
              <w:rPr>
                <w:sz w:val="26"/>
                <w:szCs w:val="26"/>
              </w:rPr>
              <w:t xml:space="preserve"> </w:t>
            </w:r>
            <w:r w:rsidR="00F02B06" w:rsidRPr="005A49C6">
              <w:rPr>
                <w:sz w:val="26"/>
                <w:szCs w:val="26"/>
              </w:rPr>
              <w:t>устранения</w:t>
            </w:r>
            <w:r w:rsidR="00182D79" w:rsidRPr="005A49C6">
              <w:rPr>
                <w:sz w:val="26"/>
                <w:szCs w:val="26"/>
              </w:rPr>
              <w:t xml:space="preserve"> </w:t>
            </w:r>
            <w:proofErr w:type="spellStart"/>
            <w:r w:rsidR="00182D79" w:rsidRPr="005A49C6">
              <w:rPr>
                <w:sz w:val="26"/>
                <w:szCs w:val="26"/>
              </w:rPr>
              <w:t>неэффек</w:t>
            </w:r>
            <w:r w:rsidR="005A49C6">
              <w:rPr>
                <w:sz w:val="26"/>
                <w:szCs w:val="26"/>
              </w:rPr>
              <w:t>-</w:t>
            </w:r>
            <w:r w:rsidR="00182D79" w:rsidRPr="005A49C6">
              <w:rPr>
                <w:sz w:val="26"/>
                <w:szCs w:val="26"/>
              </w:rPr>
              <w:t>тивных</w:t>
            </w:r>
            <w:proofErr w:type="spellEnd"/>
            <w:r w:rsidR="00182D79" w:rsidRPr="005A49C6">
              <w:rPr>
                <w:sz w:val="26"/>
                <w:szCs w:val="26"/>
              </w:rPr>
              <w:t xml:space="preserve"> льгот (пониженных ставок по налогам), установленных налоговым законодательством </w:t>
            </w:r>
            <w:r w:rsidRPr="005A49C6">
              <w:rPr>
                <w:sz w:val="26"/>
                <w:szCs w:val="26"/>
              </w:rPr>
              <w:t>Республики Карелия,</w:t>
            </w:r>
          </w:p>
          <w:p w:rsidR="00182D79" w:rsidRPr="005A49C6" w:rsidRDefault="00E50358" w:rsidP="00F02B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293,4</w:t>
            </w:r>
          </w:p>
        </w:tc>
      </w:tr>
      <w:tr w:rsidR="00182D79" w:rsidTr="005A49C6">
        <w:trPr>
          <w:gridAfter w:val="1"/>
          <w:wAfter w:w="425" w:type="dxa"/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по налогу на имущество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194,6</w:t>
            </w:r>
          </w:p>
        </w:tc>
      </w:tr>
      <w:tr w:rsidR="00182D79" w:rsidTr="005A49C6">
        <w:trPr>
          <w:gridAfter w:val="1"/>
          <w:wAfter w:w="425" w:type="dxa"/>
          <w:cantSplit/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по транспортному налогу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98,8</w:t>
            </w:r>
          </w:p>
        </w:tc>
      </w:tr>
      <w:tr w:rsidR="00182D79" w:rsidTr="005A49C6">
        <w:trPr>
          <w:gridAfter w:val="1"/>
          <w:wAfter w:w="425" w:type="dxa"/>
          <w:cantSplit/>
          <w:trHeight w:val="1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 xml:space="preserve">Переход на исчисление налоговой базы по имущественным налогам исходя из </w:t>
            </w:r>
            <w:proofErr w:type="spellStart"/>
            <w:r w:rsidRPr="005A49C6">
              <w:rPr>
                <w:sz w:val="26"/>
                <w:szCs w:val="26"/>
              </w:rPr>
              <w:t>кадаст</w:t>
            </w:r>
            <w:r w:rsidR="005A49C6">
              <w:rPr>
                <w:sz w:val="26"/>
                <w:szCs w:val="26"/>
              </w:rPr>
              <w:t>-</w:t>
            </w:r>
            <w:r w:rsidRPr="005A49C6">
              <w:rPr>
                <w:sz w:val="26"/>
                <w:szCs w:val="26"/>
              </w:rPr>
              <w:t>ровой</w:t>
            </w:r>
            <w:proofErr w:type="spellEnd"/>
            <w:r w:rsidRPr="005A49C6">
              <w:rPr>
                <w:sz w:val="26"/>
                <w:szCs w:val="26"/>
              </w:rPr>
              <w:t xml:space="preserve"> стоимости объектов </w:t>
            </w:r>
            <w:proofErr w:type="spellStart"/>
            <w:r w:rsidRPr="005A49C6">
              <w:rPr>
                <w:sz w:val="26"/>
                <w:szCs w:val="26"/>
              </w:rPr>
              <w:t>налогообложе</w:t>
            </w:r>
            <w:r w:rsidR="005A49C6">
              <w:rPr>
                <w:sz w:val="26"/>
                <w:szCs w:val="26"/>
              </w:rPr>
              <w:t>-</w:t>
            </w:r>
            <w:r w:rsidRPr="005A49C6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233,0</w:t>
            </w:r>
          </w:p>
        </w:tc>
      </w:tr>
      <w:tr w:rsidR="00182D79" w:rsidTr="005A49C6">
        <w:trPr>
          <w:gridAfter w:val="1"/>
          <w:wAfter w:w="425" w:type="dxa"/>
          <w:cantSplit/>
          <w:trHeight w:val="10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Расширение налоговой базы местных бюджетов за счет имущественных налогов и налогов по специальным налоговым режимам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217,8</w:t>
            </w:r>
          </w:p>
        </w:tc>
      </w:tr>
      <w:tr w:rsidR="00182D79" w:rsidTr="005A49C6">
        <w:trPr>
          <w:gridAfter w:val="1"/>
          <w:wAfter w:w="425" w:type="dxa"/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 xml:space="preserve">Повышение собираемости налоговых и неналоговых доходов в </w:t>
            </w:r>
            <w:proofErr w:type="spellStart"/>
            <w:r w:rsidRPr="005A49C6">
              <w:rPr>
                <w:sz w:val="26"/>
                <w:szCs w:val="26"/>
              </w:rPr>
              <w:t>консолидиро</w:t>
            </w:r>
            <w:r w:rsidR="005A49C6">
              <w:rPr>
                <w:sz w:val="26"/>
                <w:szCs w:val="26"/>
              </w:rPr>
              <w:t>-</w:t>
            </w:r>
            <w:r w:rsidRPr="005A49C6">
              <w:rPr>
                <w:sz w:val="26"/>
                <w:szCs w:val="26"/>
              </w:rPr>
              <w:t>ванный</w:t>
            </w:r>
            <w:proofErr w:type="spellEnd"/>
            <w:r w:rsidRPr="005A49C6">
              <w:rPr>
                <w:sz w:val="26"/>
                <w:szCs w:val="26"/>
              </w:rPr>
              <w:t xml:space="preserve"> бюджет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507,0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527,0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1886,0</w:t>
            </w:r>
          </w:p>
        </w:tc>
      </w:tr>
      <w:tr w:rsidR="00182D79" w:rsidTr="005A49C6">
        <w:trPr>
          <w:gridAfter w:val="1"/>
          <w:wAfter w:w="425" w:type="dxa"/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Обеспечение роста поступлений доходов от использования государственного и 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604,0</w:t>
            </w:r>
          </w:p>
        </w:tc>
      </w:tr>
      <w:tr w:rsidR="00182D79" w:rsidTr="005A49C6">
        <w:trPr>
          <w:gridAfter w:val="1"/>
          <w:wAfter w:w="425" w:type="dxa"/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Мероприятия в сфере лесопромышленного и горнопромышленного комплексов, направленные на увеличение платежей в консолидированный бюджет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202,0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202,0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866,0</w:t>
            </w:r>
          </w:p>
        </w:tc>
      </w:tr>
      <w:tr w:rsidR="00182D79" w:rsidTr="005A49C6">
        <w:trPr>
          <w:gridAfter w:val="1"/>
          <w:wAfter w:w="425" w:type="dxa"/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Всего по налоговым и н</w:t>
            </w:r>
            <w:r w:rsidR="00E50358" w:rsidRPr="005A49C6">
              <w:rPr>
                <w:sz w:val="26"/>
                <w:szCs w:val="26"/>
              </w:rPr>
              <w:t>еналоговым доходам,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1129,4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938,1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4100,2</w:t>
            </w:r>
          </w:p>
        </w:tc>
      </w:tr>
      <w:tr w:rsidR="00182D79" w:rsidTr="005A49C6">
        <w:trPr>
          <w:gridAfter w:val="1"/>
          <w:wAfter w:w="425" w:type="dxa"/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в бюджет Республики Карелия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614,0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904,7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789,0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679,7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2987,4</w:t>
            </w:r>
          </w:p>
        </w:tc>
      </w:tr>
      <w:tr w:rsidR="00182D79" w:rsidTr="005A49C6">
        <w:trPr>
          <w:gridAfter w:val="1"/>
          <w:wAfter w:w="425" w:type="dxa"/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 xml:space="preserve">Всего по налоговым и неналоговым доходам без учета доходов от продажи акций, являющихся источником </w:t>
            </w:r>
            <w:proofErr w:type="spellStart"/>
            <w:r w:rsidRPr="005A49C6">
              <w:rPr>
                <w:sz w:val="26"/>
                <w:szCs w:val="26"/>
              </w:rPr>
              <w:t>финанси</w:t>
            </w:r>
            <w:r w:rsidR="005A49C6">
              <w:rPr>
                <w:sz w:val="26"/>
                <w:szCs w:val="26"/>
              </w:rPr>
              <w:t>-</w:t>
            </w:r>
            <w:r w:rsidRPr="005A49C6">
              <w:rPr>
                <w:sz w:val="26"/>
                <w:szCs w:val="26"/>
              </w:rPr>
              <w:t>ровани</w:t>
            </w:r>
            <w:r w:rsidR="00E50358" w:rsidRPr="005A49C6">
              <w:rPr>
                <w:sz w:val="26"/>
                <w:szCs w:val="26"/>
              </w:rPr>
              <w:t>я</w:t>
            </w:r>
            <w:proofErr w:type="spellEnd"/>
            <w:r w:rsidR="00E50358" w:rsidRPr="005A49C6">
              <w:rPr>
                <w:sz w:val="26"/>
                <w:szCs w:val="26"/>
              </w:rPr>
              <w:t xml:space="preserve"> дефицита бюджета,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894,7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1069,4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878,1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3574,2</w:t>
            </w:r>
          </w:p>
        </w:tc>
      </w:tr>
      <w:tr w:rsidR="00E50358" w:rsidTr="00E50358">
        <w:trPr>
          <w:cantSplit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58" w:rsidRPr="005A49C6" w:rsidRDefault="00E5035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 xml:space="preserve">в бюджет Республики Карелия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58" w:rsidRPr="005A49C6" w:rsidRDefault="00E50358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58" w:rsidRPr="005A49C6" w:rsidRDefault="00E50358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670,7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58" w:rsidRPr="005A49C6" w:rsidRDefault="00E50358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729,0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58" w:rsidRPr="005A49C6" w:rsidRDefault="00E50358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619,7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58" w:rsidRPr="005A49C6" w:rsidRDefault="00E50358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2461,4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50358" w:rsidRDefault="00E50358" w:rsidP="00F02B06">
            <w:pPr>
              <w:autoSpaceDE w:val="0"/>
              <w:autoSpaceDN w:val="0"/>
              <w:adjustRightInd w:val="0"/>
              <w:ind w:hanging="62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182D79" w:rsidRDefault="00182D79" w:rsidP="00182D7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82D79" w:rsidRDefault="00182D79" w:rsidP="00182D7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Эффект от мероприятий, направленных на достижение бюджетного эффекта от деятельности по увеличению эффективности расходов консолидированного бюджета Республики Карелия</w:t>
      </w:r>
    </w:p>
    <w:p w:rsidR="00182D79" w:rsidRDefault="00182D79" w:rsidP="00182D79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>(млн. рублей)</w:t>
      </w: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2"/>
        <w:gridCol w:w="993"/>
        <w:gridCol w:w="992"/>
        <w:gridCol w:w="1134"/>
        <w:gridCol w:w="850"/>
        <w:gridCol w:w="993"/>
      </w:tblGrid>
      <w:tr w:rsidR="00182D79" w:rsidTr="005A49C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0C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 xml:space="preserve">2018 </w:t>
            </w:r>
          </w:p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Итого</w:t>
            </w:r>
          </w:p>
        </w:tc>
      </w:tr>
      <w:tr w:rsidR="00182D79" w:rsidTr="005A49C6">
        <w:trPr>
          <w:trHeight w:val="71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 xml:space="preserve">Оптимизация расходов в сфере </w:t>
            </w:r>
            <w:proofErr w:type="spellStart"/>
            <w:r w:rsidRPr="005A49C6">
              <w:rPr>
                <w:sz w:val="26"/>
                <w:szCs w:val="26"/>
              </w:rPr>
              <w:t>государст</w:t>
            </w:r>
            <w:r w:rsidR="005A49C6">
              <w:rPr>
                <w:sz w:val="26"/>
                <w:szCs w:val="26"/>
              </w:rPr>
              <w:t>-</w:t>
            </w:r>
            <w:r w:rsidRPr="005A49C6">
              <w:rPr>
                <w:sz w:val="26"/>
                <w:szCs w:val="26"/>
              </w:rPr>
              <w:t>венного</w:t>
            </w:r>
            <w:proofErr w:type="spellEnd"/>
            <w:r w:rsidRPr="005A49C6">
              <w:rPr>
                <w:sz w:val="26"/>
                <w:szCs w:val="26"/>
              </w:rPr>
              <w:t xml:space="preserve"> и муниципального 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bCs/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bCs/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bCs/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309,6</w:t>
            </w:r>
          </w:p>
        </w:tc>
      </w:tr>
      <w:tr w:rsidR="00182D79" w:rsidTr="005A49C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Оптимизация бюджетной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bCs/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  <w:lang w:val="en-US"/>
              </w:rPr>
              <w:t>13</w:t>
            </w:r>
            <w:r w:rsidRPr="005A49C6">
              <w:rPr>
                <w:bCs/>
                <w:sz w:val="26"/>
                <w:szCs w:val="26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bCs/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133,9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535,2</w:t>
            </w:r>
          </w:p>
        </w:tc>
      </w:tr>
      <w:tr w:rsidR="00182D79" w:rsidTr="005A49C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Повышение эффективности бюджетных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bCs/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  <w:lang w:val="en-US"/>
              </w:rPr>
              <w:t>401</w:t>
            </w:r>
            <w:r w:rsidRPr="005A49C6">
              <w:rPr>
                <w:bCs/>
                <w:sz w:val="26"/>
                <w:szCs w:val="26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bCs/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375,7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bCs/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327,1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1315,3</w:t>
            </w:r>
          </w:p>
        </w:tc>
      </w:tr>
      <w:tr w:rsidR="00182D79" w:rsidTr="005A49C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Всего по направлениям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5A49C6" w:rsidRDefault="00182D79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5A49C6" w:rsidRDefault="00182D79">
            <w:pPr>
              <w:jc w:val="center"/>
              <w:rPr>
                <w:bCs/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618,4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5A49C6" w:rsidRDefault="00182D79">
            <w:pPr>
              <w:jc w:val="center"/>
              <w:rPr>
                <w:bCs/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609,9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5A49C6" w:rsidRDefault="00182D79">
            <w:pPr>
              <w:jc w:val="center"/>
              <w:rPr>
                <w:bCs/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516,8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5A49C6" w:rsidRDefault="00182D79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2160,1</w:t>
            </w:r>
          </w:p>
        </w:tc>
      </w:tr>
    </w:tbl>
    <w:p w:rsidR="00182D79" w:rsidRDefault="00182D79" w:rsidP="00182D79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182D79" w:rsidRDefault="00182D79" w:rsidP="00182D79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Общий эффект от повышения эффективности расходов и мобилизации доходов</w:t>
      </w:r>
    </w:p>
    <w:p w:rsidR="00182D79" w:rsidRDefault="00182D79" w:rsidP="00182D79">
      <w:pPr>
        <w:autoSpaceDE w:val="0"/>
        <w:autoSpaceDN w:val="0"/>
        <w:adjustRightInd w:val="0"/>
        <w:ind w:firstLine="567"/>
        <w:jc w:val="right"/>
        <w:rPr>
          <w:szCs w:val="28"/>
        </w:rPr>
      </w:pPr>
      <w:r>
        <w:rPr>
          <w:szCs w:val="28"/>
        </w:rPr>
        <w:t>(млн. рублей)</w:t>
      </w: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2"/>
        <w:gridCol w:w="993"/>
        <w:gridCol w:w="992"/>
        <w:gridCol w:w="992"/>
        <w:gridCol w:w="992"/>
        <w:gridCol w:w="993"/>
        <w:gridCol w:w="425"/>
      </w:tblGrid>
      <w:tr w:rsidR="00182D79" w:rsidTr="00914F0C">
        <w:trPr>
          <w:gridAfter w:val="1"/>
          <w:wAfter w:w="425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5A49C6" w:rsidRDefault="00182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Итого</w:t>
            </w:r>
          </w:p>
        </w:tc>
      </w:tr>
      <w:tr w:rsidR="00182D79" w:rsidTr="00914F0C">
        <w:trPr>
          <w:gridAfter w:val="1"/>
          <w:wAfter w:w="425" w:type="dxa"/>
          <w:trHeight w:val="2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Мероприятия, направленные на рост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938,1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4100,2</w:t>
            </w:r>
          </w:p>
        </w:tc>
      </w:tr>
      <w:tr w:rsidR="00182D79" w:rsidTr="00914F0C">
        <w:trPr>
          <w:gridAfter w:val="1"/>
          <w:wAfter w:w="425" w:type="dxa"/>
          <w:trHeight w:val="3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Мероприятия, направленные на повышение эффективности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bCs/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618,4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bCs/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609,9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bCs/>
                <w:sz w:val="26"/>
                <w:szCs w:val="26"/>
              </w:rPr>
            </w:pPr>
            <w:r w:rsidRPr="005A49C6">
              <w:rPr>
                <w:bCs/>
                <w:sz w:val="26"/>
                <w:szCs w:val="26"/>
              </w:rPr>
              <w:t>516,8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5A49C6" w:rsidRDefault="00182D79" w:rsidP="005A49C6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2160,1</w:t>
            </w:r>
          </w:p>
        </w:tc>
      </w:tr>
      <w:tr w:rsidR="00914F0C" w:rsidTr="00914F0C">
        <w:trPr>
          <w:trHeight w:val="4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0C" w:rsidRPr="005A49C6" w:rsidRDefault="00914F0C">
            <w:pPr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0C" w:rsidRPr="005A49C6" w:rsidRDefault="00914F0C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1319,0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0C" w:rsidRPr="005A49C6" w:rsidRDefault="00914F0C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1747,1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0C" w:rsidRPr="005A49C6" w:rsidRDefault="00914F0C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1739,3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0C" w:rsidRPr="005A49C6" w:rsidRDefault="00914F0C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1454,9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F0C" w:rsidRPr="005A49C6" w:rsidRDefault="00914F0C" w:rsidP="00914F0C">
            <w:pPr>
              <w:jc w:val="center"/>
              <w:rPr>
                <w:sz w:val="26"/>
                <w:szCs w:val="26"/>
              </w:rPr>
            </w:pPr>
            <w:r w:rsidRPr="005A49C6">
              <w:rPr>
                <w:sz w:val="26"/>
                <w:szCs w:val="26"/>
              </w:rPr>
              <w:t>6260,3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14F0C" w:rsidRPr="005A49C6" w:rsidRDefault="00914F0C" w:rsidP="00914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F02B06" w:rsidRDefault="00F02B06" w:rsidP="00473C5C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>
        <w:rPr>
          <w:szCs w:val="28"/>
        </w:rPr>
        <w:t>6) в приложении 1:</w:t>
      </w:r>
      <w:r w:rsidR="00182D79">
        <w:rPr>
          <w:szCs w:val="28"/>
        </w:rPr>
        <w:t xml:space="preserve"> </w:t>
      </w:r>
    </w:p>
    <w:p w:rsidR="00F02B06" w:rsidRDefault="00F02B06" w:rsidP="00182D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графу 5 исключить;</w:t>
      </w:r>
    </w:p>
    <w:p w:rsidR="00182D79" w:rsidRDefault="00F02B06" w:rsidP="00F02B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графы 9</w:t>
      </w:r>
      <w:r w:rsidR="00182D79">
        <w:rPr>
          <w:szCs w:val="28"/>
        </w:rPr>
        <w:t xml:space="preserve"> </w:t>
      </w:r>
      <w:r>
        <w:rPr>
          <w:szCs w:val="28"/>
        </w:rPr>
        <w:t xml:space="preserve">и </w:t>
      </w:r>
      <w:r w:rsidR="00182D79">
        <w:rPr>
          <w:szCs w:val="28"/>
        </w:rPr>
        <w:t>10 исключить;</w:t>
      </w:r>
    </w:p>
    <w:p w:rsidR="00F02B06" w:rsidRDefault="00182D79" w:rsidP="00182D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7) в приложении 2</w:t>
      </w:r>
      <w:r w:rsidR="00F02B06">
        <w:rPr>
          <w:szCs w:val="28"/>
        </w:rPr>
        <w:t xml:space="preserve">: </w:t>
      </w:r>
      <w:r>
        <w:rPr>
          <w:szCs w:val="28"/>
        </w:rPr>
        <w:t xml:space="preserve"> </w:t>
      </w:r>
    </w:p>
    <w:p w:rsidR="00F02B06" w:rsidRDefault="00F02B06" w:rsidP="00182D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графу 4 исключить;</w:t>
      </w:r>
      <w:r w:rsidR="00182D79">
        <w:rPr>
          <w:szCs w:val="28"/>
        </w:rPr>
        <w:t xml:space="preserve"> </w:t>
      </w:r>
    </w:p>
    <w:p w:rsidR="00182D79" w:rsidRDefault="00F02B06" w:rsidP="00182D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графы 8 и </w:t>
      </w:r>
      <w:r w:rsidR="00182D79">
        <w:rPr>
          <w:szCs w:val="28"/>
        </w:rPr>
        <w:t>9 исключить;</w:t>
      </w:r>
    </w:p>
    <w:p w:rsidR="00182D79" w:rsidRDefault="00182D79" w:rsidP="00182D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8) в </w:t>
      </w:r>
      <w:r w:rsidR="00F02B06">
        <w:rPr>
          <w:szCs w:val="28"/>
        </w:rPr>
        <w:t>таблице «Доля просроченной кредиторской задолженности в расходах консолидированного бюджета Республики Карелия»  приложения</w:t>
      </w:r>
      <w:r>
        <w:rPr>
          <w:szCs w:val="28"/>
        </w:rPr>
        <w:t xml:space="preserve"> 5 графы «2017 год» и «2018</w:t>
      </w:r>
      <w:r w:rsidR="00F02B06" w:rsidRPr="00F02B06">
        <w:rPr>
          <w:szCs w:val="28"/>
        </w:rPr>
        <w:t xml:space="preserve"> </w:t>
      </w:r>
      <w:r w:rsidR="00F02B06">
        <w:rPr>
          <w:szCs w:val="28"/>
        </w:rPr>
        <w:t>год</w:t>
      </w:r>
      <w:r>
        <w:rPr>
          <w:szCs w:val="28"/>
        </w:rPr>
        <w:t>» исключить;</w:t>
      </w:r>
    </w:p>
    <w:p w:rsidR="00182D79" w:rsidRDefault="00182D79" w:rsidP="00182D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9) в приложении 6 графы 8 и 9 исключить;</w:t>
      </w:r>
    </w:p>
    <w:p w:rsidR="00F02B06" w:rsidRDefault="00182D79" w:rsidP="00182D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10) в приложении 7</w:t>
      </w:r>
      <w:r w:rsidR="00F02B06">
        <w:rPr>
          <w:szCs w:val="28"/>
        </w:rPr>
        <w:t>:</w:t>
      </w:r>
      <w:r>
        <w:rPr>
          <w:szCs w:val="28"/>
        </w:rPr>
        <w:t xml:space="preserve"> </w:t>
      </w:r>
    </w:p>
    <w:p w:rsidR="00F02B06" w:rsidRDefault="00F02B06" w:rsidP="00182D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графу 5 исключить;</w:t>
      </w:r>
      <w:r w:rsidR="00182D79">
        <w:rPr>
          <w:szCs w:val="28"/>
        </w:rPr>
        <w:t xml:space="preserve"> </w:t>
      </w:r>
    </w:p>
    <w:p w:rsidR="00182D79" w:rsidRDefault="00F02B06" w:rsidP="00182D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графы 9 и </w:t>
      </w:r>
      <w:r w:rsidR="00182D79">
        <w:rPr>
          <w:szCs w:val="28"/>
        </w:rPr>
        <w:t>10 исключить;</w:t>
      </w:r>
    </w:p>
    <w:p w:rsidR="00182D79" w:rsidRDefault="00182D79" w:rsidP="00182D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11) приложения 9 и 10 признать утратившими силу;</w:t>
      </w:r>
    </w:p>
    <w:p w:rsidR="00182D79" w:rsidRDefault="00F02B06" w:rsidP="00182D7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12) дополнить приложениями</w:t>
      </w:r>
      <w:r w:rsidR="00182D79">
        <w:rPr>
          <w:szCs w:val="28"/>
        </w:rPr>
        <w:t xml:space="preserve"> 11 </w:t>
      </w:r>
      <w:r>
        <w:rPr>
          <w:szCs w:val="28"/>
        </w:rPr>
        <w:t xml:space="preserve">и 12 </w:t>
      </w:r>
      <w:r w:rsidR="00182D79">
        <w:rPr>
          <w:szCs w:val="28"/>
        </w:rPr>
        <w:t>следующего содержания:</w:t>
      </w:r>
    </w:p>
    <w:p w:rsidR="00182D79" w:rsidRDefault="00182D79" w:rsidP="00182D79">
      <w:pPr>
        <w:rPr>
          <w:szCs w:val="28"/>
        </w:rPr>
        <w:sectPr w:rsidR="00182D79" w:rsidSect="00182D79">
          <w:headerReference w:type="default" r:id="rId9"/>
          <w:pgSz w:w="11906" w:h="16838"/>
          <w:pgMar w:top="1418" w:right="851" w:bottom="1418" w:left="1701" w:header="709" w:footer="709" w:gutter="0"/>
          <w:pgNumType w:start="1"/>
          <w:cols w:space="720"/>
          <w:titlePg/>
          <w:docGrid w:linePitch="381"/>
        </w:sectPr>
      </w:pPr>
    </w:p>
    <w:p w:rsidR="00182D79" w:rsidRPr="00473C5C" w:rsidRDefault="00182D79" w:rsidP="00182D79">
      <w:pPr>
        <w:tabs>
          <w:tab w:val="left" w:pos="0"/>
          <w:tab w:val="left" w:pos="284"/>
        </w:tabs>
        <w:ind w:firstLine="142"/>
        <w:jc w:val="right"/>
        <w:rPr>
          <w:sz w:val="24"/>
          <w:szCs w:val="24"/>
        </w:rPr>
      </w:pPr>
      <w:r w:rsidRPr="00473C5C">
        <w:rPr>
          <w:sz w:val="24"/>
          <w:szCs w:val="24"/>
        </w:rPr>
        <w:t>«Приложение 11</w:t>
      </w:r>
    </w:p>
    <w:p w:rsidR="00182D79" w:rsidRPr="00473C5C" w:rsidRDefault="00182D79" w:rsidP="00182D79">
      <w:pPr>
        <w:ind w:firstLine="8789"/>
        <w:jc w:val="right"/>
        <w:rPr>
          <w:sz w:val="24"/>
          <w:szCs w:val="24"/>
        </w:rPr>
      </w:pPr>
      <w:r w:rsidRPr="00473C5C">
        <w:rPr>
          <w:sz w:val="24"/>
          <w:szCs w:val="24"/>
        </w:rPr>
        <w:t>к Программе оздоровления государственных финансов</w:t>
      </w:r>
    </w:p>
    <w:p w:rsidR="00182D79" w:rsidRPr="00473C5C" w:rsidRDefault="00182D79" w:rsidP="00182D79">
      <w:pPr>
        <w:ind w:firstLine="8789"/>
        <w:jc w:val="right"/>
        <w:rPr>
          <w:sz w:val="24"/>
          <w:szCs w:val="24"/>
        </w:rPr>
      </w:pPr>
      <w:r w:rsidRPr="00473C5C">
        <w:rPr>
          <w:sz w:val="24"/>
          <w:szCs w:val="24"/>
        </w:rPr>
        <w:t xml:space="preserve"> Республики Карелия и муниципальных финансов </w:t>
      </w:r>
    </w:p>
    <w:p w:rsidR="00182D79" w:rsidRPr="00473C5C" w:rsidRDefault="00182D79" w:rsidP="00182D79">
      <w:pPr>
        <w:ind w:firstLine="8789"/>
        <w:jc w:val="right"/>
        <w:rPr>
          <w:sz w:val="24"/>
          <w:szCs w:val="24"/>
        </w:rPr>
      </w:pPr>
      <w:r w:rsidRPr="00473C5C">
        <w:rPr>
          <w:sz w:val="24"/>
          <w:szCs w:val="24"/>
        </w:rPr>
        <w:t xml:space="preserve">муниципальных образований в Республике Карелия </w:t>
      </w:r>
    </w:p>
    <w:p w:rsidR="00182D79" w:rsidRPr="00473C5C" w:rsidRDefault="00182D79" w:rsidP="00182D79">
      <w:pPr>
        <w:ind w:firstLine="8789"/>
        <w:jc w:val="right"/>
        <w:rPr>
          <w:sz w:val="24"/>
          <w:szCs w:val="24"/>
        </w:rPr>
      </w:pPr>
      <w:r w:rsidRPr="00473C5C">
        <w:rPr>
          <w:sz w:val="24"/>
          <w:szCs w:val="24"/>
        </w:rPr>
        <w:t>на 2016 – 2019 годы</w:t>
      </w:r>
    </w:p>
    <w:p w:rsidR="00182D79" w:rsidRDefault="00182D79" w:rsidP="00182D79">
      <w:pPr>
        <w:ind w:firstLine="8789"/>
        <w:jc w:val="right"/>
        <w:rPr>
          <w:sz w:val="24"/>
          <w:szCs w:val="24"/>
        </w:rPr>
      </w:pPr>
    </w:p>
    <w:p w:rsidR="00640E27" w:rsidRPr="00473C5C" w:rsidRDefault="00640E27" w:rsidP="00182D79">
      <w:pPr>
        <w:ind w:firstLine="8789"/>
        <w:jc w:val="right"/>
        <w:rPr>
          <w:sz w:val="24"/>
          <w:szCs w:val="24"/>
        </w:rPr>
      </w:pPr>
    </w:p>
    <w:p w:rsidR="00182D79" w:rsidRDefault="00182D79" w:rsidP="00473C5C">
      <w:pPr>
        <w:spacing w:after="120"/>
        <w:jc w:val="center"/>
        <w:rPr>
          <w:rFonts w:eastAsiaTheme="minorHAnsi"/>
          <w:b/>
          <w:bCs/>
          <w:sz w:val="24"/>
          <w:szCs w:val="24"/>
        </w:rPr>
      </w:pPr>
      <w:r w:rsidRPr="00473C5C">
        <w:rPr>
          <w:b/>
          <w:sz w:val="24"/>
          <w:szCs w:val="24"/>
        </w:rPr>
        <w:t xml:space="preserve">Мероприятия, направленные на </w:t>
      </w:r>
      <w:r w:rsidRPr="00473C5C">
        <w:rPr>
          <w:rFonts w:eastAsiaTheme="minorHAnsi"/>
          <w:b/>
          <w:bCs/>
          <w:sz w:val="24"/>
          <w:szCs w:val="24"/>
        </w:rPr>
        <w:t>оздоровление государственных финансов Республики Карелия и муниципальных финансов муниципальных образован</w:t>
      </w:r>
      <w:r w:rsidR="00F02B06" w:rsidRPr="00473C5C">
        <w:rPr>
          <w:rFonts w:eastAsiaTheme="minorHAnsi"/>
          <w:b/>
          <w:bCs/>
          <w:sz w:val="24"/>
          <w:szCs w:val="24"/>
        </w:rPr>
        <w:t xml:space="preserve">ий в Республике Карелия в 2017 – </w:t>
      </w:r>
      <w:r w:rsidRPr="00473C5C">
        <w:rPr>
          <w:rFonts w:eastAsiaTheme="minorHAnsi"/>
          <w:b/>
          <w:bCs/>
          <w:sz w:val="24"/>
          <w:szCs w:val="24"/>
        </w:rPr>
        <w:t>2019 годах</w:t>
      </w:r>
    </w:p>
    <w:p w:rsidR="00640E27" w:rsidRPr="00473C5C" w:rsidRDefault="00640E27" w:rsidP="00473C5C">
      <w:pPr>
        <w:spacing w:after="120"/>
        <w:jc w:val="center"/>
        <w:rPr>
          <w:rFonts w:eastAsiaTheme="minorHAnsi"/>
          <w:b/>
          <w:bCs/>
          <w:sz w:val="24"/>
          <w:szCs w:val="24"/>
        </w:rPr>
      </w:pPr>
    </w:p>
    <w:tbl>
      <w:tblPr>
        <w:tblW w:w="1602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3252"/>
        <w:gridCol w:w="4246"/>
        <w:gridCol w:w="2262"/>
        <w:gridCol w:w="1866"/>
        <w:gridCol w:w="1284"/>
        <w:gridCol w:w="850"/>
        <w:gridCol w:w="844"/>
        <w:gridCol w:w="861"/>
      </w:tblGrid>
      <w:tr w:rsidR="00182D79" w:rsidRPr="00473C5C" w:rsidTr="00473C5C">
        <w:trPr>
          <w:trHeight w:val="20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473C5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№ п/п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473C5C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Мероприятие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473C5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Механизм реализации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473C5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473C5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473C5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3C5C">
              <w:rPr>
                <w:sz w:val="24"/>
                <w:szCs w:val="24"/>
                <w:lang w:val="en-US"/>
              </w:rPr>
              <w:t>Единица</w:t>
            </w:r>
            <w:proofErr w:type="spellEnd"/>
            <w:r w:rsidRPr="00473C5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182D79" w:rsidRPr="00473C5C" w:rsidTr="00F02B06">
        <w:trPr>
          <w:trHeight w:val="20"/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F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F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F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F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F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F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2017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2018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2019 год</w:t>
            </w:r>
          </w:p>
        </w:tc>
      </w:tr>
      <w:tr w:rsidR="00182D79" w:rsidRPr="00473C5C" w:rsidTr="00F02B06">
        <w:trPr>
          <w:trHeight w:val="2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9</w:t>
            </w:r>
          </w:p>
        </w:tc>
      </w:tr>
      <w:tr w:rsidR="00182D79" w:rsidRPr="00473C5C" w:rsidTr="00F02B06">
        <w:trPr>
          <w:trHeight w:val="20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 xml:space="preserve">Раздел </w:t>
            </w:r>
            <w:r w:rsidRPr="00473C5C">
              <w:rPr>
                <w:b/>
                <w:sz w:val="24"/>
                <w:szCs w:val="24"/>
                <w:lang w:val="en-US"/>
              </w:rPr>
              <w:t>I</w:t>
            </w:r>
            <w:r w:rsidRPr="00473C5C">
              <w:rPr>
                <w:b/>
                <w:sz w:val="24"/>
                <w:szCs w:val="24"/>
              </w:rPr>
              <w:t>. Мероприятия, направленные на достижение бюджетного эффекта от деятельности по увеличению доходов консолидированного бюджета Республики Карелия</w:t>
            </w:r>
          </w:p>
        </w:tc>
      </w:tr>
      <w:tr w:rsidR="00182D79" w:rsidRPr="00473C5C" w:rsidTr="00F02B06">
        <w:trPr>
          <w:trHeight w:val="20"/>
        </w:trPr>
        <w:tc>
          <w:tcPr>
            <w:tcW w:w="16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F02B06" w:rsidP="00914F0C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222"/>
              </w:tabs>
              <w:adjustRightInd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Реализация п</w:t>
            </w:r>
            <w:r w:rsidR="00182D79" w:rsidRPr="00473C5C">
              <w:rPr>
                <w:b/>
                <w:sz w:val="24"/>
                <w:szCs w:val="24"/>
              </w:rPr>
              <w:t>лан</w:t>
            </w:r>
            <w:r w:rsidRPr="00473C5C">
              <w:rPr>
                <w:b/>
                <w:sz w:val="24"/>
                <w:szCs w:val="24"/>
              </w:rPr>
              <w:t>а</w:t>
            </w:r>
            <w:r w:rsidR="00182D79" w:rsidRPr="00473C5C">
              <w:rPr>
                <w:b/>
                <w:sz w:val="24"/>
                <w:szCs w:val="24"/>
              </w:rPr>
              <w:t xml:space="preserve"> устранени</w:t>
            </w:r>
            <w:r w:rsidR="00914F0C">
              <w:rPr>
                <w:b/>
                <w:sz w:val="24"/>
                <w:szCs w:val="24"/>
              </w:rPr>
              <w:t>я</w:t>
            </w:r>
            <w:r w:rsidR="00182D79" w:rsidRPr="00473C5C">
              <w:rPr>
                <w:b/>
                <w:sz w:val="24"/>
                <w:szCs w:val="24"/>
              </w:rPr>
              <w:t xml:space="preserve"> неэффективных льгот (пониженных ставок по налогам), установленных налоговым законодательством Республики Карелия</w:t>
            </w:r>
          </w:p>
        </w:tc>
      </w:tr>
      <w:tr w:rsidR="00182D79" w:rsidRPr="00473C5C" w:rsidTr="00F02B06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tabs>
                <w:tab w:val="left" w:pos="236"/>
              </w:tabs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af5"/>
              <w:tabs>
                <w:tab w:val="left" w:pos="1510"/>
              </w:tabs>
            </w:pPr>
            <w:r w:rsidRPr="00473C5C">
              <w:t xml:space="preserve">По налогу на имущество организаций – увеличение ставок для отдельных категорий </w:t>
            </w:r>
            <w:proofErr w:type="spellStart"/>
            <w:r w:rsidRPr="00473C5C">
              <w:t>налогоплатель</w:t>
            </w:r>
            <w:r w:rsidR="00F02B06" w:rsidRPr="00473C5C">
              <w:t>-</w:t>
            </w:r>
            <w:r w:rsidRPr="00473C5C">
              <w:t>щиков</w:t>
            </w:r>
            <w:proofErr w:type="spellEnd"/>
            <w:r w:rsidRPr="00473C5C">
              <w:t xml:space="preserve"> до 2,2%, в том числе: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4C1641" w:rsidP="00F02B06">
            <w:pPr>
              <w:pStyle w:val="af5"/>
              <w:tabs>
                <w:tab w:val="left" w:pos="237"/>
                <w:tab w:val="left" w:pos="1510"/>
              </w:tabs>
              <w:spacing w:before="0" w:beforeAutospacing="0" w:after="0" w:afterAutospacing="0"/>
              <w:contextualSpacing/>
            </w:pPr>
            <w:r w:rsidRPr="00473C5C">
              <w:t>1. П</w:t>
            </w:r>
            <w:r w:rsidR="00182D79" w:rsidRPr="00473C5C">
              <w:t>роведение оценки эффективности налоговых льго</w:t>
            </w:r>
            <w:r w:rsidRPr="00473C5C">
              <w:t>т (пониженных ставок по налогу).</w:t>
            </w:r>
          </w:p>
          <w:p w:rsidR="00182D79" w:rsidRPr="00473C5C" w:rsidRDefault="004C1641" w:rsidP="00F02B06">
            <w:pPr>
              <w:pStyle w:val="af5"/>
              <w:tabs>
                <w:tab w:val="left" w:pos="237"/>
                <w:tab w:val="left" w:pos="1510"/>
              </w:tabs>
              <w:spacing w:before="0" w:beforeAutospacing="0" w:after="0" w:afterAutospacing="0"/>
              <w:contextualSpacing/>
            </w:pPr>
            <w:r w:rsidRPr="00473C5C">
              <w:t>2. П</w:t>
            </w:r>
            <w:r w:rsidR="00182D79" w:rsidRPr="00473C5C">
              <w:t xml:space="preserve">одготовка проекта </w:t>
            </w:r>
            <w:r w:rsidR="00F02B06" w:rsidRPr="00473C5C">
              <w:t>з</w:t>
            </w:r>
            <w:r w:rsidR="00182D79" w:rsidRPr="00473C5C">
              <w:t xml:space="preserve">акона Республики Карелия «О внесении  изменений в Закон Республики Карелия от 30 декабря 1999 года № 384-ЗРК </w:t>
            </w:r>
            <w:r w:rsidR="00F02B06" w:rsidRPr="00473C5C">
              <w:br/>
            </w:r>
            <w:r w:rsidR="00182D79" w:rsidRPr="00473C5C">
              <w:t>«О налогах (ставках налогов) на территории Республики Карелия»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640E27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640E2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дополнительные доходы </w:t>
            </w:r>
            <w:proofErr w:type="spellStart"/>
            <w:r w:rsidRPr="00473C5C">
              <w:rPr>
                <w:sz w:val="24"/>
                <w:szCs w:val="24"/>
              </w:rPr>
              <w:t>консо</w:t>
            </w:r>
            <w:r w:rsidR="00640E27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лидированного</w:t>
            </w:r>
            <w:proofErr w:type="spellEnd"/>
            <w:r w:rsidRPr="00473C5C">
              <w:rPr>
                <w:sz w:val="24"/>
                <w:szCs w:val="24"/>
              </w:rPr>
              <w:t xml:space="preserve"> бюджета Республики Карелия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млн. </w:t>
            </w:r>
            <w:r w:rsidRPr="00473C5C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76,1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67,4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51,1</w:t>
            </w:r>
          </w:p>
        </w:tc>
      </w:tr>
    </w:tbl>
    <w:p w:rsidR="00640E27" w:rsidRDefault="00640E27"/>
    <w:tbl>
      <w:tblPr>
        <w:tblW w:w="160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3252"/>
        <w:gridCol w:w="4246"/>
        <w:gridCol w:w="2262"/>
        <w:gridCol w:w="1877"/>
        <w:gridCol w:w="1284"/>
        <w:gridCol w:w="850"/>
        <w:gridCol w:w="844"/>
        <w:gridCol w:w="861"/>
      </w:tblGrid>
      <w:tr w:rsidR="00640E27" w:rsidRPr="00473C5C" w:rsidTr="00F5238A">
        <w:trPr>
          <w:trHeight w:val="2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7" w:rsidRPr="00473C5C" w:rsidRDefault="00640E27" w:rsidP="00AC65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7" w:rsidRPr="00473C5C" w:rsidRDefault="00640E27" w:rsidP="00AC65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7" w:rsidRPr="00473C5C" w:rsidRDefault="00640E27" w:rsidP="00AC65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7" w:rsidRPr="00473C5C" w:rsidRDefault="00640E27" w:rsidP="00AC6572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7" w:rsidRPr="00473C5C" w:rsidRDefault="00640E27" w:rsidP="00AC65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7" w:rsidRPr="00473C5C" w:rsidRDefault="00640E27" w:rsidP="00AC65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7" w:rsidRPr="00473C5C" w:rsidRDefault="00640E27" w:rsidP="00AC65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7" w:rsidRPr="00473C5C" w:rsidRDefault="00640E27" w:rsidP="00AC65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27" w:rsidRPr="00473C5C" w:rsidRDefault="00640E27" w:rsidP="00AC65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9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F02B06">
            <w:pPr>
              <w:pStyle w:val="af5"/>
            </w:pPr>
            <w:r w:rsidRPr="00473C5C">
              <w:t xml:space="preserve">льгот, </w:t>
            </w:r>
            <w:r w:rsidR="00182D79" w:rsidRPr="00473C5C">
              <w:t xml:space="preserve">не влияющих на </w:t>
            </w:r>
            <w:proofErr w:type="spellStart"/>
            <w:r w:rsidR="00182D79" w:rsidRPr="00473C5C">
              <w:t>стиму</w:t>
            </w:r>
            <w:r w:rsidR="00640E27">
              <w:t>-</w:t>
            </w:r>
            <w:r w:rsidR="00182D79" w:rsidRPr="00473C5C">
              <w:t>лирование</w:t>
            </w:r>
            <w:proofErr w:type="spellEnd"/>
            <w:r w:rsidR="00182D79" w:rsidRPr="00473C5C">
              <w:t xml:space="preserve"> </w:t>
            </w:r>
            <w:proofErr w:type="spellStart"/>
            <w:r w:rsidR="00182D79" w:rsidRPr="00473C5C">
              <w:t>предприниматель</w:t>
            </w:r>
            <w:r w:rsidR="00640E27">
              <w:t>-</w:t>
            </w:r>
            <w:r w:rsidR="00182D79" w:rsidRPr="00473C5C">
              <w:t>ской</w:t>
            </w:r>
            <w:proofErr w:type="spellEnd"/>
            <w:r w:rsidR="00182D79" w:rsidRPr="00473C5C">
              <w:t xml:space="preserve"> активности </w:t>
            </w:r>
          </w:p>
          <w:p w:rsidR="00182D79" w:rsidRPr="00473C5C" w:rsidRDefault="00F02B06" w:rsidP="00F02B06">
            <w:pPr>
              <w:pStyle w:val="af5"/>
            </w:pPr>
            <w:r w:rsidRPr="00473C5C">
              <w:t>для бюджетных</w:t>
            </w:r>
            <w:r w:rsidR="00182D79" w:rsidRPr="00473C5C">
              <w:t xml:space="preserve"> и автономны</w:t>
            </w:r>
            <w:r w:rsidRPr="00473C5C">
              <w:t>х учреждений, получающих</w:t>
            </w:r>
            <w:r w:rsidR="00182D79" w:rsidRPr="00473C5C">
              <w:t xml:space="preserve"> из бюджета Республики Карелия или местных бюджетов субсидии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83" w:rsidRDefault="005F1E83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F1E83" w:rsidRDefault="005F1E83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F1E83" w:rsidRDefault="005F1E83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F1E83" w:rsidRDefault="005F1E83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43,0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Default="00182D79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F1E83" w:rsidRDefault="005F1E83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F1E83" w:rsidRDefault="005F1E83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F1E83" w:rsidRPr="00473C5C" w:rsidRDefault="005F1E83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41,1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Default="00182D79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F1E83" w:rsidRDefault="005F1E83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F1E83" w:rsidRDefault="005F1E83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5F1E83" w:rsidRPr="00473C5C" w:rsidRDefault="005F1E83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 w:rsidP="00F02B06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46,0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5F1E83">
            <w:pPr>
              <w:pStyle w:val="af5"/>
              <w:spacing w:before="0" w:beforeAutospacing="0" w:after="120" w:afterAutospacing="0"/>
            </w:pPr>
            <w:r w:rsidRPr="00473C5C">
              <w:t xml:space="preserve">для организаций, </w:t>
            </w:r>
            <w:proofErr w:type="spellStart"/>
            <w:r w:rsidRPr="00473C5C">
              <w:t>использую</w:t>
            </w:r>
            <w:r w:rsidR="005F1E83">
              <w:t>-</w:t>
            </w:r>
            <w:r w:rsidRPr="00473C5C">
              <w:t>щих</w:t>
            </w:r>
            <w:proofErr w:type="spellEnd"/>
            <w:r w:rsidRPr="00473C5C">
              <w:t xml:space="preserve"> одновременно иные формы (кроме налоговых льгот) государственной поддержки: </w:t>
            </w:r>
          </w:p>
          <w:p w:rsidR="00182D79" w:rsidRPr="00473C5C" w:rsidRDefault="00182D79" w:rsidP="005F1E83">
            <w:pPr>
              <w:pStyle w:val="af5"/>
              <w:spacing w:before="0" w:beforeAutospacing="0"/>
              <w:ind w:right="-83"/>
            </w:pPr>
            <w:r w:rsidRPr="00473C5C">
              <w:t xml:space="preserve">для организаций, </w:t>
            </w:r>
            <w:proofErr w:type="spellStart"/>
            <w:r w:rsidRPr="00473C5C">
              <w:t>занимаю</w:t>
            </w:r>
            <w:r w:rsidR="005F1E83">
              <w:t>-</w:t>
            </w:r>
            <w:r w:rsidRPr="00473C5C">
              <w:t>щихся</w:t>
            </w:r>
            <w:proofErr w:type="spellEnd"/>
            <w:r w:rsidRPr="00473C5C">
              <w:t xml:space="preserve"> производством сельскохозяйственной </w:t>
            </w:r>
            <w:proofErr w:type="spellStart"/>
            <w:r w:rsidRPr="00473C5C">
              <w:t>продук</w:t>
            </w:r>
            <w:r w:rsidR="005F1E83">
              <w:t>-</w:t>
            </w:r>
            <w:r w:rsidRPr="00473C5C">
              <w:t>ции</w:t>
            </w:r>
            <w:proofErr w:type="spellEnd"/>
            <w:r w:rsidRPr="00473C5C">
              <w:t xml:space="preserve">, сельскохозяйственных производственных кооперативов, крестьянских (фермерских) хозяйств 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2,8</w:t>
            </w: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af5"/>
            </w:pPr>
            <w:r w:rsidRPr="00473C5C">
              <w:t xml:space="preserve">для  организаций, </w:t>
            </w:r>
            <w:proofErr w:type="spellStart"/>
            <w:r w:rsidRPr="00473C5C">
              <w:t>занимаю</w:t>
            </w:r>
            <w:r w:rsidR="005F1E83">
              <w:t>-</w:t>
            </w:r>
            <w:r w:rsidRPr="00473C5C">
              <w:t>щихся</w:t>
            </w:r>
            <w:proofErr w:type="spellEnd"/>
            <w:r w:rsidRPr="00473C5C">
              <w:t xml:space="preserve"> рыболовством и рыбоводством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9,4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af5"/>
            </w:pPr>
            <w:r w:rsidRPr="00473C5C">
              <w:t xml:space="preserve">для организаций, </w:t>
            </w:r>
            <w:proofErr w:type="spellStart"/>
            <w:r w:rsidRPr="00473C5C">
              <w:t>занимаю</w:t>
            </w:r>
            <w:r w:rsidR="005F1E83">
              <w:t>-</w:t>
            </w:r>
            <w:r w:rsidRPr="00473C5C">
              <w:t>щихся</w:t>
            </w:r>
            <w:proofErr w:type="spellEnd"/>
            <w:r w:rsidRPr="00473C5C">
              <w:t xml:space="preserve"> иными видами экономической деятельности: </w:t>
            </w:r>
          </w:p>
          <w:p w:rsidR="00182D79" w:rsidRPr="00473C5C" w:rsidRDefault="00182D79">
            <w:pPr>
              <w:pStyle w:val="af5"/>
            </w:pPr>
            <w:r w:rsidRPr="00473C5C">
              <w:t xml:space="preserve">для организаций, </w:t>
            </w:r>
            <w:proofErr w:type="spellStart"/>
            <w:r w:rsidRPr="00473C5C">
              <w:t>занимаю</w:t>
            </w:r>
            <w:r w:rsidR="005F1E83">
              <w:t>-</w:t>
            </w:r>
            <w:r w:rsidRPr="00473C5C">
              <w:t>щихся</w:t>
            </w:r>
            <w:proofErr w:type="spellEnd"/>
            <w:r w:rsidRPr="00473C5C">
              <w:t xml:space="preserve"> лесозаготовками, обработкой древесины и производством изделий из дерева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20,6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13,2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2,2</w:t>
            </w:r>
          </w:p>
        </w:tc>
      </w:tr>
      <w:tr w:rsidR="00182D79" w:rsidRPr="00473C5C" w:rsidTr="00914F0C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af5"/>
            </w:pPr>
            <w:r w:rsidRPr="00473C5C">
              <w:t xml:space="preserve">для организаций, </w:t>
            </w:r>
            <w:proofErr w:type="spellStart"/>
            <w:r w:rsidRPr="00473C5C">
              <w:t>занимаю</w:t>
            </w:r>
            <w:r w:rsidR="005F1E83">
              <w:t>-</w:t>
            </w:r>
            <w:r w:rsidRPr="00473C5C">
              <w:t>щихся</w:t>
            </w:r>
            <w:proofErr w:type="spellEnd"/>
            <w:r w:rsidRPr="00473C5C">
              <w:t xml:space="preserve"> производством муки из зерновых и растительных культур, готовых мучных смесей и теста для выпечки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 w:rsidP="00914F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 w:rsidP="00914F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 w:rsidP="00914F0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af5"/>
            </w:pPr>
            <w:r w:rsidRPr="00473C5C">
              <w:t xml:space="preserve">для организаций, </w:t>
            </w:r>
            <w:proofErr w:type="spellStart"/>
            <w:r w:rsidRPr="00473C5C">
              <w:t>осуществ</w:t>
            </w:r>
            <w:r w:rsidR="005F1E83">
              <w:t>-</w:t>
            </w:r>
            <w:r w:rsidRPr="00473C5C">
              <w:t>ляющих</w:t>
            </w:r>
            <w:proofErr w:type="spellEnd"/>
            <w:r w:rsidRPr="00473C5C">
              <w:t xml:space="preserve"> первичную и </w:t>
            </w:r>
            <w:proofErr w:type="spellStart"/>
            <w:r w:rsidRPr="00473C5C">
              <w:t>после</w:t>
            </w:r>
            <w:r w:rsidR="005F1E83">
              <w:t>-</w:t>
            </w:r>
            <w:r w:rsidRPr="00473C5C">
              <w:t>дующую</w:t>
            </w:r>
            <w:proofErr w:type="spellEnd"/>
            <w:r w:rsidRPr="00473C5C">
              <w:t xml:space="preserve"> (промышленную) переработку </w:t>
            </w:r>
            <w:proofErr w:type="spellStart"/>
            <w:r w:rsidRPr="00473C5C">
              <w:t>сельскохозяй</w:t>
            </w:r>
            <w:r w:rsidR="005F1E83">
              <w:t>-</w:t>
            </w:r>
            <w:r w:rsidRPr="00473C5C">
              <w:t>ственной</w:t>
            </w:r>
            <w:proofErr w:type="spellEnd"/>
            <w:r w:rsidRPr="00473C5C">
              <w:t xml:space="preserve"> продукции, за исключением производящих и реализующих алкогольную продукцию и (или) пиво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af5"/>
            </w:pPr>
            <w:r w:rsidRPr="00473C5C">
              <w:t xml:space="preserve">для организаций </w:t>
            </w:r>
            <w:proofErr w:type="spellStart"/>
            <w:r w:rsidRPr="00473C5C">
              <w:t>электро</w:t>
            </w:r>
            <w:r w:rsidR="00F41970">
              <w:t>-</w:t>
            </w:r>
            <w:r w:rsidRPr="00473C5C">
              <w:t>транспорта</w:t>
            </w:r>
            <w:proofErr w:type="spellEnd"/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Default="00182D79" w:rsidP="00F41970">
            <w:pPr>
              <w:pStyle w:val="af5"/>
              <w:ind w:right="-83"/>
            </w:pPr>
            <w:r w:rsidRPr="00473C5C">
              <w:t xml:space="preserve">для организаций, являющихся собственниками объектов линейной части </w:t>
            </w:r>
            <w:proofErr w:type="spellStart"/>
            <w:r w:rsidRPr="00473C5C">
              <w:t>магистраль</w:t>
            </w:r>
            <w:r w:rsidR="00F41970">
              <w:t>-</w:t>
            </w:r>
            <w:r w:rsidRPr="00473C5C">
              <w:t>ных</w:t>
            </w:r>
            <w:proofErr w:type="spellEnd"/>
            <w:r w:rsidRPr="00473C5C">
              <w:t xml:space="preserve"> газопроводов, </w:t>
            </w:r>
            <w:proofErr w:type="spellStart"/>
            <w:r w:rsidRPr="00473C5C">
              <w:t>газораспре</w:t>
            </w:r>
            <w:r w:rsidR="00F41970">
              <w:t>-</w:t>
            </w:r>
            <w:r w:rsidRPr="00473C5C">
              <w:t>делительных</w:t>
            </w:r>
            <w:proofErr w:type="spellEnd"/>
            <w:r w:rsidRPr="00473C5C">
              <w:t xml:space="preserve"> станций, </w:t>
            </w:r>
            <w:proofErr w:type="spellStart"/>
            <w:r w:rsidRPr="00473C5C">
              <w:t>объек</w:t>
            </w:r>
            <w:r w:rsidR="00F41970">
              <w:t>-</w:t>
            </w:r>
            <w:r w:rsidRPr="00473C5C">
              <w:t>тов</w:t>
            </w:r>
            <w:proofErr w:type="spellEnd"/>
            <w:r w:rsidRPr="00473C5C">
              <w:t xml:space="preserve"> газораспределительных систем, находящихся на территории Республики Карелия (повышение с 2018 года </w:t>
            </w:r>
            <w:r w:rsidR="006F2108" w:rsidRPr="00473C5C">
              <w:t xml:space="preserve">ставки налога </w:t>
            </w:r>
            <w:r w:rsidRPr="00473C5C">
              <w:t>до 1,5%)</w:t>
            </w:r>
          </w:p>
          <w:p w:rsidR="00F41970" w:rsidRPr="00473C5C" w:rsidRDefault="00F41970" w:rsidP="00F41970">
            <w:pPr>
              <w:pStyle w:val="af5"/>
              <w:ind w:right="-83"/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0,1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af5"/>
            </w:pPr>
            <w:r w:rsidRPr="00473C5C">
              <w:t>По транспортному налогу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8" w:rsidRPr="00473C5C" w:rsidRDefault="004C1641" w:rsidP="006F2108">
            <w:pPr>
              <w:pStyle w:val="af5"/>
              <w:tabs>
                <w:tab w:val="left" w:pos="237"/>
                <w:tab w:val="left" w:pos="369"/>
                <w:tab w:val="left" w:pos="1510"/>
              </w:tabs>
              <w:spacing w:before="0" w:beforeAutospacing="0" w:after="0" w:afterAutospacing="0"/>
              <w:contextualSpacing/>
            </w:pPr>
            <w:r w:rsidRPr="00473C5C">
              <w:t>1. П</w:t>
            </w:r>
            <w:r w:rsidR="00182D79" w:rsidRPr="00473C5C">
              <w:t>роведение оценки эффективности налоговых льго</w:t>
            </w:r>
            <w:r w:rsidR="006F2108" w:rsidRPr="00473C5C">
              <w:t>т (пониженных ставок  налог</w:t>
            </w:r>
            <w:r w:rsidR="003B65BE">
              <w:t>а</w:t>
            </w:r>
            <w:r w:rsidR="006F2108" w:rsidRPr="00473C5C">
              <w:t>)</w:t>
            </w:r>
            <w:r w:rsidRPr="00473C5C">
              <w:t>.</w:t>
            </w:r>
          </w:p>
          <w:p w:rsidR="00182D79" w:rsidRPr="00473C5C" w:rsidRDefault="004C1641" w:rsidP="006F2108">
            <w:pPr>
              <w:pStyle w:val="af5"/>
              <w:tabs>
                <w:tab w:val="left" w:pos="237"/>
                <w:tab w:val="left" w:pos="369"/>
                <w:tab w:val="left" w:pos="1510"/>
              </w:tabs>
              <w:spacing w:before="0" w:beforeAutospacing="0" w:after="0" w:afterAutospacing="0"/>
              <w:contextualSpacing/>
            </w:pPr>
            <w:r w:rsidRPr="00473C5C">
              <w:t>2. П</w:t>
            </w:r>
            <w:r w:rsidR="006F2108" w:rsidRPr="00473C5C">
              <w:t>одготовка проекта з</w:t>
            </w:r>
            <w:r w:rsidR="00182D79" w:rsidRPr="00473C5C">
              <w:t>акона Республики Карелия «О внесении  изменений в Закон Республики Карелия от 30 декабря 1999 года № 384-ЗРК «О налогах (ставках налогов) на территории Республики Карели</w:t>
            </w:r>
            <w:r w:rsidR="006F2108" w:rsidRPr="00473C5C">
              <w:t>я»</w:t>
            </w:r>
          </w:p>
          <w:p w:rsidR="00182D79" w:rsidRPr="00473C5C" w:rsidRDefault="00182D79">
            <w:pPr>
              <w:pStyle w:val="af5"/>
              <w:tabs>
                <w:tab w:val="left" w:pos="1510"/>
              </w:tabs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дополнительные доходы </w:t>
            </w:r>
            <w:proofErr w:type="spellStart"/>
            <w:r w:rsidRPr="00473C5C">
              <w:rPr>
                <w:sz w:val="24"/>
                <w:szCs w:val="24"/>
              </w:rPr>
              <w:t>консолидиро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ванного</w:t>
            </w:r>
            <w:proofErr w:type="spellEnd"/>
            <w:r w:rsidRPr="00473C5C">
              <w:rPr>
                <w:sz w:val="24"/>
                <w:szCs w:val="24"/>
              </w:rPr>
              <w:t xml:space="preserve"> бюджета Республики Карелия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млн. </w:t>
            </w:r>
            <w:r w:rsidRPr="00473C5C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86,6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1,6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2.1.</w:t>
            </w: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Поэтапное увеличение ставок транспортного налога до максимального размера, предусмотренного </w:t>
            </w:r>
            <w:proofErr w:type="spellStart"/>
            <w:r w:rsidRPr="00473C5C">
              <w:rPr>
                <w:sz w:val="24"/>
                <w:szCs w:val="24"/>
              </w:rPr>
              <w:t>Налого</w:t>
            </w:r>
            <w:r w:rsidR="00D8469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вым</w:t>
            </w:r>
            <w:proofErr w:type="spellEnd"/>
            <w:r w:rsidRPr="00473C5C">
              <w:rPr>
                <w:sz w:val="24"/>
                <w:szCs w:val="24"/>
              </w:rPr>
              <w:t xml:space="preserve"> кодексом Российской Федерации, в том числе: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85,8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1,6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для легковых автомобилей с мощностью двигателя:</w:t>
            </w:r>
          </w:p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до 100 л. с. включительно (в 2017 году – с 6 до 10 рублей)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36,5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свыше 100 л. с. до 150 л. с. включительно (в 2017 году – </w:t>
            </w:r>
            <w:r w:rsidR="00D84693">
              <w:rPr>
                <w:sz w:val="24"/>
                <w:szCs w:val="24"/>
              </w:rPr>
              <w:t xml:space="preserve"> </w:t>
            </w:r>
            <w:r w:rsidRPr="00473C5C">
              <w:rPr>
                <w:sz w:val="24"/>
                <w:szCs w:val="24"/>
              </w:rPr>
              <w:t>с 30 до 35 рублей)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</w:rPr>
              <w:t>1,2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</w:rPr>
              <w:t>41,5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для мотоциклов и </w:t>
            </w:r>
            <w:proofErr w:type="spellStart"/>
            <w:r w:rsidRPr="00473C5C">
              <w:rPr>
                <w:sz w:val="24"/>
                <w:szCs w:val="24"/>
              </w:rPr>
              <w:t>моторолле</w:t>
            </w:r>
            <w:r w:rsidR="00D8469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ров</w:t>
            </w:r>
            <w:proofErr w:type="spellEnd"/>
            <w:r w:rsidRPr="00473C5C">
              <w:rPr>
                <w:sz w:val="24"/>
                <w:szCs w:val="24"/>
              </w:rPr>
              <w:t xml:space="preserve"> с мощностью двигателя: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до 20 л. с. включительно (в 2017 году – с 4 до 5 рублей, в 2018 году – с 5 до 7 рублей)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0,4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8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 свыше 20 л. с. до 35 л. с. включительно (в 2017 году – </w:t>
            </w:r>
          </w:p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с 6 до 8 рублей, в 2018 году – с 8 до 10 рублей)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0,4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0,4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8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 свыше 35 л. с. до 38 л. с. включительно (в 2017 году – </w:t>
            </w:r>
          </w:p>
          <w:p w:rsidR="00182D79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с 8 до 30 рублей)</w:t>
            </w:r>
          </w:p>
          <w:p w:rsidR="00D84693" w:rsidRPr="00473C5C" w:rsidRDefault="00D84693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  <w:lang w:val="en-US"/>
              </w:rPr>
              <w:t>1,3</w:t>
            </w:r>
          </w:p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3B65B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8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свыше 38 л. с. (в 2017 году – </w:t>
            </w:r>
          </w:p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с 20 до 30 рублей)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</w:t>
            </w:r>
            <w:r w:rsidRPr="00473C5C">
              <w:rPr>
                <w:sz w:val="24"/>
                <w:szCs w:val="24"/>
                <w:lang w:val="en-US"/>
              </w:rPr>
              <w:t>2</w:t>
            </w: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8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для </w:t>
            </w:r>
            <w:proofErr w:type="spellStart"/>
            <w:r w:rsidRPr="00473C5C">
              <w:rPr>
                <w:sz w:val="24"/>
                <w:szCs w:val="24"/>
              </w:rPr>
              <w:t>cнегоходов</w:t>
            </w:r>
            <w:proofErr w:type="spellEnd"/>
            <w:r w:rsidRPr="00473C5C">
              <w:rPr>
                <w:sz w:val="24"/>
                <w:szCs w:val="24"/>
              </w:rPr>
              <w:t xml:space="preserve">, мотосаней </w:t>
            </w:r>
          </w:p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с мощностью двигателя: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8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 до 50 л. с. включительно </w:t>
            </w:r>
          </w:p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(в 2017 году – с 17,5 до 25 рублей)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D84693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для катеров, моторных лодок и других водных </w:t>
            </w:r>
            <w:proofErr w:type="spellStart"/>
            <w:r w:rsidRPr="00473C5C">
              <w:rPr>
                <w:sz w:val="24"/>
                <w:szCs w:val="24"/>
              </w:rPr>
              <w:t>транспорт</w:t>
            </w:r>
            <w:r w:rsidR="00D8469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ных</w:t>
            </w:r>
            <w:proofErr w:type="spellEnd"/>
            <w:r w:rsidRPr="00473C5C">
              <w:rPr>
                <w:sz w:val="24"/>
                <w:szCs w:val="24"/>
              </w:rPr>
              <w:t xml:space="preserve"> средств с мощностью двигателя: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8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 100 л. с. включительно </w:t>
            </w:r>
          </w:p>
          <w:p w:rsidR="006F2108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(в 2017 году – с 10 до 13 рублей, в 2018 году – с 13 </w:t>
            </w:r>
          </w:p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до 16 рублей)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0,8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 свыше 100 л. с. (в 2017 году – с 100 до 200 рублей)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</w:t>
            </w:r>
            <w:r w:rsidRPr="00473C5C">
              <w:rPr>
                <w:sz w:val="24"/>
                <w:szCs w:val="24"/>
                <w:lang w:val="en-US"/>
              </w:rPr>
              <w:t>,</w:t>
            </w:r>
            <w:r w:rsidRPr="00473C5C">
              <w:rPr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</w:rPr>
              <w:t>2</w:t>
            </w:r>
            <w:r w:rsidRPr="00473C5C">
              <w:rPr>
                <w:sz w:val="24"/>
                <w:szCs w:val="24"/>
                <w:lang w:val="en-US"/>
              </w:rPr>
              <w:t>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для яхт и других парусно-моторных судов с мощностью двигателя: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8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 100 л. с. включительно </w:t>
            </w:r>
          </w:p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(в 2017 году – с 90 до 200 рублей)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  <w:lang w:val="en-US"/>
              </w:rPr>
              <w:t>0,</w:t>
            </w:r>
            <w:r w:rsidRPr="00473C5C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8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свыше 100 л. с. (в 2017 году </w:t>
            </w:r>
          </w:p>
          <w:p w:rsidR="00182D79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– с 200 до 400 рублей)</w:t>
            </w:r>
          </w:p>
          <w:p w:rsidR="00D84693" w:rsidRPr="00473C5C" w:rsidRDefault="00D84693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  <w:lang w:val="en-US"/>
              </w:rPr>
              <w:t>0,</w:t>
            </w:r>
            <w:r w:rsidRPr="00473C5C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для </w:t>
            </w:r>
            <w:proofErr w:type="spellStart"/>
            <w:r w:rsidRPr="00473C5C">
              <w:rPr>
                <w:sz w:val="24"/>
                <w:szCs w:val="24"/>
              </w:rPr>
              <w:t>гидроциклов</w:t>
            </w:r>
            <w:proofErr w:type="spellEnd"/>
            <w:r w:rsidRPr="00473C5C">
              <w:rPr>
                <w:sz w:val="24"/>
                <w:szCs w:val="24"/>
              </w:rPr>
              <w:t xml:space="preserve"> с мощностью двигателя: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8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 100 л. с. включительно </w:t>
            </w:r>
          </w:p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(в 2017 году – с 100 до 250 рублей)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  <w:lang w:val="en-US"/>
              </w:rPr>
              <w:t>0,</w:t>
            </w:r>
            <w:r w:rsidRPr="00473C5C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8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свыше 100 л. с. (в 2017 году </w:t>
            </w:r>
          </w:p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– с 250 до 500 рублей)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  <w:lang w:val="en-US"/>
              </w:rPr>
              <w:t>0,</w:t>
            </w:r>
            <w:r w:rsidRPr="00473C5C">
              <w:rPr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для несамоходных (буксируемых) судов, для которых определяется валовая вместимость (в 2017 году – с 100 до 200 рублей)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  <w:lang w:val="en-US"/>
              </w:rPr>
              <w:t>0,</w:t>
            </w:r>
            <w:r w:rsidRPr="00473C5C">
              <w:rPr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  <w:lang w:val="en-US"/>
              </w:rPr>
              <w:t>0,</w:t>
            </w:r>
            <w:r w:rsidRPr="00473C5C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для самолетов, вертолетов и иных воздушных судов, имеющих двигатели (в 2017 году – до 250 рублей)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  <w:lang w:val="en-US"/>
              </w:rPr>
              <w:t>2,</w:t>
            </w:r>
            <w:r w:rsidRPr="00473C5C"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  <w:lang w:val="en-US"/>
              </w:rPr>
              <w:t>0,</w:t>
            </w:r>
            <w:r w:rsidRPr="00473C5C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8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для других водных и воздушных транспортных средств, не имеющие двигателей (в 2017 году – </w:t>
            </w:r>
          </w:p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с 700 до 2000 рублей)</w:t>
            </w:r>
          </w:p>
        </w:tc>
        <w:tc>
          <w:tcPr>
            <w:tcW w:w="4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  <w:lang w:val="en-US"/>
              </w:rPr>
              <w:t>1,</w:t>
            </w:r>
            <w:r w:rsidRPr="00473C5C">
              <w:rPr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  <w:lang w:val="en-US"/>
              </w:rPr>
              <w:t>0,</w:t>
            </w:r>
            <w:r w:rsidRPr="00473C5C">
              <w:rPr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2.2.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Отмена льгот по </w:t>
            </w:r>
            <w:proofErr w:type="spellStart"/>
            <w:r w:rsidRPr="00473C5C">
              <w:rPr>
                <w:sz w:val="24"/>
                <w:szCs w:val="24"/>
              </w:rPr>
              <w:t>транспорт</w:t>
            </w:r>
            <w:r w:rsidR="007C0D4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ному</w:t>
            </w:r>
            <w:proofErr w:type="spellEnd"/>
            <w:r w:rsidRPr="00473C5C">
              <w:rPr>
                <w:sz w:val="24"/>
                <w:szCs w:val="24"/>
              </w:rPr>
              <w:t xml:space="preserve"> налогу для организаций, осуществляющих </w:t>
            </w:r>
            <w:proofErr w:type="spellStart"/>
            <w:r w:rsidRPr="00473C5C">
              <w:rPr>
                <w:sz w:val="24"/>
                <w:szCs w:val="24"/>
              </w:rPr>
              <w:t>перера</w:t>
            </w:r>
            <w:r w:rsidR="007C0D4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ботку</w:t>
            </w:r>
            <w:proofErr w:type="spellEnd"/>
            <w:r w:rsidRPr="00473C5C">
              <w:rPr>
                <w:sz w:val="24"/>
                <w:szCs w:val="24"/>
              </w:rPr>
              <w:t xml:space="preserve"> сельскохозяйственной продукции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4C1641" w:rsidP="006F2108">
            <w:pPr>
              <w:pStyle w:val="af5"/>
              <w:tabs>
                <w:tab w:val="left" w:pos="227"/>
                <w:tab w:val="left" w:pos="1510"/>
              </w:tabs>
              <w:spacing w:before="0" w:beforeAutospacing="0" w:after="0" w:afterAutospacing="0"/>
              <w:contextualSpacing/>
            </w:pPr>
            <w:r w:rsidRPr="00473C5C">
              <w:t>1. П</w:t>
            </w:r>
            <w:r w:rsidR="00182D79" w:rsidRPr="00473C5C">
              <w:t>роведение оценки эффективности налоговых льго</w:t>
            </w:r>
            <w:r w:rsidR="006F2108" w:rsidRPr="00473C5C">
              <w:t>т (пониженных ставок  налог</w:t>
            </w:r>
            <w:r w:rsidR="007C0D4C">
              <w:t>а</w:t>
            </w:r>
            <w:r w:rsidR="006F2108" w:rsidRPr="00473C5C">
              <w:t>)</w:t>
            </w:r>
            <w:r w:rsidRPr="00473C5C">
              <w:t>.</w:t>
            </w:r>
          </w:p>
          <w:p w:rsidR="00182D79" w:rsidRPr="00473C5C" w:rsidRDefault="004C1641" w:rsidP="006F2108">
            <w:pPr>
              <w:pStyle w:val="af5"/>
              <w:tabs>
                <w:tab w:val="left" w:pos="227"/>
                <w:tab w:val="left" w:pos="388"/>
                <w:tab w:val="left" w:pos="1510"/>
              </w:tabs>
              <w:spacing w:before="0" w:beforeAutospacing="0" w:after="0" w:afterAutospacing="0"/>
              <w:contextualSpacing/>
            </w:pPr>
            <w:r w:rsidRPr="00473C5C">
              <w:t>2. П</w:t>
            </w:r>
            <w:r w:rsidR="006F2108" w:rsidRPr="00473C5C">
              <w:t>одготовка проекта з</w:t>
            </w:r>
            <w:r w:rsidR="00182D79" w:rsidRPr="00473C5C">
              <w:t xml:space="preserve">акона Республики Карелия «О внесении  изменений в Закон Республики  Карелия от 30 декабря 1999 года </w:t>
            </w:r>
            <w:r w:rsidR="006F2108" w:rsidRPr="00473C5C">
              <w:br/>
            </w:r>
            <w:r w:rsidR="00182D79" w:rsidRPr="00473C5C">
              <w:t>№ 384-ЗРК «О налогах (ставках налогов) на</w:t>
            </w:r>
            <w:r w:rsidR="006F2108" w:rsidRPr="00473C5C">
              <w:t xml:space="preserve"> территории Республики Карелия»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7C0D4C">
            <w:pPr>
              <w:pStyle w:val="ConsPlusNormal"/>
              <w:ind w:right="-73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дополнительные доходы </w:t>
            </w:r>
            <w:proofErr w:type="spellStart"/>
            <w:r w:rsidRPr="00473C5C">
              <w:rPr>
                <w:sz w:val="24"/>
                <w:szCs w:val="24"/>
              </w:rPr>
              <w:t>консоли</w:t>
            </w:r>
            <w:r w:rsidR="007C0D4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дированного</w:t>
            </w:r>
            <w:proofErr w:type="spellEnd"/>
            <w:r w:rsidRPr="00473C5C">
              <w:rPr>
                <w:sz w:val="24"/>
                <w:szCs w:val="24"/>
              </w:rPr>
              <w:t xml:space="preserve"> бюджета Республики Карелия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млн. </w:t>
            </w:r>
            <w:r w:rsidRPr="00473C5C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1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b/>
                <w:sz w:val="24"/>
                <w:szCs w:val="24"/>
                <w:lang w:val="en-US"/>
              </w:rPr>
            </w:pPr>
            <w:r w:rsidRPr="00473C5C">
              <w:rPr>
                <w:b/>
                <w:sz w:val="24"/>
                <w:szCs w:val="24"/>
              </w:rPr>
              <w:t xml:space="preserve">Итого по подразделу </w:t>
            </w:r>
            <w:r w:rsidRPr="00473C5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73C5C">
              <w:rPr>
                <w:b/>
                <w:sz w:val="24"/>
                <w:szCs w:val="24"/>
              </w:rPr>
              <w:t>86,7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73C5C">
              <w:rPr>
                <w:b/>
                <w:sz w:val="24"/>
                <w:szCs w:val="24"/>
              </w:rPr>
              <w:t>154,0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52,7</w:t>
            </w:r>
          </w:p>
        </w:tc>
      </w:tr>
      <w:tr w:rsidR="00182D79" w:rsidRPr="00473C5C" w:rsidTr="00F5238A">
        <w:trPr>
          <w:trHeight w:val="20"/>
        </w:trPr>
        <w:tc>
          <w:tcPr>
            <w:tcW w:w="1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в том числе в бюджет Республики Карелия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73C5C">
              <w:rPr>
                <w:b/>
                <w:sz w:val="24"/>
                <w:szCs w:val="24"/>
              </w:rPr>
              <w:t>86,7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73C5C">
              <w:rPr>
                <w:b/>
                <w:sz w:val="24"/>
                <w:szCs w:val="24"/>
              </w:rPr>
              <w:t>154,0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52,7</w:t>
            </w:r>
          </w:p>
        </w:tc>
      </w:tr>
      <w:tr w:rsidR="00182D79" w:rsidRPr="00473C5C" w:rsidTr="00F5238A">
        <w:trPr>
          <w:trHeight w:val="20"/>
        </w:trPr>
        <w:tc>
          <w:tcPr>
            <w:tcW w:w="16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182D79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3"/>
              </w:tabs>
              <w:adjustRightInd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Переход на исчисление налоговой базы по имущественным налогам исходя из кадастровой стоимости объектов налогообложения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af5"/>
            </w:pPr>
            <w:r w:rsidRPr="00473C5C">
              <w:t>Установление особенностей определения налоговой базы по налогу на имущество организаций исходя из кадастровой стоимости в отношении объектов недвижимого имущества административно-деловых центров, торговых центров, торговых объектов, объектов общественного питания и бытового обслуживания, жилых помещений у организаций-застройщиков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4C1641" w:rsidP="006F2108">
            <w:pPr>
              <w:pStyle w:val="af5"/>
              <w:tabs>
                <w:tab w:val="left" w:pos="369"/>
                <w:tab w:val="left" w:pos="4276"/>
              </w:tabs>
              <w:spacing w:before="0" w:beforeAutospacing="0" w:after="0" w:afterAutospacing="0"/>
            </w:pPr>
            <w:r w:rsidRPr="00473C5C">
              <w:t>1. П</w:t>
            </w:r>
            <w:r w:rsidR="006F2108" w:rsidRPr="00473C5C">
              <w:t>одготовка проекта з</w:t>
            </w:r>
            <w:r w:rsidR="00182D79" w:rsidRPr="00473C5C">
              <w:t xml:space="preserve">акона Республики Карелия «О внесении  изменений в Закон Республики Карелия от 30 декабря 1999 года № 384-ЗРК </w:t>
            </w:r>
            <w:r w:rsidR="006F2108" w:rsidRPr="00473C5C">
              <w:br/>
            </w:r>
            <w:r w:rsidR="00182D79" w:rsidRPr="00473C5C">
              <w:t xml:space="preserve">«О налогах (ставках налогов) на территории Республики Карелия» в целях расширения </w:t>
            </w:r>
            <w:r w:rsidR="006F2108" w:rsidRPr="00473C5C">
              <w:t xml:space="preserve">числа </w:t>
            </w:r>
            <w:r w:rsidR="00182D79" w:rsidRPr="00473C5C">
              <w:t xml:space="preserve">категорий объектов недвижимого имущества, определение налоговой базы </w:t>
            </w:r>
            <w:r w:rsidR="006F2108" w:rsidRPr="00473C5C">
              <w:t>в отношении которых</w:t>
            </w:r>
            <w:r w:rsidR="00182D79" w:rsidRPr="00473C5C">
              <w:t xml:space="preserve"> производится </w:t>
            </w:r>
            <w:r w:rsidR="006F2108" w:rsidRPr="00473C5C">
              <w:t>исходя из кадастровой стоимости</w:t>
            </w:r>
            <w:r w:rsidRPr="00473C5C">
              <w:t>.</w:t>
            </w:r>
            <w:r w:rsidR="00182D79" w:rsidRPr="00473C5C">
              <w:t xml:space="preserve"> </w:t>
            </w:r>
          </w:p>
          <w:p w:rsidR="00182D79" w:rsidRPr="00473C5C" w:rsidRDefault="006F2108" w:rsidP="006F2108">
            <w:pPr>
              <w:pStyle w:val="af5"/>
              <w:tabs>
                <w:tab w:val="left" w:pos="369"/>
                <w:tab w:val="left" w:pos="4276"/>
              </w:tabs>
              <w:spacing w:before="0" w:beforeAutospacing="0" w:after="0" w:afterAutospacing="0"/>
            </w:pPr>
            <w:r w:rsidRPr="00473C5C">
              <w:t>2</w:t>
            </w:r>
            <w:r w:rsidR="004C1641" w:rsidRPr="00473C5C">
              <w:t>. Ф</w:t>
            </w:r>
            <w:r w:rsidR="00182D79" w:rsidRPr="00473C5C">
              <w:t>ормирование перечня</w:t>
            </w:r>
            <w:r w:rsidR="004C1641" w:rsidRPr="00473C5C">
              <w:t xml:space="preserve"> объектов недвижимого имущества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 w:rsidP="007C0D4C">
            <w:pPr>
              <w:pStyle w:val="ConsPlusNormal"/>
              <w:ind w:right="-73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дополнительные доходы </w:t>
            </w:r>
            <w:proofErr w:type="spellStart"/>
            <w:r w:rsidRPr="00473C5C">
              <w:rPr>
                <w:sz w:val="24"/>
                <w:szCs w:val="24"/>
              </w:rPr>
              <w:t>консоли</w:t>
            </w:r>
            <w:r w:rsidR="007C0D4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дированного</w:t>
            </w:r>
            <w:proofErr w:type="spellEnd"/>
            <w:r w:rsidRPr="00473C5C">
              <w:rPr>
                <w:sz w:val="24"/>
                <w:szCs w:val="24"/>
              </w:rPr>
              <w:t xml:space="preserve"> бюджета Республики Карелия</w:t>
            </w:r>
          </w:p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59,0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</w:rPr>
              <w:t>32,0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10,0</w:t>
            </w: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 w:rsidP="006F21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Вовлечение в налоговый оборот принадлежащих юридическим лицам и </w:t>
            </w:r>
            <w:proofErr w:type="spellStart"/>
            <w:r w:rsidRPr="00473C5C">
              <w:rPr>
                <w:sz w:val="24"/>
                <w:szCs w:val="24"/>
              </w:rPr>
              <w:t>инди</w:t>
            </w:r>
            <w:r w:rsidR="0094401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видуальным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предпринима</w:t>
            </w:r>
            <w:r w:rsidR="0094401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телям</w:t>
            </w:r>
            <w:proofErr w:type="spellEnd"/>
            <w:r w:rsidR="006F2108" w:rsidRPr="00473C5C">
              <w:rPr>
                <w:sz w:val="24"/>
                <w:szCs w:val="24"/>
              </w:rPr>
              <w:t xml:space="preserve"> объектов </w:t>
            </w:r>
            <w:proofErr w:type="spellStart"/>
            <w:r w:rsidR="006F2108" w:rsidRPr="00473C5C">
              <w:rPr>
                <w:sz w:val="24"/>
                <w:szCs w:val="24"/>
              </w:rPr>
              <w:t>недвижи</w:t>
            </w:r>
            <w:r w:rsidR="0094401B">
              <w:rPr>
                <w:sz w:val="24"/>
                <w:szCs w:val="24"/>
              </w:rPr>
              <w:t>-</w:t>
            </w:r>
            <w:r w:rsidR="006F2108" w:rsidRPr="00473C5C">
              <w:rPr>
                <w:sz w:val="24"/>
                <w:szCs w:val="24"/>
              </w:rPr>
              <w:t>мости</w:t>
            </w:r>
            <w:proofErr w:type="spellEnd"/>
            <w:r w:rsidRPr="00473C5C">
              <w:rPr>
                <w:sz w:val="24"/>
                <w:szCs w:val="24"/>
              </w:rPr>
              <w:t xml:space="preserve">, в отношении которых налоговая база определяется как кадастровая стоимость </w:t>
            </w:r>
          </w:p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08" w:rsidRPr="00473C5C" w:rsidRDefault="004C1641" w:rsidP="006F2108">
            <w:pPr>
              <w:pStyle w:val="af5"/>
              <w:tabs>
                <w:tab w:val="left" w:pos="237"/>
              </w:tabs>
              <w:spacing w:beforeAutospacing="0" w:after="0" w:afterAutospacing="0"/>
              <w:contextualSpacing/>
            </w:pPr>
            <w:r w:rsidRPr="00473C5C">
              <w:t>1. О</w:t>
            </w:r>
            <w:r w:rsidR="00182D79" w:rsidRPr="00473C5C">
              <w:t>пределение вида фактического использования зданий (строений, сооружений) и нежилых помещений для целей налогообложения</w:t>
            </w:r>
            <w:r w:rsidRPr="00473C5C">
              <w:t>.</w:t>
            </w:r>
          </w:p>
          <w:p w:rsidR="00182D79" w:rsidRPr="00473C5C" w:rsidRDefault="004C1641" w:rsidP="006F2108">
            <w:pPr>
              <w:pStyle w:val="af5"/>
              <w:tabs>
                <w:tab w:val="left" w:pos="237"/>
              </w:tabs>
              <w:spacing w:beforeAutospacing="0" w:after="0" w:afterAutospacing="0"/>
              <w:contextualSpacing/>
            </w:pPr>
            <w:r w:rsidRPr="00473C5C">
              <w:t>2. В</w:t>
            </w:r>
            <w:r w:rsidR="00182D79" w:rsidRPr="00473C5C">
              <w:t>ключение выявленных объектов в перечень объектов недвижимого имущества, в отношении которых налоговая база определ</w:t>
            </w:r>
            <w:r w:rsidR="006F2108" w:rsidRPr="00473C5C">
              <w:t>яется как кадастровая стоимость</w:t>
            </w:r>
            <w:r w:rsidRPr="00473C5C">
              <w:t>.</w:t>
            </w:r>
          </w:p>
          <w:p w:rsidR="00182D79" w:rsidRPr="00473C5C" w:rsidRDefault="004C1641" w:rsidP="006F2108">
            <w:pPr>
              <w:pStyle w:val="af5"/>
              <w:tabs>
                <w:tab w:val="left" w:pos="237"/>
              </w:tabs>
              <w:spacing w:beforeAutospacing="0" w:after="0" w:afterAutospacing="0"/>
              <w:contextualSpacing/>
            </w:pPr>
            <w:r w:rsidRPr="00473C5C">
              <w:t>3. О</w:t>
            </w:r>
            <w:r w:rsidR="00182D79" w:rsidRPr="00473C5C">
              <w:t>беспечение межведомственного взаимодействия в формировании перечня объектов недвижимости, в отношении которых налоговая база определя</w:t>
            </w:r>
            <w:r w:rsidR="006F2108" w:rsidRPr="00473C5C">
              <w:t>ется как кадастровая стоимость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257819">
            <w:pPr>
              <w:pStyle w:val="ConsPlusNormal"/>
              <w:ind w:right="-96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spellStart"/>
            <w:r w:rsidRPr="00473C5C">
              <w:rPr>
                <w:sz w:val="24"/>
                <w:szCs w:val="24"/>
              </w:rPr>
              <w:t>управ</w:t>
            </w:r>
            <w:r w:rsidR="0094401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лению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государствен</w:t>
            </w:r>
            <w:r w:rsidR="0094401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ным</w:t>
            </w:r>
            <w:proofErr w:type="spellEnd"/>
            <w:r w:rsidRPr="00473C5C">
              <w:rPr>
                <w:sz w:val="24"/>
                <w:szCs w:val="24"/>
              </w:rPr>
              <w:t xml:space="preserve"> имуществом и организации закупок, Министерство финансов Республики Карелия, Управление </w:t>
            </w:r>
            <w:proofErr w:type="spellStart"/>
            <w:r w:rsidRPr="00473C5C">
              <w:rPr>
                <w:sz w:val="24"/>
                <w:szCs w:val="24"/>
              </w:rPr>
              <w:t>Феде</w:t>
            </w:r>
            <w:r w:rsidR="00257819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ральной</w:t>
            </w:r>
            <w:proofErr w:type="spellEnd"/>
            <w:r w:rsidRPr="00473C5C">
              <w:rPr>
                <w:sz w:val="24"/>
                <w:szCs w:val="24"/>
              </w:rPr>
              <w:t xml:space="preserve"> службы государственной регистрации, кадастра и картографии по Республике Карелия (по согласованию)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</w:tr>
      <w:tr w:rsidR="00182D79" w:rsidRPr="00473C5C" w:rsidTr="00F5238A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af5"/>
            </w:pPr>
            <w:r w:rsidRPr="00473C5C">
              <w:t>Установление порядка определения налоговой базы по налогу на имущество физических лиц исходя из кадастровой стоимости объектов налогообложения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4C1641" w:rsidP="006F2108">
            <w:pPr>
              <w:pStyle w:val="af5"/>
              <w:tabs>
                <w:tab w:val="left" w:pos="237"/>
              </w:tabs>
              <w:spacing w:beforeAutospacing="0" w:after="0" w:afterAutospacing="0"/>
              <w:contextualSpacing/>
            </w:pPr>
            <w:r w:rsidRPr="00473C5C">
              <w:t>1. Р</w:t>
            </w:r>
            <w:r w:rsidR="006F2108" w:rsidRPr="00473C5C">
              <w:t xml:space="preserve">еализация </w:t>
            </w:r>
            <w:r w:rsidRPr="00473C5C">
              <w:t>З</w:t>
            </w:r>
            <w:r w:rsidR="00182D79" w:rsidRPr="00473C5C">
              <w:t xml:space="preserve">акона Республики Карелия </w:t>
            </w:r>
            <w:r w:rsidR="006F2108" w:rsidRPr="00473C5C">
              <w:t xml:space="preserve">от 1 ноября 2016 года </w:t>
            </w:r>
            <w:r w:rsidR="006F2108" w:rsidRPr="00473C5C">
              <w:br/>
              <w:t xml:space="preserve">№ 2058-ЗРК </w:t>
            </w:r>
            <w:r w:rsidR="00182D79" w:rsidRPr="00473C5C">
              <w:t>«О</w:t>
            </w:r>
            <w:r w:rsidR="006F2108" w:rsidRPr="00473C5C">
              <w:t>б установлении</w:t>
            </w:r>
            <w:r w:rsidR="00182D79" w:rsidRPr="00473C5C">
              <w:t xml:space="preserve"> единой дат</w:t>
            </w:r>
            <w:r w:rsidR="00914F0C">
              <w:t>ы</w:t>
            </w:r>
            <w:r w:rsidR="00182D79" w:rsidRPr="00473C5C">
              <w:t xml:space="preserve"> начала применения на территории Республики Карелия порядка определения налоговой базы по налогу на имущество физических лиц исходя из кадастровой стои</w:t>
            </w:r>
            <w:r w:rsidR="006F2108" w:rsidRPr="00473C5C">
              <w:t>мости объектов налогообложения»</w:t>
            </w:r>
            <w:r w:rsidRPr="00473C5C">
              <w:t>.</w:t>
            </w:r>
          </w:p>
          <w:p w:rsidR="00182D79" w:rsidRDefault="004C1641" w:rsidP="006F2108">
            <w:pPr>
              <w:pStyle w:val="af5"/>
              <w:tabs>
                <w:tab w:val="left" w:pos="237"/>
              </w:tabs>
              <w:spacing w:beforeAutospacing="0" w:after="0" w:afterAutospacing="0"/>
              <w:contextualSpacing/>
            </w:pPr>
            <w:r w:rsidRPr="00473C5C">
              <w:t>2. М</w:t>
            </w:r>
            <w:r w:rsidR="00182D79" w:rsidRPr="00473C5C">
              <w:t xml:space="preserve">ониторинг принятых органами местного самоуправления нормативных </w:t>
            </w:r>
            <w:r w:rsidR="006F2108" w:rsidRPr="00473C5C">
              <w:t xml:space="preserve">правовых </w:t>
            </w:r>
            <w:r w:rsidR="00182D79" w:rsidRPr="00473C5C">
              <w:t xml:space="preserve">актов </w:t>
            </w:r>
            <w:r w:rsidR="006F2108" w:rsidRPr="00473C5C">
              <w:t>об установлении</w:t>
            </w:r>
            <w:r w:rsidR="00182D79" w:rsidRPr="00473C5C">
              <w:t xml:space="preserve"> ставок налога на имущество физических лиц исходя из кадастровой стоимости объектов недвижимости</w:t>
            </w:r>
          </w:p>
          <w:p w:rsidR="00257819" w:rsidRPr="00473C5C" w:rsidRDefault="00257819" w:rsidP="006F2108">
            <w:pPr>
              <w:pStyle w:val="af5"/>
              <w:tabs>
                <w:tab w:val="left" w:pos="237"/>
              </w:tabs>
              <w:spacing w:beforeAutospacing="0" w:after="0" w:afterAutospacing="0"/>
              <w:contextualSpacing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дополнительные доходы </w:t>
            </w:r>
            <w:proofErr w:type="spellStart"/>
            <w:r w:rsidRPr="00473C5C">
              <w:rPr>
                <w:sz w:val="24"/>
                <w:szCs w:val="24"/>
              </w:rPr>
              <w:t>консолидиро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ванного</w:t>
            </w:r>
            <w:proofErr w:type="spellEnd"/>
            <w:r w:rsidRPr="00473C5C">
              <w:rPr>
                <w:sz w:val="24"/>
                <w:szCs w:val="24"/>
              </w:rPr>
              <w:t xml:space="preserve"> бюджета Республики Карелия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110,0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22,0</w:t>
            </w:r>
          </w:p>
        </w:tc>
      </w:tr>
      <w:tr w:rsidR="00182D79" w:rsidRPr="00473C5C" w:rsidTr="00F5238A">
        <w:trPr>
          <w:trHeight w:val="20"/>
        </w:trPr>
        <w:tc>
          <w:tcPr>
            <w:tcW w:w="1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 xml:space="preserve">Итого по подразделу </w:t>
            </w:r>
            <w:r w:rsidRPr="00473C5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59,0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142,0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32,0</w:t>
            </w:r>
          </w:p>
        </w:tc>
      </w:tr>
      <w:tr w:rsidR="00182D79" w:rsidRPr="00473C5C" w:rsidTr="00F5238A">
        <w:trPr>
          <w:trHeight w:val="20"/>
        </w:trPr>
        <w:tc>
          <w:tcPr>
            <w:tcW w:w="1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в том числе в бюджет Республики Карелия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59,0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32,0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10,0</w:t>
            </w:r>
          </w:p>
        </w:tc>
      </w:tr>
    </w:tbl>
    <w:p w:rsidR="008020C0" w:rsidRDefault="008020C0"/>
    <w:tbl>
      <w:tblPr>
        <w:tblW w:w="160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3252"/>
        <w:gridCol w:w="4416"/>
        <w:gridCol w:w="3260"/>
        <w:gridCol w:w="1134"/>
        <w:gridCol w:w="859"/>
        <w:gridCol w:w="850"/>
        <w:gridCol w:w="844"/>
        <w:gridCol w:w="861"/>
      </w:tblGrid>
      <w:tr w:rsidR="00B44C77" w:rsidRPr="00473C5C" w:rsidTr="00B44C77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7" w:rsidRPr="00473C5C" w:rsidRDefault="00B44C77" w:rsidP="00B44C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7" w:rsidRPr="00473C5C" w:rsidRDefault="00B44C77" w:rsidP="00B44C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7" w:rsidRDefault="00B44C77" w:rsidP="00B44C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7" w:rsidRPr="00473C5C" w:rsidRDefault="00B44C77" w:rsidP="00B44C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7" w:rsidRDefault="00B44C77" w:rsidP="00B44C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C77" w:rsidRPr="00473C5C" w:rsidRDefault="00B44C77" w:rsidP="00B44C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7" w:rsidRPr="00473C5C" w:rsidRDefault="00B44C77" w:rsidP="00B44C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7" w:rsidRPr="00B44C77" w:rsidRDefault="00B44C77" w:rsidP="00B44C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7" w:rsidRPr="00B44C77" w:rsidRDefault="00B44C77" w:rsidP="00B44C7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2D79" w:rsidRPr="00473C5C" w:rsidTr="00C01EC7">
        <w:trPr>
          <w:trHeight w:val="220"/>
        </w:trPr>
        <w:tc>
          <w:tcPr>
            <w:tcW w:w="16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182D79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505"/>
                <w:tab w:val="left" w:pos="1640"/>
              </w:tabs>
              <w:adjustRightInd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Расширение налоговой базы местных бюджетов за счет имущественных налогов и налогов по специальным налоговым режимам</w:t>
            </w:r>
          </w:p>
        </w:tc>
      </w:tr>
      <w:tr w:rsidR="00182D79" w:rsidRPr="00473C5C" w:rsidTr="00F7502E">
        <w:trPr>
          <w:trHeight w:val="358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Вовлечение в налоговый оборот объектов </w:t>
            </w:r>
            <w:proofErr w:type="spellStart"/>
            <w:r w:rsidRPr="00473C5C">
              <w:rPr>
                <w:sz w:val="24"/>
                <w:szCs w:val="24"/>
              </w:rPr>
              <w:t>недвижи</w:t>
            </w:r>
            <w:r w:rsidR="00F7502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мости</w:t>
            </w:r>
            <w:proofErr w:type="spellEnd"/>
            <w:r w:rsidRPr="00473C5C">
              <w:rPr>
                <w:sz w:val="24"/>
                <w:szCs w:val="24"/>
              </w:rPr>
              <w:t xml:space="preserve">, включая земельные участки  </w:t>
            </w:r>
          </w:p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 w:rsidP="004C1641">
            <w:pPr>
              <w:pStyle w:val="ConsPlusNormal"/>
              <w:widowControl w:val="0"/>
              <w:numPr>
                <w:ilvl w:val="0"/>
                <w:numId w:val="8"/>
              </w:numPr>
              <w:tabs>
                <w:tab w:val="left" w:pos="221"/>
              </w:tabs>
              <w:adjustRightInd/>
              <w:ind w:left="0" w:firstLine="0"/>
              <w:rPr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Координация деятельности органов местного </w:t>
            </w:r>
            <w:r w:rsidRPr="00473C5C">
              <w:rPr>
                <w:sz w:val="24"/>
                <w:szCs w:val="24"/>
              </w:rPr>
              <w:t xml:space="preserve">самоуправления по проведению мероприятий по выявлению </w:t>
            </w:r>
            <w:proofErr w:type="spellStart"/>
            <w:r w:rsidRPr="00473C5C">
              <w:rPr>
                <w:sz w:val="24"/>
                <w:szCs w:val="24"/>
              </w:rPr>
              <w:t>собственни</w:t>
            </w:r>
            <w:r w:rsidR="00F7502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ков</w:t>
            </w:r>
            <w:proofErr w:type="spellEnd"/>
            <w:r w:rsidRPr="00473C5C">
              <w:rPr>
                <w:sz w:val="24"/>
                <w:szCs w:val="24"/>
              </w:rPr>
              <w:t xml:space="preserve"> земельных участков и другого недвижимого имущества и </w:t>
            </w:r>
            <w:r w:rsidR="006F2108" w:rsidRPr="00473C5C">
              <w:rPr>
                <w:sz w:val="24"/>
                <w:szCs w:val="24"/>
              </w:rPr>
              <w:t>привлечения их к уплате налогов</w:t>
            </w:r>
            <w:r w:rsidRPr="00473C5C">
              <w:rPr>
                <w:sz w:val="24"/>
                <w:szCs w:val="24"/>
              </w:rPr>
              <w:t xml:space="preserve">, оказанию </w:t>
            </w:r>
            <w:proofErr w:type="spellStart"/>
            <w:r w:rsidRPr="00473C5C">
              <w:rPr>
                <w:sz w:val="24"/>
                <w:szCs w:val="24"/>
              </w:rPr>
              <w:t>содейст</w:t>
            </w:r>
            <w:r w:rsidR="00F7502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вия</w:t>
            </w:r>
            <w:proofErr w:type="spellEnd"/>
            <w:r w:rsidRPr="00473C5C">
              <w:rPr>
                <w:sz w:val="24"/>
                <w:szCs w:val="24"/>
              </w:rPr>
              <w:t xml:space="preserve"> в оформлении прав собственности на земельные участки и имущество </w:t>
            </w:r>
            <w:proofErr w:type="spellStart"/>
            <w:r w:rsidRPr="00473C5C">
              <w:rPr>
                <w:sz w:val="24"/>
                <w:szCs w:val="24"/>
              </w:rPr>
              <w:t>физиче</w:t>
            </w:r>
            <w:r w:rsidR="00F7502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скими</w:t>
            </w:r>
            <w:proofErr w:type="spellEnd"/>
            <w:r w:rsidRPr="00473C5C">
              <w:rPr>
                <w:sz w:val="24"/>
                <w:szCs w:val="24"/>
              </w:rPr>
              <w:t xml:space="preserve"> лицами.</w:t>
            </w:r>
          </w:p>
          <w:p w:rsidR="00182D79" w:rsidRPr="00473C5C" w:rsidRDefault="00182D79" w:rsidP="00F7502E">
            <w:pPr>
              <w:pStyle w:val="ConsPlusNormal"/>
              <w:widowControl w:val="0"/>
              <w:numPr>
                <w:ilvl w:val="0"/>
                <w:numId w:val="8"/>
              </w:numPr>
              <w:tabs>
                <w:tab w:val="left" w:pos="221"/>
              </w:tabs>
              <w:adjustRightInd/>
              <w:ind w:left="0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Организация межведомственного взаимодействия </w:t>
            </w:r>
            <w:r w:rsidR="006F2108" w:rsidRPr="00473C5C">
              <w:rPr>
                <w:sz w:val="24"/>
                <w:szCs w:val="24"/>
              </w:rPr>
              <w:t xml:space="preserve">в целях </w:t>
            </w:r>
            <w:r w:rsidRPr="00473C5C">
              <w:rPr>
                <w:sz w:val="24"/>
                <w:szCs w:val="24"/>
              </w:rPr>
              <w:t xml:space="preserve"> актуализации результатов государственной </w:t>
            </w:r>
            <w:proofErr w:type="spellStart"/>
            <w:r w:rsidRPr="00473C5C">
              <w:rPr>
                <w:sz w:val="24"/>
                <w:szCs w:val="24"/>
              </w:rPr>
              <w:t>кадастро</w:t>
            </w:r>
            <w:r w:rsidR="00F7502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</w:t>
            </w:r>
            <w:r w:rsidR="006F2108" w:rsidRPr="00473C5C">
              <w:rPr>
                <w:sz w:val="24"/>
                <w:szCs w:val="24"/>
              </w:rPr>
              <w:t>ой</w:t>
            </w:r>
            <w:proofErr w:type="spellEnd"/>
            <w:r w:rsidR="006F2108" w:rsidRPr="00473C5C">
              <w:rPr>
                <w:sz w:val="24"/>
                <w:szCs w:val="24"/>
              </w:rPr>
              <w:t xml:space="preserve"> оценки объектов недвижимости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F7502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Государственный комитет Республики Карелия по управлению государственным имуществом и организации закупок, Министерство финансов Республики Карелия, Управление </w:t>
            </w:r>
            <w:proofErr w:type="spellStart"/>
            <w:r w:rsidRPr="00473C5C">
              <w:rPr>
                <w:sz w:val="24"/>
                <w:szCs w:val="24"/>
              </w:rPr>
              <w:t>Феде</w:t>
            </w:r>
            <w:r w:rsidR="008B24E1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ральной</w:t>
            </w:r>
            <w:proofErr w:type="spellEnd"/>
            <w:r w:rsidRPr="00473C5C">
              <w:rPr>
                <w:sz w:val="24"/>
                <w:szCs w:val="24"/>
              </w:rPr>
              <w:t xml:space="preserve"> службы </w:t>
            </w:r>
            <w:proofErr w:type="spellStart"/>
            <w:r w:rsidRPr="00473C5C">
              <w:rPr>
                <w:sz w:val="24"/>
                <w:szCs w:val="24"/>
              </w:rPr>
              <w:t>государст</w:t>
            </w:r>
            <w:r w:rsidR="00F7502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венной</w:t>
            </w:r>
            <w:proofErr w:type="spellEnd"/>
            <w:r w:rsidRPr="00473C5C">
              <w:rPr>
                <w:sz w:val="24"/>
                <w:szCs w:val="24"/>
              </w:rPr>
              <w:t xml:space="preserve"> регистрации, кадастра и картографии по Республике Карелия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F7502E" w:rsidP="00F7502E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182D79" w:rsidRPr="00473C5C">
              <w:rPr>
                <w:sz w:val="24"/>
                <w:szCs w:val="24"/>
              </w:rPr>
              <w:t>ополни</w:t>
            </w:r>
            <w:r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тельные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доходы </w:t>
            </w:r>
            <w:proofErr w:type="spellStart"/>
            <w:r w:rsidR="00182D79" w:rsidRPr="00473C5C">
              <w:rPr>
                <w:sz w:val="24"/>
                <w:szCs w:val="24"/>
              </w:rPr>
              <w:t>консоли</w:t>
            </w:r>
            <w:r>
              <w:rPr>
                <w:sz w:val="24"/>
                <w:szCs w:val="24"/>
              </w:rPr>
              <w:t>-ди</w:t>
            </w:r>
            <w:r w:rsidR="00182D79" w:rsidRPr="00473C5C">
              <w:rPr>
                <w:sz w:val="24"/>
                <w:szCs w:val="24"/>
              </w:rPr>
              <w:t>рован</w:t>
            </w:r>
            <w:r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ного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бюджета </w:t>
            </w:r>
            <w:proofErr w:type="spellStart"/>
            <w:r w:rsidR="00182D79" w:rsidRPr="00473C5C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лики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25,0</w:t>
            </w:r>
          </w:p>
        </w:tc>
      </w:tr>
      <w:tr w:rsidR="00F7502E" w:rsidRPr="00473C5C" w:rsidTr="00B44C77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7.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77" w:rsidRDefault="00F7502E" w:rsidP="006F21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Обеспечение взаимодействия с органами местного </w:t>
            </w:r>
            <w:proofErr w:type="spellStart"/>
            <w:r w:rsidRPr="00473C5C">
              <w:rPr>
                <w:sz w:val="24"/>
                <w:szCs w:val="24"/>
              </w:rPr>
              <w:t>само</w:t>
            </w:r>
            <w:r w:rsidR="00B44C77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управления</w:t>
            </w:r>
            <w:proofErr w:type="spellEnd"/>
            <w:r w:rsidRPr="00473C5C">
              <w:rPr>
                <w:sz w:val="24"/>
                <w:szCs w:val="24"/>
              </w:rPr>
              <w:t xml:space="preserve"> в пересмотре размера корректирующего коэффициента базовой доходности К2, применяемого при расчете единого налога </w:t>
            </w:r>
          </w:p>
          <w:p w:rsidR="00F7502E" w:rsidRPr="00473C5C" w:rsidRDefault="00F7502E" w:rsidP="006F21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на вмененный доход для отдельных видов деятельности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2E" w:rsidRPr="00473C5C" w:rsidRDefault="00F7502E" w:rsidP="00F7502E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73C5C">
              <w:rPr>
                <w:sz w:val="24"/>
                <w:szCs w:val="24"/>
              </w:rPr>
              <w:t xml:space="preserve">ыработка рекомендаций для органов местного самоуправления по пересмотру размера корректирующего коэффициента базовой доходности К2, применяемого при расчете единого налога на </w:t>
            </w:r>
            <w:proofErr w:type="spellStart"/>
            <w:r w:rsidRPr="00473C5C">
              <w:rPr>
                <w:sz w:val="24"/>
                <w:szCs w:val="24"/>
              </w:rPr>
              <w:t>вмене</w:t>
            </w:r>
            <w:r>
              <w:rPr>
                <w:sz w:val="24"/>
                <w:szCs w:val="24"/>
              </w:rPr>
              <w:t>н-</w:t>
            </w:r>
            <w:r w:rsidRPr="00473C5C">
              <w:rPr>
                <w:sz w:val="24"/>
                <w:szCs w:val="24"/>
              </w:rPr>
              <w:t>ный</w:t>
            </w:r>
            <w:proofErr w:type="spellEnd"/>
            <w:r w:rsidRPr="00473C5C">
              <w:rPr>
                <w:sz w:val="24"/>
                <w:szCs w:val="24"/>
              </w:rPr>
              <w:t xml:space="preserve"> доход для отдельных видов </w:t>
            </w:r>
            <w:proofErr w:type="spellStart"/>
            <w:r w:rsidRPr="00473C5C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ности</w:t>
            </w:r>
            <w:proofErr w:type="spellEnd"/>
            <w:r w:rsidRPr="00473C5C">
              <w:rPr>
                <w:sz w:val="24"/>
                <w:szCs w:val="24"/>
              </w:rPr>
              <w:t xml:space="preserve"> для субъектов </w:t>
            </w:r>
            <w:proofErr w:type="spellStart"/>
            <w:r w:rsidRPr="00473C5C">
              <w:rPr>
                <w:sz w:val="24"/>
                <w:szCs w:val="24"/>
              </w:rPr>
              <w:t>предприниматель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ства</w:t>
            </w:r>
            <w:proofErr w:type="spellEnd"/>
            <w:r w:rsidRPr="00473C5C">
              <w:rPr>
                <w:sz w:val="24"/>
                <w:szCs w:val="24"/>
              </w:rPr>
              <w:t>, в том числе с учетом видов деятельности и уровня среднемесячной заработной платы, выплачиваемой наемным работникам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2E" w:rsidRPr="00473C5C" w:rsidRDefault="00F7502E" w:rsidP="00F7502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2E" w:rsidRPr="00473C5C" w:rsidRDefault="00F7502E" w:rsidP="00B44C77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473C5C">
              <w:rPr>
                <w:sz w:val="24"/>
                <w:szCs w:val="24"/>
              </w:rPr>
              <w:t>ополни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тельные</w:t>
            </w:r>
            <w:proofErr w:type="spellEnd"/>
            <w:r w:rsidRPr="00473C5C">
              <w:rPr>
                <w:sz w:val="24"/>
                <w:szCs w:val="24"/>
              </w:rPr>
              <w:t xml:space="preserve"> доходы </w:t>
            </w:r>
            <w:proofErr w:type="spellStart"/>
            <w:r w:rsidRPr="00473C5C">
              <w:rPr>
                <w:sz w:val="24"/>
                <w:szCs w:val="24"/>
              </w:rPr>
              <w:t>консоли</w:t>
            </w:r>
            <w:r>
              <w:rPr>
                <w:sz w:val="24"/>
                <w:szCs w:val="24"/>
              </w:rPr>
              <w:t>-ди</w:t>
            </w:r>
            <w:r w:rsidRPr="00473C5C">
              <w:rPr>
                <w:sz w:val="24"/>
                <w:szCs w:val="24"/>
              </w:rPr>
              <w:t>рован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ного</w:t>
            </w:r>
            <w:proofErr w:type="spellEnd"/>
            <w:r w:rsidRPr="00473C5C">
              <w:rPr>
                <w:sz w:val="24"/>
                <w:szCs w:val="24"/>
              </w:rPr>
              <w:t xml:space="preserve"> бюджета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21,0</w:t>
            </w: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18</w:t>
            </w:r>
            <w:r w:rsidRPr="00473C5C">
              <w:rPr>
                <w:sz w:val="24"/>
                <w:szCs w:val="24"/>
              </w:rPr>
              <w:t>,</w:t>
            </w:r>
            <w:r w:rsidRPr="00473C5C">
              <w:rPr>
                <w:sz w:val="24"/>
                <w:szCs w:val="24"/>
                <w:lang w:val="en-US"/>
              </w:rPr>
              <w:t>4</w:t>
            </w: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18</w:t>
            </w:r>
            <w:r w:rsidRPr="00473C5C">
              <w:rPr>
                <w:sz w:val="24"/>
                <w:szCs w:val="24"/>
              </w:rPr>
              <w:t>,</w:t>
            </w:r>
            <w:r w:rsidRPr="00473C5C">
              <w:rPr>
                <w:sz w:val="24"/>
                <w:szCs w:val="24"/>
                <w:lang w:val="en-US"/>
              </w:rPr>
              <w:t>4</w:t>
            </w:r>
          </w:p>
        </w:tc>
      </w:tr>
      <w:tr w:rsidR="00F7502E" w:rsidRPr="00473C5C" w:rsidTr="00B44C77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77" w:rsidRDefault="00F7502E" w:rsidP="00F7502E">
            <w:pPr>
              <w:pStyle w:val="ConsPlusNormal"/>
              <w:ind w:right="-83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Обеспечение взаимодействия </w:t>
            </w:r>
          </w:p>
          <w:p w:rsidR="00F7502E" w:rsidRPr="00473C5C" w:rsidRDefault="00F7502E" w:rsidP="00730EB4">
            <w:pPr>
              <w:pStyle w:val="ConsPlusNormal"/>
              <w:ind w:right="-83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с органами местного </w:t>
            </w:r>
            <w:proofErr w:type="spellStart"/>
            <w:r w:rsidRPr="00473C5C">
              <w:rPr>
                <w:sz w:val="24"/>
                <w:szCs w:val="24"/>
              </w:rPr>
              <w:t>само</w:t>
            </w:r>
            <w:r w:rsidR="00B44C77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управления</w:t>
            </w:r>
            <w:proofErr w:type="spellEnd"/>
            <w:r w:rsidRPr="00473C5C">
              <w:rPr>
                <w:sz w:val="24"/>
                <w:szCs w:val="24"/>
              </w:rPr>
              <w:t xml:space="preserve"> в отмене </w:t>
            </w:r>
            <w:proofErr w:type="spellStart"/>
            <w:r w:rsidRPr="00473C5C">
              <w:rPr>
                <w:sz w:val="24"/>
                <w:szCs w:val="24"/>
              </w:rPr>
              <w:t>неэффек</w:t>
            </w:r>
            <w:r w:rsidR="00730EB4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тивных</w:t>
            </w:r>
            <w:proofErr w:type="spellEnd"/>
            <w:r w:rsidRPr="00473C5C">
              <w:rPr>
                <w:sz w:val="24"/>
                <w:szCs w:val="24"/>
              </w:rPr>
              <w:t xml:space="preserve"> налоговых льгот,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2E" w:rsidRPr="00473C5C" w:rsidRDefault="00F7502E" w:rsidP="00730EB4">
            <w:pPr>
              <w:pStyle w:val="ConsPlusNormal"/>
              <w:widowControl w:val="0"/>
              <w:numPr>
                <w:ilvl w:val="0"/>
                <w:numId w:val="9"/>
              </w:numPr>
              <w:tabs>
                <w:tab w:val="left" w:pos="237"/>
              </w:tabs>
              <w:adjustRightInd/>
              <w:ind w:left="0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Выработка рекомендаций для органов местного самоуправления по </w:t>
            </w:r>
            <w:proofErr w:type="spellStart"/>
            <w:r w:rsidRPr="00473C5C">
              <w:rPr>
                <w:sz w:val="24"/>
                <w:szCs w:val="24"/>
              </w:rPr>
              <w:t>ограниче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нию</w:t>
            </w:r>
            <w:proofErr w:type="spellEnd"/>
            <w:r w:rsidRPr="00473C5C">
              <w:rPr>
                <w:sz w:val="24"/>
                <w:szCs w:val="24"/>
              </w:rPr>
              <w:t xml:space="preserve"> налоговых льгот путем </w:t>
            </w:r>
            <w:proofErr w:type="spellStart"/>
            <w:r w:rsidRPr="00473C5C">
              <w:rPr>
                <w:sz w:val="24"/>
                <w:szCs w:val="24"/>
              </w:rPr>
              <w:t>освобожде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ния</w:t>
            </w:r>
            <w:proofErr w:type="spellEnd"/>
            <w:r w:rsidRPr="00473C5C">
              <w:rPr>
                <w:sz w:val="24"/>
                <w:szCs w:val="24"/>
              </w:rPr>
              <w:t xml:space="preserve"> от уплаты земельного налога 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2E" w:rsidRPr="00473C5C" w:rsidRDefault="00F7502E" w:rsidP="00F7502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2E" w:rsidRPr="00473C5C" w:rsidRDefault="00F7502E" w:rsidP="00730EB4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473C5C">
              <w:rPr>
                <w:sz w:val="24"/>
                <w:szCs w:val="24"/>
              </w:rPr>
              <w:t>ополни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тельные</w:t>
            </w:r>
            <w:proofErr w:type="spellEnd"/>
            <w:r w:rsidRPr="00473C5C">
              <w:rPr>
                <w:sz w:val="24"/>
                <w:szCs w:val="24"/>
              </w:rPr>
              <w:t xml:space="preserve"> доходы консоли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02E" w:rsidRPr="00473C5C" w:rsidRDefault="00F7502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2E" w:rsidRPr="00473C5C" w:rsidRDefault="00F7502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2E" w:rsidRPr="00473C5C" w:rsidRDefault="00F7502E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2E" w:rsidRPr="00C01EC7" w:rsidRDefault="00F7502E">
            <w:pPr>
              <w:rPr>
                <w:sz w:val="24"/>
                <w:szCs w:val="24"/>
              </w:rPr>
            </w:pPr>
          </w:p>
        </w:tc>
      </w:tr>
    </w:tbl>
    <w:p w:rsidR="00D66913" w:rsidRDefault="00D66913"/>
    <w:tbl>
      <w:tblPr>
        <w:tblW w:w="160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"/>
        <w:gridCol w:w="3252"/>
        <w:gridCol w:w="4246"/>
        <w:gridCol w:w="2579"/>
        <w:gridCol w:w="1560"/>
        <w:gridCol w:w="1284"/>
        <w:gridCol w:w="850"/>
        <w:gridCol w:w="844"/>
        <w:gridCol w:w="861"/>
      </w:tblGrid>
      <w:tr w:rsidR="00730EB4" w:rsidRPr="00473C5C" w:rsidTr="00D66913">
        <w:trPr>
          <w:trHeight w:val="2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473C5C" w:rsidRDefault="00730EB4" w:rsidP="009D5E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473C5C" w:rsidRDefault="00730EB4" w:rsidP="009D5E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473C5C" w:rsidRDefault="00730EB4" w:rsidP="009D5EEF">
            <w:pPr>
              <w:pStyle w:val="ConsPlusNormal"/>
              <w:tabs>
                <w:tab w:val="left" w:pos="31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473C5C" w:rsidRDefault="00730EB4" w:rsidP="009D5E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473C5C" w:rsidRDefault="00730EB4" w:rsidP="009D5E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473C5C" w:rsidRDefault="00730EB4" w:rsidP="009D5E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730EB4" w:rsidRDefault="00730EB4" w:rsidP="009D5E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730EB4" w:rsidRDefault="00730EB4" w:rsidP="009D5E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473C5C" w:rsidRDefault="00730EB4" w:rsidP="009D5E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30EB4" w:rsidRPr="00473C5C" w:rsidTr="00D66913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473C5C" w:rsidRDefault="00730EB4" w:rsidP="009D5E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473C5C" w:rsidRDefault="00730EB4" w:rsidP="00730EB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устанавливаемых органами местного самоуправления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473C5C" w:rsidRDefault="00730EB4" w:rsidP="00D66913">
            <w:pPr>
              <w:pStyle w:val="ConsPlusNormal"/>
              <w:widowControl w:val="0"/>
              <w:tabs>
                <w:tab w:val="left" w:pos="237"/>
              </w:tabs>
              <w:adjustRightInd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налога на имущество физических лиц только для одного объекта </w:t>
            </w:r>
            <w:proofErr w:type="spellStart"/>
            <w:r w:rsidRPr="00473C5C">
              <w:rPr>
                <w:sz w:val="24"/>
                <w:szCs w:val="24"/>
              </w:rPr>
              <w:t>налогооб</w:t>
            </w:r>
            <w:r w:rsidR="00D6691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ложения</w:t>
            </w:r>
            <w:proofErr w:type="spellEnd"/>
            <w:r w:rsidRPr="00473C5C">
              <w:rPr>
                <w:sz w:val="24"/>
                <w:szCs w:val="24"/>
              </w:rPr>
              <w:t>.</w:t>
            </w:r>
          </w:p>
          <w:p w:rsidR="00730EB4" w:rsidRPr="00473C5C" w:rsidRDefault="00D66913" w:rsidP="00730EB4">
            <w:pPr>
              <w:pStyle w:val="ConsPlusNormal"/>
              <w:tabs>
                <w:tab w:val="left" w:pos="31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30EB4" w:rsidRPr="00473C5C">
              <w:rPr>
                <w:sz w:val="24"/>
                <w:szCs w:val="24"/>
              </w:rPr>
              <w:t xml:space="preserve">Анализ налоговых решений, </w:t>
            </w:r>
            <w:proofErr w:type="spellStart"/>
            <w:r w:rsidR="00730EB4" w:rsidRPr="00473C5C">
              <w:rPr>
                <w:sz w:val="24"/>
                <w:szCs w:val="24"/>
              </w:rPr>
              <w:t>приня</w:t>
            </w:r>
            <w:r>
              <w:rPr>
                <w:sz w:val="24"/>
                <w:szCs w:val="24"/>
              </w:rPr>
              <w:t>-</w:t>
            </w:r>
            <w:r w:rsidR="00730EB4" w:rsidRPr="00473C5C">
              <w:rPr>
                <w:sz w:val="24"/>
                <w:szCs w:val="24"/>
              </w:rPr>
              <w:t>тых</w:t>
            </w:r>
            <w:proofErr w:type="spellEnd"/>
            <w:r w:rsidR="00730EB4" w:rsidRPr="00473C5C">
              <w:rPr>
                <w:sz w:val="24"/>
                <w:szCs w:val="24"/>
              </w:rPr>
              <w:t xml:space="preserve"> органами местного </w:t>
            </w:r>
            <w:proofErr w:type="spellStart"/>
            <w:r w:rsidR="00730EB4" w:rsidRPr="00473C5C">
              <w:rPr>
                <w:sz w:val="24"/>
                <w:szCs w:val="24"/>
              </w:rPr>
              <w:t>самоуправ</w:t>
            </w:r>
            <w:r>
              <w:rPr>
                <w:sz w:val="24"/>
                <w:szCs w:val="24"/>
              </w:rPr>
              <w:t>-</w:t>
            </w:r>
            <w:r w:rsidR="00730EB4" w:rsidRPr="00473C5C"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473C5C" w:rsidRDefault="00730EB4" w:rsidP="009D5E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473C5C" w:rsidRDefault="00730EB4" w:rsidP="00D66913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</w:t>
            </w:r>
            <w:r w:rsidRPr="00473C5C">
              <w:rPr>
                <w:sz w:val="24"/>
                <w:szCs w:val="24"/>
              </w:rPr>
              <w:t>рованного</w:t>
            </w:r>
            <w:proofErr w:type="spellEnd"/>
            <w:r w:rsidRPr="00473C5C">
              <w:rPr>
                <w:sz w:val="24"/>
                <w:szCs w:val="24"/>
              </w:rPr>
              <w:t xml:space="preserve"> бюджета Республики Карелия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473C5C" w:rsidRDefault="00730EB4" w:rsidP="009D5E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730EB4" w:rsidRDefault="00730EB4" w:rsidP="009D5E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730EB4" w:rsidRDefault="00730EB4" w:rsidP="009D5E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B4" w:rsidRPr="00473C5C" w:rsidRDefault="00730EB4" w:rsidP="009D5EE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D79" w:rsidRPr="00473C5C" w:rsidTr="00730EB4">
        <w:trPr>
          <w:trHeight w:val="20"/>
        </w:trPr>
        <w:tc>
          <w:tcPr>
            <w:tcW w:w="1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b/>
                <w:sz w:val="24"/>
                <w:szCs w:val="24"/>
                <w:lang w:val="en-US"/>
              </w:rPr>
            </w:pPr>
            <w:r w:rsidRPr="00473C5C">
              <w:rPr>
                <w:b/>
                <w:sz w:val="24"/>
                <w:szCs w:val="24"/>
              </w:rPr>
              <w:t xml:space="preserve">Итого по подразделу </w:t>
            </w:r>
            <w:r w:rsidRPr="00473C5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41,0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73C5C">
              <w:rPr>
                <w:b/>
                <w:sz w:val="24"/>
                <w:szCs w:val="24"/>
              </w:rPr>
              <w:t>4</w:t>
            </w:r>
            <w:r w:rsidRPr="00473C5C">
              <w:rPr>
                <w:b/>
                <w:sz w:val="24"/>
                <w:szCs w:val="24"/>
                <w:lang w:val="en-US"/>
              </w:rPr>
              <w:t>3</w:t>
            </w:r>
            <w:r w:rsidRPr="00473C5C">
              <w:rPr>
                <w:b/>
                <w:sz w:val="24"/>
                <w:szCs w:val="24"/>
              </w:rPr>
              <w:t>,</w:t>
            </w:r>
            <w:r w:rsidRPr="00473C5C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473C5C">
              <w:rPr>
                <w:b/>
                <w:sz w:val="24"/>
                <w:szCs w:val="24"/>
              </w:rPr>
              <w:t>4</w:t>
            </w:r>
            <w:r w:rsidRPr="00473C5C">
              <w:rPr>
                <w:b/>
                <w:sz w:val="24"/>
                <w:szCs w:val="24"/>
                <w:lang w:val="en-US"/>
              </w:rPr>
              <w:t>3</w:t>
            </w:r>
            <w:r w:rsidRPr="00473C5C">
              <w:rPr>
                <w:b/>
                <w:sz w:val="24"/>
                <w:szCs w:val="24"/>
              </w:rPr>
              <w:t>,</w:t>
            </w:r>
            <w:r w:rsidRPr="00473C5C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182D79" w:rsidRPr="00473C5C" w:rsidTr="00730EB4">
        <w:trPr>
          <w:trHeight w:val="20"/>
        </w:trPr>
        <w:tc>
          <w:tcPr>
            <w:tcW w:w="1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в том числе в бюджет Республики Карелия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-</w:t>
            </w:r>
          </w:p>
        </w:tc>
      </w:tr>
      <w:tr w:rsidR="00182D79" w:rsidRPr="00473C5C" w:rsidTr="00F5238A">
        <w:trPr>
          <w:trHeight w:val="20"/>
        </w:trPr>
        <w:tc>
          <w:tcPr>
            <w:tcW w:w="16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82743E">
            <w:pPr>
              <w:pStyle w:val="ConsPlusNormal"/>
              <w:spacing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  <w:lang w:val="en-US"/>
              </w:rPr>
              <w:t>IV</w:t>
            </w:r>
            <w:r w:rsidRPr="00473C5C">
              <w:rPr>
                <w:b/>
                <w:sz w:val="24"/>
                <w:szCs w:val="24"/>
              </w:rPr>
              <w:t>. Повышение собираемости налоговых и неналоговых доходов в консолидированный бюджет Республики Карелия</w:t>
            </w:r>
          </w:p>
        </w:tc>
      </w:tr>
      <w:tr w:rsidR="00182D79" w:rsidRPr="00473C5C" w:rsidTr="00D66913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9.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473C5C">
              <w:rPr>
                <w:sz w:val="24"/>
                <w:szCs w:val="24"/>
              </w:rPr>
              <w:t>межведомст</w:t>
            </w:r>
            <w:r w:rsidR="008B24E1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венного</w:t>
            </w:r>
            <w:proofErr w:type="spellEnd"/>
            <w:r w:rsidRPr="00473C5C">
              <w:rPr>
                <w:sz w:val="24"/>
                <w:szCs w:val="24"/>
              </w:rPr>
              <w:t xml:space="preserve"> взаимодействия органов исполнительной власти Республики Карелия с территориальными органами федеральных органов исполнительной власти в Республике Карелия, правоохранительными органами и органами местного самоуправления по выполнению мероприятий, направленных на повышение собираемости доходов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tabs>
                <w:tab w:val="left" w:pos="313"/>
              </w:tabs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1. Организация деятельности Комиссии по мобилизации дополнительных налоговых и неналоговых доходов в консолидированный бюджет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8B24E1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в целях сокращения задолженности по налоговым и неналоговым платежам.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D669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D6691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сокращение </w:t>
            </w:r>
            <w:proofErr w:type="spellStart"/>
            <w:r w:rsidRPr="00473C5C">
              <w:rPr>
                <w:sz w:val="24"/>
                <w:szCs w:val="24"/>
              </w:rPr>
              <w:t>задолжен</w:t>
            </w:r>
            <w:r w:rsidR="00D6691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ности</w:t>
            </w:r>
            <w:proofErr w:type="spellEnd"/>
            <w:r w:rsidRPr="00473C5C">
              <w:rPr>
                <w:sz w:val="24"/>
                <w:szCs w:val="24"/>
              </w:rPr>
              <w:t xml:space="preserve"> перед </w:t>
            </w:r>
            <w:proofErr w:type="spellStart"/>
            <w:r w:rsidRPr="00473C5C">
              <w:rPr>
                <w:sz w:val="24"/>
                <w:szCs w:val="24"/>
              </w:rPr>
              <w:t>консолиди</w:t>
            </w:r>
            <w:r w:rsidR="00D6691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рованным</w:t>
            </w:r>
            <w:proofErr w:type="spellEnd"/>
            <w:r w:rsidRPr="00473C5C">
              <w:rPr>
                <w:sz w:val="24"/>
                <w:szCs w:val="24"/>
              </w:rPr>
              <w:t xml:space="preserve"> бюджетом Республики Карелия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  <w:lang w:val="en-US"/>
              </w:rPr>
              <w:t>62</w:t>
            </w:r>
            <w:r w:rsidRPr="00473C5C">
              <w:rPr>
                <w:sz w:val="24"/>
                <w:szCs w:val="24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  <w:lang w:val="en-US"/>
              </w:rPr>
              <w:t>62</w:t>
            </w:r>
            <w:r w:rsidRPr="00473C5C">
              <w:rPr>
                <w:sz w:val="24"/>
                <w:szCs w:val="24"/>
              </w:rPr>
              <w:t>,0</w:t>
            </w:r>
          </w:p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62,0</w:t>
            </w:r>
          </w:p>
        </w:tc>
      </w:tr>
      <w:tr w:rsidR="00182D79" w:rsidRPr="00473C5C" w:rsidTr="00D66913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tabs>
                <w:tab w:val="left" w:pos="357"/>
              </w:tabs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2. Координация деятельности </w:t>
            </w:r>
            <w:proofErr w:type="spellStart"/>
            <w:r w:rsidRPr="00473C5C">
              <w:rPr>
                <w:sz w:val="24"/>
                <w:szCs w:val="24"/>
              </w:rPr>
              <w:t>муници</w:t>
            </w:r>
            <w:r w:rsidR="008B24E1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пальных</w:t>
            </w:r>
            <w:proofErr w:type="spellEnd"/>
            <w:r w:rsidRPr="00473C5C">
              <w:rPr>
                <w:sz w:val="24"/>
                <w:szCs w:val="24"/>
              </w:rPr>
              <w:t xml:space="preserve"> комиссий по мобилизации налоговых и неналоговых доходов, реализации утвержденных органами местного самоуправления планов мероприятий по увеличению налоговых и неналоговых доходов местных бюджетов.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110,0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110,0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110,0</w:t>
            </w:r>
          </w:p>
        </w:tc>
      </w:tr>
      <w:tr w:rsidR="00182D79" w:rsidRPr="00473C5C" w:rsidTr="00D66913">
        <w:trPr>
          <w:trHeight w:val="2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6F210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3. Координация деятельности органов исполнительной власти Рес</w:t>
            </w:r>
            <w:r w:rsidR="006F2108" w:rsidRPr="00473C5C">
              <w:rPr>
                <w:sz w:val="24"/>
                <w:szCs w:val="24"/>
              </w:rPr>
              <w:t>публики Карелия по легализации теневых</w:t>
            </w:r>
            <w:r w:rsidRPr="00473C5C">
              <w:rPr>
                <w:sz w:val="24"/>
                <w:szCs w:val="24"/>
              </w:rPr>
              <w:t xml:space="preserve"> форм оплаты труда в Республике Карелия в целях повыш</w:t>
            </w:r>
            <w:r w:rsidR="006F2108" w:rsidRPr="00473C5C">
              <w:rPr>
                <w:sz w:val="24"/>
                <w:szCs w:val="24"/>
              </w:rPr>
              <w:t>ения уровня заработной платы в проблемных</w:t>
            </w:r>
            <w:r w:rsidRPr="00473C5C">
              <w:rPr>
                <w:sz w:val="24"/>
                <w:szCs w:val="24"/>
              </w:rPr>
              <w:t xml:space="preserve"> отраслях экономики, в том числе </w:t>
            </w:r>
            <w:r w:rsidR="006F2108" w:rsidRPr="00473C5C">
              <w:rPr>
                <w:sz w:val="24"/>
                <w:szCs w:val="24"/>
              </w:rPr>
              <w:t>в курируемых видах</w:t>
            </w:r>
            <w:r w:rsidRPr="00473C5C">
              <w:rPr>
                <w:sz w:val="24"/>
                <w:szCs w:val="24"/>
              </w:rPr>
              <w:t xml:space="preserve"> деятельности: торговл</w:t>
            </w:r>
            <w:r w:rsidR="006F2108" w:rsidRPr="00473C5C">
              <w:rPr>
                <w:sz w:val="24"/>
                <w:szCs w:val="24"/>
              </w:rPr>
              <w:t>е, строительстве, лесном хозяйстве и лесозаготовках, добыче</w:t>
            </w:r>
            <w:r w:rsidRPr="00473C5C">
              <w:rPr>
                <w:sz w:val="24"/>
                <w:szCs w:val="24"/>
              </w:rPr>
              <w:t xml:space="preserve"> пол</w:t>
            </w:r>
            <w:r w:rsidR="006F2108" w:rsidRPr="00473C5C">
              <w:rPr>
                <w:sz w:val="24"/>
                <w:szCs w:val="24"/>
              </w:rPr>
              <w:t>езных ископаемых, обрабатывающих</w:t>
            </w:r>
            <w:r w:rsidRPr="00473C5C">
              <w:rPr>
                <w:sz w:val="24"/>
                <w:szCs w:val="24"/>
              </w:rPr>
              <w:t xml:space="preserve"> производства</w:t>
            </w:r>
            <w:r w:rsidR="006F2108" w:rsidRPr="00473C5C">
              <w:rPr>
                <w:sz w:val="24"/>
                <w:szCs w:val="24"/>
              </w:rPr>
              <w:t>х, гостиницах</w:t>
            </w:r>
            <w:r w:rsidRPr="00473C5C">
              <w:rPr>
                <w:sz w:val="24"/>
                <w:szCs w:val="24"/>
              </w:rPr>
              <w:t xml:space="preserve"> и ресторан</w:t>
            </w:r>
            <w:r w:rsidR="006F2108" w:rsidRPr="00473C5C">
              <w:rPr>
                <w:sz w:val="24"/>
                <w:szCs w:val="24"/>
              </w:rPr>
              <w:t>ах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82743E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182D79" w:rsidRPr="00473C5C">
              <w:rPr>
                <w:sz w:val="24"/>
                <w:szCs w:val="24"/>
              </w:rPr>
              <w:t>ополнитель</w:t>
            </w:r>
            <w:r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ные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доходы </w:t>
            </w:r>
            <w:proofErr w:type="spellStart"/>
            <w:r w:rsidR="00182D79" w:rsidRPr="00473C5C">
              <w:rPr>
                <w:sz w:val="24"/>
                <w:szCs w:val="24"/>
              </w:rPr>
              <w:t>консолидиро</w:t>
            </w:r>
            <w:r w:rsidR="0028097C" w:rsidRPr="00473C5C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ванного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бюджета Республики Карелия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60,0</w:t>
            </w:r>
          </w:p>
        </w:tc>
      </w:tr>
      <w:tr w:rsidR="000A0912" w:rsidRPr="00473C5C" w:rsidTr="008B1198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12" w:rsidRPr="00473C5C" w:rsidRDefault="000A0912" w:rsidP="00BA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12" w:rsidRPr="00473C5C" w:rsidRDefault="000A0912" w:rsidP="00BA4E5E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Повышение эффективности администрирования налоговых доходов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2" w:rsidRDefault="000A0912" w:rsidP="00BA4E5E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left" w:pos="237"/>
              </w:tabs>
              <w:adjustRightInd/>
              <w:ind w:left="0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Повышение эффективности проведения контрольных мероприятий по перечислению налоговых платежей.</w:t>
            </w:r>
          </w:p>
          <w:p w:rsidR="000A0912" w:rsidRPr="00473C5C" w:rsidRDefault="000A0912" w:rsidP="006F210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2" w:rsidRPr="00473C5C" w:rsidRDefault="000A0912" w:rsidP="00BA4E5E">
            <w:pPr>
              <w:pStyle w:val="ConsPlusNormal"/>
              <w:spacing w:after="120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Управление Федеральной налоговой службы по Республике Карелия (по согласованию)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12" w:rsidRDefault="000A0912" w:rsidP="00BA4E5E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473C5C">
              <w:rPr>
                <w:sz w:val="24"/>
                <w:szCs w:val="24"/>
              </w:rPr>
              <w:t>ополнитель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ные</w:t>
            </w:r>
            <w:proofErr w:type="spellEnd"/>
            <w:r w:rsidRPr="00473C5C">
              <w:rPr>
                <w:sz w:val="24"/>
                <w:szCs w:val="24"/>
              </w:rPr>
              <w:t xml:space="preserve"> доходы </w:t>
            </w:r>
            <w:proofErr w:type="spellStart"/>
            <w:r w:rsidRPr="00473C5C">
              <w:rPr>
                <w:sz w:val="24"/>
                <w:szCs w:val="24"/>
              </w:rPr>
              <w:t>консолидиро-ванного</w:t>
            </w:r>
            <w:proofErr w:type="spellEnd"/>
            <w:r w:rsidRPr="00473C5C">
              <w:rPr>
                <w:sz w:val="24"/>
                <w:szCs w:val="24"/>
              </w:rPr>
              <w:t xml:space="preserve"> бюджета Республики Карелия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12" w:rsidRPr="00473C5C" w:rsidRDefault="000A0912" w:rsidP="00BA4E5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12" w:rsidRPr="00473C5C" w:rsidRDefault="000A0912" w:rsidP="00BA4E5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250,0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12" w:rsidRPr="00473C5C" w:rsidRDefault="00D36944" w:rsidP="00D36944">
            <w:pPr>
              <w:pStyle w:val="ConsPlusNormal"/>
              <w:ind w:right="-202"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473C5C">
              <w:rPr>
                <w:sz w:val="24"/>
                <w:szCs w:val="24"/>
              </w:rPr>
              <w:t>0,0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912" w:rsidRPr="00473C5C" w:rsidRDefault="000A0912" w:rsidP="00C663EA">
            <w:pPr>
              <w:pStyle w:val="ConsPlusNormal"/>
              <w:ind w:hanging="64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290,0</w:t>
            </w:r>
          </w:p>
        </w:tc>
      </w:tr>
      <w:tr w:rsidR="000A0912" w:rsidRPr="00473C5C" w:rsidTr="008B1198">
        <w:trPr>
          <w:trHeight w:val="2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2" w:rsidRPr="00473C5C" w:rsidRDefault="000A091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2" w:rsidRPr="00473C5C" w:rsidRDefault="000A091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2" w:rsidRDefault="000A0912" w:rsidP="00182D79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left" w:pos="237"/>
              </w:tabs>
              <w:adjustRightInd/>
              <w:ind w:left="0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Организация межведомственного взаимодействия в части постановки на налоговый учет осуществляющих деятельность на территории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организаций, головные структуры которых состоят на учете в других субъектах Российской </w:t>
            </w:r>
            <w:proofErr w:type="spellStart"/>
            <w:r w:rsidRPr="00473C5C">
              <w:rPr>
                <w:sz w:val="24"/>
                <w:szCs w:val="24"/>
              </w:rPr>
              <w:t>Федера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73C5C">
              <w:rPr>
                <w:sz w:val="24"/>
                <w:szCs w:val="24"/>
              </w:rPr>
              <w:t xml:space="preserve"> и индивидуальных </w:t>
            </w:r>
            <w:proofErr w:type="spellStart"/>
            <w:r w:rsidRPr="00473C5C">
              <w:rPr>
                <w:sz w:val="24"/>
                <w:szCs w:val="24"/>
              </w:rPr>
              <w:t>предпринима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телей</w:t>
            </w:r>
            <w:proofErr w:type="spellEnd"/>
            <w:r w:rsidRPr="00473C5C">
              <w:rPr>
                <w:sz w:val="24"/>
                <w:szCs w:val="24"/>
              </w:rPr>
              <w:t xml:space="preserve">, зарегистрированных в других субъектах Российской Федерации.  </w:t>
            </w:r>
          </w:p>
          <w:p w:rsidR="000A0912" w:rsidRDefault="000A0912" w:rsidP="008B24E1">
            <w:pPr>
              <w:pStyle w:val="ConsPlusNormal"/>
              <w:widowControl w:val="0"/>
              <w:tabs>
                <w:tab w:val="left" w:pos="237"/>
              </w:tabs>
              <w:adjustRightInd/>
              <w:ind w:firstLine="0"/>
              <w:rPr>
                <w:sz w:val="24"/>
                <w:szCs w:val="24"/>
              </w:rPr>
            </w:pPr>
          </w:p>
          <w:p w:rsidR="000A0912" w:rsidRDefault="000A0912" w:rsidP="008B24E1">
            <w:pPr>
              <w:pStyle w:val="ConsPlusNormal"/>
              <w:widowControl w:val="0"/>
              <w:tabs>
                <w:tab w:val="left" w:pos="237"/>
              </w:tabs>
              <w:adjustRightInd/>
              <w:ind w:firstLine="0"/>
              <w:rPr>
                <w:sz w:val="24"/>
                <w:szCs w:val="24"/>
              </w:rPr>
            </w:pPr>
          </w:p>
          <w:p w:rsidR="000A0912" w:rsidRDefault="000A0912" w:rsidP="008B24E1">
            <w:pPr>
              <w:pStyle w:val="ConsPlusNormal"/>
              <w:widowControl w:val="0"/>
              <w:tabs>
                <w:tab w:val="left" w:pos="237"/>
              </w:tabs>
              <w:adjustRightInd/>
              <w:ind w:firstLine="0"/>
              <w:rPr>
                <w:sz w:val="24"/>
                <w:szCs w:val="24"/>
              </w:rPr>
            </w:pPr>
          </w:p>
          <w:p w:rsidR="000A0912" w:rsidRPr="00473C5C" w:rsidRDefault="000A0912" w:rsidP="00182D79">
            <w:pPr>
              <w:pStyle w:val="ConsPlusNormal"/>
              <w:widowControl w:val="0"/>
              <w:numPr>
                <w:ilvl w:val="0"/>
                <w:numId w:val="10"/>
              </w:numPr>
              <w:tabs>
                <w:tab w:val="left" w:pos="237"/>
              </w:tabs>
              <w:adjustRightInd/>
              <w:ind w:left="0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Обеспечение принятия мер по взысканию задолженности по </w:t>
            </w:r>
            <w:proofErr w:type="spellStart"/>
            <w:r w:rsidRPr="00473C5C">
              <w:rPr>
                <w:sz w:val="24"/>
                <w:szCs w:val="24"/>
              </w:rPr>
              <w:t>налого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вым</w:t>
            </w:r>
            <w:proofErr w:type="spellEnd"/>
            <w:r w:rsidRPr="00473C5C">
              <w:rPr>
                <w:sz w:val="24"/>
                <w:szCs w:val="24"/>
              </w:rPr>
              <w:t xml:space="preserve"> платежам в консолидированный бюджет Республики Карелия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12" w:rsidRDefault="000A091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473C5C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ральной</w:t>
            </w:r>
            <w:proofErr w:type="spellEnd"/>
            <w:r w:rsidRPr="00473C5C">
              <w:rPr>
                <w:sz w:val="24"/>
                <w:szCs w:val="24"/>
              </w:rPr>
              <w:t xml:space="preserve"> налоговой службы по Республике Карелия (по </w:t>
            </w:r>
            <w:proofErr w:type="spellStart"/>
            <w:r w:rsidRPr="00473C5C">
              <w:rPr>
                <w:sz w:val="24"/>
                <w:szCs w:val="24"/>
              </w:rPr>
              <w:t>согласо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ванию</w:t>
            </w:r>
            <w:proofErr w:type="spellEnd"/>
            <w:r w:rsidRPr="00473C5C">
              <w:rPr>
                <w:sz w:val="24"/>
                <w:szCs w:val="24"/>
              </w:rPr>
              <w:t xml:space="preserve">), Министерство финансов Республики Карелия, Министерство строительства, </w:t>
            </w:r>
            <w:proofErr w:type="spellStart"/>
            <w:r w:rsidRPr="00473C5C">
              <w:rPr>
                <w:sz w:val="24"/>
                <w:szCs w:val="24"/>
              </w:rPr>
              <w:t>жилищно-комму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нального</w:t>
            </w:r>
            <w:proofErr w:type="spellEnd"/>
            <w:r w:rsidRPr="00473C5C">
              <w:rPr>
                <w:sz w:val="24"/>
                <w:szCs w:val="24"/>
              </w:rPr>
              <w:t xml:space="preserve"> хозяйства и энергетики Республики Карелия</w:t>
            </w:r>
          </w:p>
          <w:p w:rsidR="00D36944" w:rsidRPr="00473C5C" w:rsidRDefault="00D36944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0A0912" w:rsidRPr="00473C5C" w:rsidRDefault="000A0912" w:rsidP="00D3694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473C5C"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ральной</w:t>
            </w:r>
            <w:proofErr w:type="spellEnd"/>
            <w:r w:rsidRPr="00473C5C">
              <w:rPr>
                <w:sz w:val="24"/>
                <w:szCs w:val="24"/>
              </w:rPr>
              <w:t xml:space="preserve"> налоговой службы по Республике Карелия (по </w:t>
            </w:r>
            <w:proofErr w:type="spellStart"/>
            <w:r w:rsidRPr="00473C5C">
              <w:rPr>
                <w:sz w:val="24"/>
                <w:szCs w:val="24"/>
              </w:rPr>
              <w:t>согласо</w:t>
            </w:r>
            <w:r w:rsidR="00D36944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ванию</w:t>
            </w:r>
            <w:proofErr w:type="spellEnd"/>
            <w:r w:rsidRPr="00473C5C">
              <w:rPr>
                <w:sz w:val="24"/>
                <w:szCs w:val="24"/>
              </w:rPr>
              <w:t>), Управление Федеральной службы судебных приставов по Республике Карелия (по согласованию)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2" w:rsidRPr="00473C5C" w:rsidRDefault="000A0912" w:rsidP="0082743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2" w:rsidRPr="00473C5C" w:rsidRDefault="000A091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2" w:rsidRPr="00473C5C" w:rsidRDefault="000A091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2" w:rsidRPr="00473C5C" w:rsidRDefault="000A091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12" w:rsidRPr="00473C5C" w:rsidRDefault="000A091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2D79" w:rsidRPr="00473C5C" w:rsidTr="00D66913">
        <w:trPr>
          <w:trHeight w:val="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D36944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Мобилизация поступлений</w:t>
            </w:r>
            <w:r w:rsidR="00182D79" w:rsidRPr="00473C5C">
              <w:rPr>
                <w:sz w:val="24"/>
                <w:szCs w:val="24"/>
              </w:rPr>
              <w:t xml:space="preserve"> административных штрафов и иных неналоговых доходов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182D79">
            <w:pPr>
              <w:pStyle w:val="ConsPlusNormal"/>
              <w:widowControl w:val="0"/>
              <w:numPr>
                <w:ilvl w:val="0"/>
                <w:numId w:val="11"/>
              </w:numPr>
              <w:tabs>
                <w:tab w:val="left" w:pos="237"/>
              </w:tabs>
              <w:adjustRightInd/>
              <w:ind w:left="0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Повышение эффективности проведения контрольных мероприятий. </w:t>
            </w:r>
          </w:p>
          <w:p w:rsidR="00182D79" w:rsidRPr="00473C5C" w:rsidRDefault="00182D79" w:rsidP="00182D79">
            <w:pPr>
              <w:pStyle w:val="ConsPlusNormal"/>
              <w:widowControl w:val="0"/>
              <w:numPr>
                <w:ilvl w:val="0"/>
                <w:numId w:val="11"/>
              </w:numPr>
              <w:tabs>
                <w:tab w:val="left" w:pos="237"/>
              </w:tabs>
              <w:adjustRightInd/>
              <w:ind w:left="0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Организация взаимодействия </w:t>
            </w:r>
            <w:r w:rsidR="004C1641" w:rsidRPr="00473C5C">
              <w:rPr>
                <w:sz w:val="24"/>
                <w:szCs w:val="24"/>
              </w:rPr>
              <w:t xml:space="preserve">с </w:t>
            </w:r>
            <w:r w:rsidRPr="00473C5C">
              <w:rPr>
                <w:sz w:val="24"/>
                <w:szCs w:val="24"/>
              </w:rPr>
              <w:t xml:space="preserve">территориальными органами </w:t>
            </w:r>
            <w:proofErr w:type="spellStart"/>
            <w:r w:rsidRPr="00473C5C">
              <w:rPr>
                <w:sz w:val="24"/>
                <w:szCs w:val="24"/>
              </w:rPr>
              <w:t>федераль</w:t>
            </w:r>
            <w:r w:rsidR="00E56E9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ных</w:t>
            </w:r>
            <w:proofErr w:type="spellEnd"/>
            <w:r w:rsidRPr="00473C5C">
              <w:rPr>
                <w:sz w:val="24"/>
                <w:szCs w:val="24"/>
              </w:rPr>
              <w:t xml:space="preserve"> органов исполнительной власти в Республике Карелия, </w:t>
            </w:r>
            <w:proofErr w:type="spellStart"/>
            <w:r w:rsidRPr="00473C5C">
              <w:rPr>
                <w:sz w:val="24"/>
                <w:szCs w:val="24"/>
              </w:rPr>
              <w:t>правоохранитель</w:t>
            </w:r>
            <w:r w:rsidR="00E56E9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ными</w:t>
            </w:r>
            <w:proofErr w:type="spellEnd"/>
            <w:r w:rsidRPr="00473C5C">
              <w:rPr>
                <w:sz w:val="24"/>
                <w:szCs w:val="24"/>
              </w:rPr>
              <w:t xml:space="preserve"> органами </w:t>
            </w:r>
            <w:r w:rsidR="004C1641" w:rsidRPr="00473C5C">
              <w:rPr>
                <w:sz w:val="24"/>
                <w:szCs w:val="24"/>
              </w:rPr>
              <w:t>в</w:t>
            </w:r>
            <w:r w:rsidRPr="00473C5C">
              <w:rPr>
                <w:sz w:val="24"/>
                <w:szCs w:val="24"/>
              </w:rPr>
              <w:t xml:space="preserve"> реализации </w:t>
            </w:r>
            <w:proofErr w:type="spellStart"/>
            <w:r w:rsidRPr="00473C5C">
              <w:rPr>
                <w:sz w:val="24"/>
                <w:szCs w:val="24"/>
              </w:rPr>
              <w:t>мероприя</w:t>
            </w:r>
            <w:r w:rsidR="00E56E9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тий</w:t>
            </w:r>
            <w:proofErr w:type="spellEnd"/>
            <w:r w:rsidRPr="00473C5C">
              <w:rPr>
                <w:sz w:val="24"/>
                <w:szCs w:val="24"/>
              </w:rPr>
              <w:t xml:space="preserve">, направленных на мобилизацию поступлений в консолидированный бюджет Республики Карелия. </w:t>
            </w:r>
          </w:p>
          <w:p w:rsidR="00182D79" w:rsidRPr="00473C5C" w:rsidRDefault="00182D79" w:rsidP="00182D79">
            <w:pPr>
              <w:pStyle w:val="ConsPlusNormal"/>
              <w:widowControl w:val="0"/>
              <w:numPr>
                <w:ilvl w:val="0"/>
                <w:numId w:val="11"/>
              </w:numPr>
              <w:tabs>
                <w:tab w:val="left" w:pos="237"/>
              </w:tabs>
              <w:adjustRightInd/>
              <w:ind w:left="0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Обеспечение поступления </w:t>
            </w:r>
            <w:proofErr w:type="spellStart"/>
            <w:r w:rsidRPr="00473C5C">
              <w:rPr>
                <w:sz w:val="24"/>
                <w:szCs w:val="24"/>
              </w:rPr>
              <w:t>начислен</w:t>
            </w:r>
            <w:r w:rsidR="00E56E9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ных</w:t>
            </w:r>
            <w:proofErr w:type="spellEnd"/>
            <w:r w:rsidRPr="00473C5C">
              <w:rPr>
                <w:sz w:val="24"/>
                <w:szCs w:val="24"/>
              </w:rPr>
              <w:t xml:space="preserve"> сумм </w:t>
            </w:r>
            <w:r w:rsidR="004C1641" w:rsidRPr="00473C5C">
              <w:rPr>
                <w:sz w:val="24"/>
                <w:szCs w:val="24"/>
              </w:rPr>
              <w:t xml:space="preserve">штрафов и иных </w:t>
            </w:r>
            <w:proofErr w:type="spellStart"/>
            <w:r w:rsidR="004C1641" w:rsidRPr="00473C5C">
              <w:rPr>
                <w:sz w:val="24"/>
                <w:szCs w:val="24"/>
              </w:rPr>
              <w:t>неналого</w:t>
            </w:r>
            <w:r w:rsidR="00E56E9E">
              <w:rPr>
                <w:sz w:val="24"/>
                <w:szCs w:val="24"/>
              </w:rPr>
              <w:t>-</w:t>
            </w:r>
            <w:r w:rsidR="004C1641" w:rsidRPr="00473C5C">
              <w:rPr>
                <w:sz w:val="24"/>
                <w:szCs w:val="24"/>
              </w:rPr>
              <w:t>вых</w:t>
            </w:r>
            <w:proofErr w:type="spellEnd"/>
            <w:r w:rsidR="004C1641" w:rsidRPr="00473C5C">
              <w:rPr>
                <w:sz w:val="24"/>
                <w:szCs w:val="24"/>
              </w:rPr>
              <w:t xml:space="preserve"> доходов</w:t>
            </w:r>
            <w:r w:rsidRPr="00473C5C">
              <w:rPr>
                <w:sz w:val="24"/>
                <w:szCs w:val="24"/>
              </w:rPr>
              <w:t xml:space="preserve"> в консолидиров</w:t>
            </w:r>
            <w:r w:rsidR="004C1641" w:rsidRPr="00473C5C">
              <w:rPr>
                <w:sz w:val="24"/>
                <w:szCs w:val="24"/>
              </w:rPr>
              <w:t>анный бюджет Республики Карелия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D3694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по природопользованию и экологии Республики Карелия, Министерство здравоохранения Республики Карелия, Государственный контрольный комитет</w:t>
            </w:r>
            <w:r w:rsidR="00E56E9E">
              <w:rPr>
                <w:sz w:val="24"/>
                <w:szCs w:val="24"/>
              </w:rPr>
              <w:t xml:space="preserve"> Республики Карелия</w:t>
            </w:r>
            <w:r w:rsidRPr="00473C5C">
              <w:rPr>
                <w:sz w:val="24"/>
                <w:szCs w:val="24"/>
              </w:rPr>
              <w:t>, Министерство внутренних дел по Республике Карелия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D36944" w:rsidP="00D36944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="00182D79" w:rsidRPr="00473C5C">
              <w:rPr>
                <w:sz w:val="24"/>
                <w:szCs w:val="24"/>
              </w:rPr>
              <w:t>ополнитель</w:t>
            </w:r>
            <w:r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ные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доходы </w:t>
            </w:r>
            <w:proofErr w:type="spellStart"/>
            <w:r w:rsidR="00182D79" w:rsidRPr="00473C5C">
              <w:rPr>
                <w:sz w:val="24"/>
                <w:szCs w:val="24"/>
              </w:rPr>
              <w:t>консолидиро</w:t>
            </w:r>
            <w:r w:rsidR="0028097C" w:rsidRPr="00473C5C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ванного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бюджета Республики Карелия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  <w:lang w:val="en-US"/>
              </w:rPr>
              <w:t>5</w:t>
            </w:r>
            <w:r w:rsidRPr="00473C5C">
              <w:rPr>
                <w:sz w:val="24"/>
                <w:szCs w:val="24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  <w:lang w:val="en-US"/>
              </w:rPr>
              <w:t>5</w:t>
            </w:r>
            <w:r w:rsidRPr="00473C5C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5,0</w:t>
            </w:r>
          </w:p>
        </w:tc>
      </w:tr>
      <w:tr w:rsidR="00182D79" w:rsidRPr="00473C5C" w:rsidTr="00F5238A">
        <w:trPr>
          <w:trHeight w:val="20"/>
        </w:trPr>
        <w:tc>
          <w:tcPr>
            <w:tcW w:w="1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b/>
                <w:sz w:val="24"/>
                <w:szCs w:val="24"/>
                <w:lang w:val="en-US"/>
              </w:rPr>
            </w:pPr>
            <w:r w:rsidRPr="00473C5C">
              <w:rPr>
                <w:b/>
                <w:sz w:val="24"/>
                <w:szCs w:val="24"/>
              </w:rPr>
              <w:t xml:space="preserve">Итого по подразделу </w:t>
            </w:r>
            <w:r w:rsidRPr="00473C5C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trike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487,0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507,0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527,0</w:t>
            </w:r>
          </w:p>
        </w:tc>
      </w:tr>
      <w:tr w:rsidR="00182D79" w:rsidRPr="00473C5C" w:rsidTr="00F5238A">
        <w:trPr>
          <w:trHeight w:val="20"/>
        </w:trPr>
        <w:tc>
          <w:tcPr>
            <w:tcW w:w="1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в том числе в бюджет Республики Карелия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309,0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325,0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339,0</w:t>
            </w:r>
          </w:p>
        </w:tc>
      </w:tr>
    </w:tbl>
    <w:p w:rsidR="003A4C37" w:rsidRDefault="003A4C37"/>
    <w:p w:rsidR="003A4C37" w:rsidRDefault="003A4C37"/>
    <w:p w:rsidR="003A4C37" w:rsidRDefault="003A4C37"/>
    <w:tbl>
      <w:tblPr>
        <w:tblW w:w="160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3"/>
        <w:gridCol w:w="3251"/>
        <w:gridCol w:w="4243"/>
        <w:gridCol w:w="2261"/>
        <w:gridCol w:w="38"/>
        <w:gridCol w:w="1985"/>
        <w:gridCol w:w="1143"/>
        <w:gridCol w:w="850"/>
        <w:gridCol w:w="844"/>
        <w:gridCol w:w="7"/>
        <w:gridCol w:w="856"/>
      </w:tblGrid>
      <w:tr w:rsidR="003A4C37" w:rsidRPr="00473C5C" w:rsidTr="00C65ABF">
        <w:trPr>
          <w:trHeight w:val="20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7" w:rsidRPr="00473C5C" w:rsidRDefault="003A4C37" w:rsidP="008B11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7" w:rsidRPr="00473C5C" w:rsidRDefault="003A4C37" w:rsidP="008B11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7" w:rsidRPr="00473C5C" w:rsidRDefault="003A4C37" w:rsidP="008B1198">
            <w:pPr>
              <w:pStyle w:val="ConsPlusNormal"/>
              <w:tabs>
                <w:tab w:val="left" w:pos="31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7" w:rsidRPr="00473C5C" w:rsidRDefault="003A4C37" w:rsidP="008B11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7" w:rsidRPr="00473C5C" w:rsidRDefault="003A4C37" w:rsidP="008B11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7" w:rsidRPr="00473C5C" w:rsidRDefault="003A4C37" w:rsidP="008B11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7" w:rsidRPr="00730EB4" w:rsidRDefault="003A4C37" w:rsidP="008B11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7" w:rsidRPr="00730EB4" w:rsidRDefault="003A4C37" w:rsidP="008B11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37" w:rsidRPr="00473C5C" w:rsidRDefault="003A4C37" w:rsidP="008B119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2D79" w:rsidRPr="00473C5C" w:rsidTr="003A4C37">
        <w:trPr>
          <w:trHeight w:val="20"/>
        </w:trPr>
        <w:tc>
          <w:tcPr>
            <w:tcW w:w="16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  <w:lang w:val="en-US"/>
              </w:rPr>
              <w:t>V</w:t>
            </w:r>
            <w:r w:rsidRPr="00473C5C">
              <w:rPr>
                <w:b/>
                <w:sz w:val="24"/>
                <w:szCs w:val="24"/>
              </w:rPr>
              <w:t>. Обеспечение роста поступлений доходов от использования государственного и муниципального имущества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Обеспечение поступлений средств от продажи акций и долей в уставном капитале хозяйственных обществ</w:t>
            </w:r>
          </w:p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182D79">
            <w:pPr>
              <w:pStyle w:val="ConsPlusNormal"/>
              <w:widowControl w:val="0"/>
              <w:numPr>
                <w:ilvl w:val="0"/>
                <w:numId w:val="12"/>
              </w:numPr>
              <w:tabs>
                <w:tab w:val="left" w:pos="237"/>
              </w:tabs>
              <w:adjustRightInd/>
              <w:ind w:left="0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Реализация Закона Республики Карелия от 22 июля 2014 года </w:t>
            </w:r>
            <w:r w:rsidR="0028097C" w:rsidRPr="00473C5C">
              <w:rPr>
                <w:sz w:val="24"/>
                <w:szCs w:val="24"/>
              </w:rPr>
              <w:br/>
            </w:r>
            <w:r w:rsidRPr="00473C5C">
              <w:rPr>
                <w:sz w:val="24"/>
                <w:szCs w:val="24"/>
              </w:rPr>
              <w:t xml:space="preserve">№ 1827-ЗРК «О прогнозном плане (программе) приватизации </w:t>
            </w:r>
            <w:proofErr w:type="spellStart"/>
            <w:r w:rsidRPr="00473C5C">
              <w:rPr>
                <w:sz w:val="24"/>
                <w:szCs w:val="24"/>
              </w:rPr>
              <w:t>государст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венного</w:t>
            </w:r>
            <w:proofErr w:type="spellEnd"/>
            <w:r w:rsidRPr="00473C5C">
              <w:rPr>
                <w:sz w:val="24"/>
                <w:szCs w:val="24"/>
              </w:rPr>
              <w:t xml:space="preserve"> имущества на 2014 год и на плановый период 2015 и 2016 годов».</w:t>
            </w:r>
          </w:p>
          <w:p w:rsidR="00182D79" w:rsidRPr="00473C5C" w:rsidRDefault="00182D79" w:rsidP="00182D79">
            <w:pPr>
              <w:pStyle w:val="ConsPlusNormal"/>
              <w:widowControl w:val="0"/>
              <w:numPr>
                <w:ilvl w:val="0"/>
                <w:numId w:val="12"/>
              </w:numPr>
              <w:tabs>
                <w:tab w:val="left" w:pos="237"/>
              </w:tabs>
              <w:adjustRightInd/>
              <w:ind w:left="0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Реализация Закона Республики Карелия от 18 ноября 2016 года № 2064-ЗРК «О прогнозном плане (программе) приватизации государственного имущества на 2017 год и на плановый период 2018 и 2019 годов», внесение изменений в утвержденный прогнозный план (программу)</w:t>
            </w:r>
            <w:r w:rsidR="0028097C" w:rsidRPr="00473C5C">
              <w:rPr>
                <w:sz w:val="24"/>
                <w:szCs w:val="24"/>
              </w:rPr>
              <w:t xml:space="preserve"> приватизации государственного имущества Республики Карелия на 2017 и на плановый период 2018 и 2019 годов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0D383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дополнительные доходы </w:t>
            </w:r>
            <w:proofErr w:type="spellStart"/>
            <w:r w:rsidRPr="00473C5C">
              <w:rPr>
                <w:sz w:val="24"/>
                <w:szCs w:val="24"/>
              </w:rPr>
              <w:t>консоли</w:t>
            </w:r>
            <w:r w:rsidR="000D3832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дированного</w:t>
            </w:r>
            <w:proofErr w:type="spellEnd"/>
            <w:r w:rsidRPr="00473C5C">
              <w:rPr>
                <w:sz w:val="24"/>
                <w:szCs w:val="24"/>
              </w:rPr>
              <w:t xml:space="preserve"> бюджета Республики Карелия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234,0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60,0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654B7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Проведение полной </w:t>
            </w:r>
            <w:proofErr w:type="spellStart"/>
            <w:r w:rsidRPr="00473C5C">
              <w:rPr>
                <w:sz w:val="24"/>
                <w:szCs w:val="24"/>
              </w:rPr>
              <w:t>мобили</w:t>
            </w:r>
            <w:r w:rsidR="00654B7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зации</w:t>
            </w:r>
            <w:proofErr w:type="spellEnd"/>
            <w:r w:rsidRPr="00473C5C">
              <w:rPr>
                <w:sz w:val="24"/>
                <w:szCs w:val="24"/>
              </w:rPr>
              <w:t xml:space="preserve"> доходов в виде </w:t>
            </w:r>
            <w:proofErr w:type="spellStart"/>
            <w:r w:rsidRPr="00473C5C">
              <w:rPr>
                <w:sz w:val="24"/>
                <w:szCs w:val="24"/>
              </w:rPr>
              <w:t>диви</w:t>
            </w:r>
            <w:r w:rsidR="00654B7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дендов</w:t>
            </w:r>
            <w:proofErr w:type="spellEnd"/>
            <w:r w:rsidRPr="00473C5C">
              <w:rPr>
                <w:sz w:val="24"/>
                <w:szCs w:val="24"/>
              </w:rPr>
              <w:t xml:space="preserve"> от участия в уставном капитале хозяйственных обществ, в том числе за счет пов</w:t>
            </w:r>
            <w:r w:rsidR="0028097C" w:rsidRPr="00473C5C">
              <w:rPr>
                <w:sz w:val="24"/>
                <w:szCs w:val="24"/>
              </w:rPr>
              <w:t>ышения размера дивидендов до 50</w:t>
            </w:r>
            <w:r w:rsidRPr="00473C5C">
              <w:rPr>
                <w:sz w:val="24"/>
                <w:szCs w:val="24"/>
              </w:rPr>
              <w:t>%</w:t>
            </w:r>
            <w:r w:rsidR="0028097C" w:rsidRPr="00473C5C">
              <w:rPr>
                <w:sz w:val="24"/>
                <w:szCs w:val="24"/>
              </w:rPr>
              <w:t xml:space="preserve"> чистой прибыли, рассчитанной по показателям </w:t>
            </w:r>
            <w:proofErr w:type="spellStart"/>
            <w:r w:rsidR="0028097C" w:rsidRPr="00473C5C">
              <w:rPr>
                <w:sz w:val="24"/>
                <w:szCs w:val="24"/>
              </w:rPr>
              <w:t>консолидирован</w:t>
            </w:r>
            <w:r w:rsidR="00654B73">
              <w:rPr>
                <w:sz w:val="24"/>
                <w:szCs w:val="24"/>
              </w:rPr>
              <w:t>-</w:t>
            </w:r>
            <w:r w:rsidR="0028097C" w:rsidRPr="00473C5C">
              <w:rPr>
                <w:sz w:val="24"/>
                <w:szCs w:val="24"/>
              </w:rPr>
              <w:t>ной</w:t>
            </w:r>
            <w:proofErr w:type="spellEnd"/>
            <w:r w:rsidR="0028097C" w:rsidRPr="00473C5C">
              <w:rPr>
                <w:sz w:val="24"/>
                <w:szCs w:val="24"/>
              </w:rPr>
              <w:t xml:space="preserve"> финансовой отчетности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AB30F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п</w:t>
            </w:r>
            <w:r w:rsidR="00182D79" w:rsidRPr="00473C5C">
              <w:rPr>
                <w:sz w:val="24"/>
                <w:szCs w:val="24"/>
              </w:rPr>
              <w:t>роведение работы с хозяйственными обществами, доли (акции) которых находятся в собственности Республики Карелия, в целях направления ими на выплату прибыли, приходящейся на доли в уставных капиталах, или дивидендов по акциям (в части прибыли (дивиденд</w:t>
            </w:r>
            <w:r w:rsidR="0028097C" w:rsidRPr="00473C5C">
              <w:rPr>
                <w:sz w:val="24"/>
                <w:szCs w:val="24"/>
              </w:rPr>
              <w:t>ов) по итогам предыдущего года)</w:t>
            </w:r>
            <w:r w:rsidR="00182D79" w:rsidRPr="00473C5C">
              <w:rPr>
                <w:sz w:val="24"/>
                <w:szCs w:val="24"/>
              </w:rPr>
              <w:t xml:space="preserve"> 50% чистой прибыли, рассчитанной по показателям консолидированной финансовой отчетности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D43EAC">
            <w:pPr>
              <w:pStyle w:val="ConsPlusNormal"/>
              <w:ind w:right="-96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spellStart"/>
            <w:r w:rsidRPr="00473C5C">
              <w:rPr>
                <w:sz w:val="24"/>
                <w:szCs w:val="24"/>
              </w:rPr>
              <w:t>управ</w:t>
            </w:r>
            <w:r w:rsidR="00D43EA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лению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государствен</w:t>
            </w:r>
            <w:r w:rsidR="00D43EA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ным</w:t>
            </w:r>
            <w:proofErr w:type="spellEnd"/>
            <w:r w:rsidRPr="00473C5C">
              <w:rPr>
                <w:sz w:val="24"/>
                <w:szCs w:val="24"/>
              </w:rPr>
              <w:t xml:space="preserve"> имуществом и организации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0D383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дополнительные доходы </w:t>
            </w:r>
            <w:proofErr w:type="spellStart"/>
            <w:r w:rsidRPr="00473C5C">
              <w:rPr>
                <w:sz w:val="24"/>
                <w:szCs w:val="24"/>
              </w:rPr>
              <w:t>консоли</w:t>
            </w:r>
            <w:r w:rsidR="000D3832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дированного</w:t>
            </w:r>
            <w:proofErr w:type="spellEnd"/>
            <w:r w:rsidRPr="00473C5C">
              <w:rPr>
                <w:sz w:val="24"/>
                <w:szCs w:val="24"/>
              </w:rPr>
              <w:t xml:space="preserve"> бюджета Республики Карелия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9,0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9,0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Мобилизация доходов от использования </w:t>
            </w:r>
            <w:proofErr w:type="spellStart"/>
            <w:r w:rsidRPr="00473C5C">
              <w:rPr>
                <w:sz w:val="24"/>
                <w:szCs w:val="24"/>
              </w:rPr>
              <w:t>государст</w:t>
            </w:r>
            <w:r w:rsidR="00654B7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венного</w:t>
            </w:r>
            <w:proofErr w:type="spellEnd"/>
            <w:r w:rsidRPr="00473C5C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tabs>
                <w:tab w:val="left" w:pos="418"/>
              </w:tabs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1. Проведение  мероприятий по приближению ставок арендной платы </w:t>
            </w:r>
            <w:r w:rsidR="00AB30F6" w:rsidRPr="00473C5C">
              <w:rPr>
                <w:sz w:val="24"/>
                <w:szCs w:val="24"/>
              </w:rPr>
              <w:t>за сдаваемое</w:t>
            </w:r>
            <w:r w:rsidRPr="00473C5C">
              <w:rPr>
                <w:sz w:val="24"/>
                <w:szCs w:val="24"/>
              </w:rPr>
              <w:t xml:space="preserve"> в аренду </w:t>
            </w:r>
            <w:r w:rsidR="00EA1561" w:rsidRPr="00473C5C">
              <w:rPr>
                <w:sz w:val="24"/>
                <w:szCs w:val="24"/>
              </w:rPr>
              <w:t>государственное имущество</w:t>
            </w:r>
            <w:r w:rsidRPr="00473C5C">
              <w:rPr>
                <w:sz w:val="24"/>
                <w:szCs w:val="24"/>
              </w:rPr>
              <w:t xml:space="preserve"> к рыночным. </w:t>
            </w:r>
          </w:p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2. Проведение инвентаризации </w:t>
            </w:r>
            <w:proofErr w:type="spellStart"/>
            <w:r w:rsidR="00EA1561" w:rsidRPr="00473C5C">
              <w:rPr>
                <w:sz w:val="24"/>
                <w:szCs w:val="24"/>
              </w:rPr>
              <w:t>государ</w:t>
            </w:r>
            <w:r w:rsidR="00654B73">
              <w:rPr>
                <w:sz w:val="24"/>
                <w:szCs w:val="24"/>
              </w:rPr>
              <w:t>-</w:t>
            </w:r>
            <w:r w:rsidR="00EA1561" w:rsidRPr="00473C5C">
              <w:rPr>
                <w:sz w:val="24"/>
                <w:szCs w:val="24"/>
              </w:rPr>
              <w:t>ственного</w:t>
            </w:r>
            <w:proofErr w:type="spellEnd"/>
            <w:r w:rsidR="00EA1561" w:rsidRPr="00473C5C">
              <w:rPr>
                <w:sz w:val="24"/>
                <w:szCs w:val="24"/>
              </w:rPr>
              <w:t xml:space="preserve"> имущества</w:t>
            </w:r>
            <w:r w:rsidRPr="00473C5C">
              <w:rPr>
                <w:sz w:val="24"/>
                <w:szCs w:val="24"/>
              </w:rPr>
              <w:t>:</w:t>
            </w:r>
          </w:p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выявление неиспользованного (бесхозного) </w:t>
            </w:r>
            <w:r w:rsidR="00EA1561" w:rsidRPr="00473C5C">
              <w:rPr>
                <w:sz w:val="24"/>
                <w:szCs w:val="24"/>
              </w:rPr>
              <w:t xml:space="preserve"> государственного имущества и установления </w:t>
            </w:r>
            <w:proofErr w:type="spellStart"/>
            <w:r w:rsidR="00EA1561" w:rsidRPr="00473C5C">
              <w:rPr>
                <w:sz w:val="24"/>
                <w:szCs w:val="24"/>
              </w:rPr>
              <w:t>направле</w:t>
            </w:r>
            <w:r w:rsidR="00654B73">
              <w:rPr>
                <w:sz w:val="24"/>
                <w:szCs w:val="24"/>
              </w:rPr>
              <w:t>-</w:t>
            </w:r>
            <w:r w:rsidR="00EA1561" w:rsidRPr="00473C5C">
              <w:rPr>
                <w:sz w:val="24"/>
                <w:szCs w:val="24"/>
              </w:rPr>
              <w:t>ний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r w:rsidR="00EA1561" w:rsidRPr="00473C5C">
              <w:rPr>
                <w:sz w:val="24"/>
                <w:szCs w:val="24"/>
              </w:rPr>
              <w:t xml:space="preserve">его </w:t>
            </w:r>
            <w:r w:rsidRPr="00473C5C">
              <w:rPr>
                <w:sz w:val="24"/>
                <w:szCs w:val="24"/>
              </w:rPr>
              <w:t xml:space="preserve">эффективного использования; </w:t>
            </w:r>
          </w:p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проведение работы по изъятию непрофильного и не</w:t>
            </w:r>
            <w:r w:rsidR="00EA1561" w:rsidRPr="00473C5C">
              <w:rPr>
                <w:sz w:val="24"/>
                <w:szCs w:val="24"/>
              </w:rPr>
              <w:t xml:space="preserve"> </w:t>
            </w:r>
            <w:r w:rsidRPr="00473C5C">
              <w:rPr>
                <w:sz w:val="24"/>
                <w:szCs w:val="24"/>
              </w:rPr>
              <w:t xml:space="preserve">используемого в уставной деятельности </w:t>
            </w:r>
            <w:proofErr w:type="spellStart"/>
            <w:r w:rsidRPr="00473C5C">
              <w:rPr>
                <w:sz w:val="24"/>
                <w:szCs w:val="24"/>
              </w:rPr>
              <w:t>государствен</w:t>
            </w:r>
            <w:r w:rsidR="00654B7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ного</w:t>
            </w:r>
            <w:proofErr w:type="spellEnd"/>
            <w:r w:rsidRPr="00473C5C">
              <w:rPr>
                <w:sz w:val="24"/>
                <w:szCs w:val="24"/>
              </w:rPr>
              <w:t xml:space="preserve"> имущества, находящегося в оперативном управлении </w:t>
            </w:r>
            <w:proofErr w:type="spellStart"/>
            <w:r w:rsidRPr="00473C5C">
              <w:rPr>
                <w:sz w:val="24"/>
                <w:szCs w:val="24"/>
              </w:rPr>
              <w:t>государст</w:t>
            </w:r>
            <w:r w:rsidR="00654B7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венных</w:t>
            </w:r>
            <w:proofErr w:type="spellEnd"/>
            <w:r w:rsidRPr="00473C5C">
              <w:rPr>
                <w:sz w:val="24"/>
                <w:szCs w:val="24"/>
              </w:rPr>
              <w:t xml:space="preserve"> учреждений Республики Карелия, для его дальнейшего целевого использования (передача в аренду, продажа); </w:t>
            </w:r>
          </w:p>
          <w:p w:rsidR="00654B73" w:rsidRPr="00473C5C" w:rsidRDefault="00182D79" w:rsidP="00774004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обеспечение контроля за </w:t>
            </w:r>
            <w:proofErr w:type="spellStart"/>
            <w:r w:rsidRPr="00473C5C">
              <w:rPr>
                <w:sz w:val="24"/>
                <w:szCs w:val="24"/>
              </w:rPr>
              <w:t>использова</w:t>
            </w:r>
            <w:r w:rsidR="00654B7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нием</w:t>
            </w:r>
            <w:proofErr w:type="spellEnd"/>
            <w:r w:rsidRPr="00473C5C">
              <w:rPr>
                <w:sz w:val="24"/>
                <w:szCs w:val="24"/>
              </w:rPr>
              <w:t xml:space="preserve"> государственного имущества, закрепленного за государственными учреждениями Республики Карелия и государственными </w:t>
            </w:r>
            <w:r w:rsidR="00EA1561" w:rsidRPr="00473C5C">
              <w:rPr>
                <w:sz w:val="24"/>
                <w:szCs w:val="24"/>
              </w:rPr>
              <w:t xml:space="preserve">унитарными </w:t>
            </w:r>
            <w:r w:rsidRPr="00473C5C">
              <w:rPr>
                <w:sz w:val="24"/>
                <w:szCs w:val="24"/>
              </w:rPr>
              <w:t>предприятиями Республики Карелия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spellStart"/>
            <w:r w:rsidRPr="00473C5C">
              <w:rPr>
                <w:sz w:val="24"/>
                <w:szCs w:val="24"/>
              </w:rPr>
              <w:t>управле</w:t>
            </w:r>
            <w:r w:rsidR="00654B7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нию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государствен</w:t>
            </w:r>
            <w:r w:rsidR="00654B7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ным</w:t>
            </w:r>
            <w:proofErr w:type="spellEnd"/>
            <w:r w:rsidRPr="00473C5C">
              <w:rPr>
                <w:sz w:val="24"/>
                <w:szCs w:val="24"/>
              </w:rPr>
              <w:t xml:space="preserve"> имуществом и организации закупок, органы исполнительной власти Республики Карелия</w:t>
            </w:r>
          </w:p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EB09D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дополнительные доходы </w:t>
            </w:r>
            <w:proofErr w:type="spellStart"/>
            <w:r w:rsidRPr="00473C5C">
              <w:rPr>
                <w:sz w:val="24"/>
                <w:szCs w:val="24"/>
              </w:rPr>
              <w:t>консоли</w:t>
            </w:r>
            <w:r w:rsidR="00EB09D1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дированного</w:t>
            </w:r>
            <w:proofErr w:type="spellEnd"/>
            <w:r w:rsidRPr="00473C5C">
              <w:rPr>
                <w:sz w:val="24"/>
                <w:szCs w:val="24"/>
              </w:rPr>
              <w:t xml:space="preserve"> бюджета Республики Карелия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7,0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7,0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Мобилизация доходов в местные бюджеты от </w:t>
            </w:r>
            <w:proofErr w:type="spellStart"/>
            <w:r w:rsidRPr="00473C5C">
              <w:rPr>
                <w:sz w:val="24"/>
                <w:szCs w:val="24"/>
              </w:rPr>
              <w:t>исполь</w:t>
            </w:r>
            <w:r w:rsidR="00C95C7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зования</w:t>
            </w:r>
            <w:proofErr w:type="spellEnd"/>
            <w:r w:rsidRPr="00473C5C">
              <w:rPr>
                <w:sz w:val="24"/>
                <w:szCs w:val="24"/>
              </w:rPr>
              <w:t xml:space="preserve"> муниципального имущества и земельных участков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EA1561" w:rsidP="00EB09D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п</w:t>
            </w:r>
            <w:r w:rsidR="00182D79" w:rsidRPr="00473C5C">
              <w:rPr>
                <w:sz w:val="24"/>
                <w:szCs w:val="24"/>
              </w:rPr>
              <w:t xml:space="preserve">роведение с органами местного самоуправления мероприятий по установлению эффективных ставок арендной платы за сдаваемое в аренду </w:t>
            </w:r>
            <w:r w:rsidRPr="00473C5C">
              <w:rPr>
                <w:sz w:val="24"/>
                <w:szCs w:val="24"/>
              </w:rPr>
              <w:t xml:space="preserve">муниципальное </w:t>
            </w:r>
            <w:r w:rsidR="00182D79" w:rsidRPr="00473C5C">
              <w:rPr>
                <w:sz w:val="24"/>
                <w:szCs w:val="24"/>
              </w:rPr>
              <w:t>имущество и земельные участки, находящиеся в муниципальной собственности, а также государственная собственность на которые не разграничена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Государственный комитет Республики Карелия по </w:t>
            </w:r>
            <w:proofErr w:type="spellStart"/>
            <w:r w:rsidRPr="00473C5C">
              <w:rPr>
                <w:sz w:val="24"/>
                <w:szCs w:val="24"/>
              </w:rPr>
              <w:t>управле</w:t>
            </w:r>
            <w:r w:rsidR="00CE13C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нию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государствен</w:t>
            </w:r>
            <w:r w:rsidR="00CE13C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ным</w:t>
            </w:r>
            <w:proofErr w:type="spellEnd"/>
            <w:r w:rsidRPr="00473C5C">
              <w:rPr>
                <w:sz w:val="24"/>
                <w:szCs w:val="24"/>
              </w:rPr>
              <w:t xml:space="preserve"> имуществом и организации закупок, 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CE13C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EB09D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дополнительные доходы </w:t>
            </w:r>
            <w:proofErr w:type="spellStart"/>
            <w:r w:rsidRPr="00473C5C">
              <w:rPr>
                <w:sz w:val="24"/>
                <w:szCs w:val="24"/>
              </w:rPr>
              <w:t>консоли</w:t>
            </w:r>
            <w:r w:rsidR="00EB09D1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дированного</w:t>
            </w:r>
            <w:proofErr w:type="spellEnd"/>
            <w:r w:rsidRPr="00473C5C">
              <w:rPr>
                <w:sz w:val="24"/>
                <w:szCs w:val="24"/>
              </w:rPr>
              <w:t xml:space="preserve"> бюджета Республики Карелия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5,0</w:t>
            </w:r>
          </w:p>
        </w:tc>
      </w:tr>
      <w:tr w:rsidR="00182D79" w:rsidRPr="00473C5C" w:rsidTr="00C65ABF">
        <w:trPr>
          <w:trHeight w:val="20"/>
        </w:trPr>
        <w:tc>
          <w:tcPr>
            <w:tcW w:w="1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b/>
                <w:sz w:val="24"/>
                <w:szCs w:val="24"/>
                <w:lang w:val="en-US"/>
              </w:rPr>
            </w:pPr>
            <w:r w:rsidRPr="00473C5C">
              <w:rPr>
                <w:b/>
                <w:sz w:val="24"/>
                <w:szCs w:val="24"/>
              </w:rPr>
              <w:t xml:space="preserve">Итого по подразделу </w:t>
            </w:r>
            <w:r w:rsidRPr="00473C5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253,0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81,0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81,0</w:t>
            </w:r>
          </w:p>
        </w:tc>
      </w:tr>
      <w:tr w:rsidR="00182D79" w:rsidRPr="00473C5C" w:rsidTr="00C65ABF">
        <w:trPr>
          <w:trHeight w:val="20"/>
        </w:trPr>
        <w:tc>
          <w:tcPr>
            <w:tcW w:w="1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в том числе в бюджет Республики Карелия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248,0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76,0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76,0</w:t>
            </w:r>
          </w:p>
        </w:tc>
      </w:tr>
      <w:tr w:rsidR="00182D79" w:rsidRPr="00473C5C" w:rsidTr="003A4C37">
        <w:trPr>
          <w:trHeight w:val="20"/>
        </w:trPr>
        <w:tc>
          <w:tcPr>
            <w:tcW w:w="16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  <w:lang w:val="en-US"/>
              </w:rPr>
              <w:t>VI</w:t>
            </w:r>
            <w:r w:rsidRPr="00473C5C">
              <w:rPr>
                <w:b/>
                <w:sz w:val="24"/>
                <w:szCs w:val="24"/>
              </w:rPr>
              <w:t>. Мероприятия в сфере лесопромышленного и горнопромышленного комплексов, направленные на увеличение платежей в консолидированный бюджет Республики Карелия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16.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EA156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Обеспечение взаимодействия органов исполнительной  власти Республики Карелия с территориальными органами федеральных органов </w:t>
            </w:r>
            <w:proofErr w:type="spellStart"/>
            <w:r w:rsidRPr="00473C5C">
              <w:rPr>
                <w:sz w:val="24"/>
                <w:szCs w:val="24"/>
              </w:rPr>
              <w:t>испол</w:t>
            </w:r>
            <w:r w:rsidR="00C95C7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нительной</w:t>
            </w:r>
            <w:proofErr w:type="spellEnd"/>
            <w:r w:rsidRPr="00473C5C">
              <w:rPr>
                <w:sz w:val="24"/>
                <w:szCs w:val="24"/>
              </w:rPr>
              <w:t xml:space="preserve"> власти 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C95C7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лике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</w:t>
            </w:r>
            <w:proofErr w:type="spellStart"/>
            <w:r w:rsidRPr="00473C5C">
              <w:rPr>
                <w:sz w:val="24"/>
                <w:szCs w:val="24"/>
              </w:rPr>
              <w:t>правоохрани</w:t>
            </w:r>
            <w:r w:rsidR="00C95C7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тельными</w:t>
            </w:r>
            <w:proofErr w:type="spellEnd"/>
            <w:r w:rsidRPr="00473C5C">
              <w:rPr>
                <w:sz w:val="24"/>
                <w:szCs w:val="24"/>
              </w:rPr>
              <w:t xml:space="preserve"> органами </w:t>
            </w:r>
            <w:r w:rsidR="00EA1561" w:rsidRPr="00473C5C">
              <w:rPr>
                <w:sz w:val="24"/>
                <w:szCs w:val="24"/>
              </w:rPr>
              <w:t>с целью</w:t>
            </w:r>
            <w:r w:rsidRPr="00473C5C">
              <w:rPr>
                <w:sz w:val="24"/>
                <w:szCs w:val="24"/>
              </w:rPr>
              <w:t xml:space="preserve"> </w:t>
            </w:r>
            <w:r w:rsidR="00EA1561" w:rsidRPr="00473C5C">
              <w:rPr>
                <w:sz w:val="24"/>
                <w:szCs w:val="24"/>
              </w:rPr>
              <w:t>выполнения</w:t>
            </w:r>
            <w:r w:rsidRPr="00473C5C">
              <w:rPr>
                <w:sz w:val="24"/>
                <w:szCs w:val="24"/>
              </w:rPr>
              <w:t xml:space="preserve"> мероприятий, направленных на повышение собираемости доходов в сфере лесопромышленного и горнопромышленного комплексов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D79" w:rsidRPr="00473C5C" w:rsidRDefault="00182D79" w:rsidP="00182D79">
            <w:pPr>
              <w:pStyle w:val="ConsPlusNormal"/>
              <w:widowControl w:val="0"/>
              <w:numPr>
                <w:ilvl w:val="0"/>
                <w:numId w:val="13"/>
              </w:numPr>
              <w:tabs>
                <w:tab w:val="left" w:pos="237"/>
              </w:tabs>
              <w:adjustRightInd/>
              <w:ind w:left="0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Проведение с организациями, занимающимися курируемыми видами деятельности, работы по обеспечению выхода на безубыточный уровень и повышению рентабельности.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экономического развития и промышленности Республики Карелия, </w:t>
            </w:r>
          </w:p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C95C7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Министерство по </w:t>
            </w:r>
            <w:proofErr w:type="spellStart"/>
            <w:r w:rsidRPr="00473C5C">
              <w:rPr>
                <w:sz w:val="24"/>
                <w:szCs w:val="24"/>
              </w:rPr>
              <w:t>природопользова</w:t>
            </w:r>
            <w:r w:rsidR="00C95C7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нию</w:t>
            </w:r>
            <w:proofErr w:type="spellEnd"/>
            <w:r w:rsidRPr="00473C5C">
              <w:rPr>
                <w:sz w:val="24"/>
                <w:szCs w:val="24"/>
              </w:rPr>
              <w:t xml:space="preserve"> и экологии Республики Карелия</w:t>
            </w:r>
          </w:p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8B119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дополнительные доходы </w:t>
            </w:r>
            <w:proofErr w:type="spellStart"/>
            <w:r w:rsidRPr="00473C5C">
              <w:rPr>
                <w:sz w:val="24"/>
                <w:szCs w:val="24"/>
              </w:rPr>
              <w:t>консоли</w:t>
            </w:r>
            <w:r w:rsidR="008B119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дированного</w:t>
            </w:r>
            <w:proofErr w:type="spellEnd"/>
            <w:r w:rsidRPr="00473C5C">
              <w:rPr>
                <w:sz w:val="24"/>
                <w:szCs w:val="24"/>
              </w:rPr>
              <w:t xml:space="preserve"> бюджета Республики Карелия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87,0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87,0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87,0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8B1198">
            <w:pPr>
              <w:pStyle w:val="ConsPlusNormal"/>
              <w:widowControl w:val="0"/>
              <w:numPr>
                <w:ilvl w:val="0"/>
                <w:numId w:val="13"/>
              </w:numPr>
              <w:tabs>
                <w:tab w:val="left" w:pos="237"/>
              </w:tabs>
              <w:adjustRightInd/>
              <w:ind w:left="0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Организация взаимодействия с налоговыми органами </w:t>
            </w:r>
            <w:r w:rsidR="00EA1561" w:rsidRPr="00473C5C">
              <w:rPr>
                <w:sz w:val="24"/>
                <w:szCs w:val="24"/>
              </w:rPr>
              <w:t>в</w:t>
            </w:r>
            <w:r w:rsidRPr="00473C5C">
              <w:rPr>
                <w:sz w:val="24"/>
                <w:szCs w:val="24"/>
              </w:rPr>
              <w:t xml:space="preserve"> постановке на налоговый учет осуществляющих деятельность на территории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C95C7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организаций, головные структуры которых состоят на учете в других </w:t>
            </w:r>
            <w:r w:rsidR="00EA1561" w:rsidRPr="00473C5C">
              <w:rPr>
                <w:sz w:val="24"/>
                <w:szCs w:val="24"/>
              </w:rPr>
              <w:t xml:space="preserve">субъектах </w:t>
            </w:r>
            <w:r w:rsidRPr="00473C5C">
              <w:rPr>
                <w:sz w:val="24"/>
                <w:szCs w:val="24"/>
              </w:rPr>
              <w:t>Российской Федерации</w:t>
            </w:r>
            <w:r w:rsidR="00B70C96">
              <w:rPr>
                <w:sz w:val="24"/>
                <w:szCs w:val="24"/>
              </w:rPr>
              <w:t>.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182D79">
            <w:pPr>
              <w:pStyle w:val="ConsPlusNormal"/>
              <w:widowControl w:val="0"/>
              <w:numPr>
                <w:ilvl w:val="0"/>
                <w:numId w:val="13"/>
              </w:numPr>
              <w:tabs>
                <w:tab w:val="left" w:pos="237"/>
              </w:tabs>
              <w:adjustRightInd/>
              <w:ind w:left="0" w:firstLine="0"/>
              <w:rPr>
                <w:sz w:val="24"/>
                <w:szCs w:val="24"/>
              </w:rPr>
            </w:pPr>
            <w:r w:rsidRPr="00473C5C">
              <w:rPr>
                <w:bCs/>
                <w:sz w:val="24"/>
                <w:szCs w:val="24"/>
              </w:rPr>
              <w:t>Осуществление мероприятий, направленных на легализацию и декриминализацию экономической деятельности</w:t>
            </w: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8B119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дополнительные доходы </w:t>
            </w:r>
            <w:proofErr w:type="spellStart"/>
            <w:r w:rsidRPr="00473C5C">
              <w:rPr>
                <w:sz w:val="24"/>
                <w:szCs w:val="24"/>
              </w:rPr>
              <w:t>консоли</w:t>
            </w:r>
            <w:r w:rsidR="008B119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дированного</w:t>
            </w:r>
            <w:proofErr w:type="spellEnd"/>
            <w:r w:rsidRPr="00473C5C">
              <w:rPr>
                <w:sz w:val="24"/>
                <w:szCs w:val="24"/>
              </w:rPr>
              <w:t xml:space="preserve"> бюджета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8B119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  <w:lang w:val="en-US"/>
              </w:rPr>
              <w:t>115</w:t>
            </w:r>
            <w:r w:rsidRPr="00473C5C">
              <w:rPr>
                <w:sz w:val="24"/>
                <w:szCs w:val="24"/>
              </w:rPr>
              <w:t>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  <w:lang w:val="en-US"/>
              </w:rPr>
              <w:t>115</w:t>
            </w:r>
            <w:r w:rsidRPr="00473C5C">
              <w:rPr>
                <w:sz w:val="24"/>
                <w:szCs w:val="24"/>
              </w:rPr>
              <w:t>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115,0</w:t>
            </w:r>
          </w:p>
        </w:tc>
      </w:tr>
      <w:tr w:rsidR="00182D79" w:rsidRPr="00473C5C" w:rsidTr="00C65ABF">
        <w:trPr>
          <w:trHeight w:val="20"/>
        </w:trPr>
        <w:tc>
          <w:tcPr>
            <w:tcW w:w="1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b/>
                <w:sz w:val="24"/>
                <w:szCs w:val="24"/>
                <w:lang w:val="en-US"/>
              </w:rPr>
            </w:pPr>
            <w:r w:rsidRPr="00473C5C">
              <w:rPr>
                <w:b/>
                <w:sz w:val="24"/>
                <w:szCs w:val="24"/>
              </w:rPr>
              <w:t xml:space="preserve">Итого по подразделу </w:t>
            </w:r>
            <w:r w:rsidRPr="00473C5C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202,0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202,0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202,0</w:t>
            </w:r>
          </w:p>
        </w:tc>
      </w:tr>
      <w:tr w:rsidR="00182D79" w:rsidRPr="00473C5C" w:rsidTr="00C65ABF">
        <w:trPr>
          <w:trHeight w:val="20"/>
        </w:trPr>
        <w:tc>
          <w:tcPr>
            <w:tcW w:w="1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в том числе в бюджет Республики Карелия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202,0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202,0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202,0</w:t>
            </w:r>
          </w:p>
        </w:tc>
      </w:tr>
      <w:tr w:rsidR="00182D79" w:rsidRPr="00473C5C" w:rsidTr="003A4C37">
        <w:trPr>
          <w:trHeight w:val="20"/>
        </w:trPr>
        <w:tc>
          <w:tcPr>
            <w:tcW w:w="16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  <w:lang w:val="en-US"/>
              </w:rPr>
              <w:t>VII</w:t>
            </w:r>
            <w:r w:rsidRPr="00473C5C">
              <w:rPr>
                <w:b/>
                <w:sz w:val="24"/>
                <w:szCs w:val="24"/>
              </w:rPr>
              <w:t xml:space="preserve">. Мероприятия, направленные на увеличение экономического потенциала и снижение уровня </w:t>
            </w:r>
            <w:proofErr w:type="spellStart"/>
            <w:r w:rsidRPr="00473C5C">
              <w:rPr>
                <w:b/>
                <w:sz w:val="24"/>
                <w:szCs w:val="24"/>
              </w:rPr>
              <w:t>дотационности</w:t>
            </w:r>
            <w:proofErr w:type="spellEnd"/>
            <w:r w:rsidRPr="00473C5C">
              <w:rPr>
                <w:b/>
                <w:sz w:val="24"/>
                <w:szCs w:val="24"/>
              </w:rPr>
              <w:t xml:space="preserve"> Республики Карелия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17.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Развитие экономического потенциала Республики Карелия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3C5C">
              <w:rPr>
                <w:rFonts w:eastAsiaTheme="minorHAnsi"/>
                <w:sz w:val="24"/>
                <w:szCs w:val="24"/>
              </w:rPr>
              <w:t>Реализация Плана мероприятий («дорожной карты») по социально-экономическому разв</w:t>
            </w:r>
            <w:r w:rsidR="00EA1561" w:rsidRPr="00473C5C">
              <w:rPr>
                <w:rFonts w:eastAsiaTheme="minorHAnsi"/>
                <w:sz w:val="24"/>
                <w:szCs w:val="24"/>
              </w:rPr>
              <w:t xml:space="preserve">итию Республики Карелия на 2016 – </w:t>
            </w:r>
            <w:r w:rsidRPr="00473C5C">
              <w:rPr>
                <w:rFonts w:eastAsiaTheme="minorHAnsi"/>
                <w:sz w:val="24"/>
                <w:szCs w:val="24"/>
              </w:rPr>
              <w:t>2020 годы, утвержденного распоряжением Правительства Республики Карелия от 7 сентября 2016 года № 692р-П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экономического развития и промышленности Республики Карелия, органы исполнительной власти Республики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увеличение объема </w:t>
            </w:r>
            <w:proofErr w:type="spellStart"/>
            <w:r w:rsidRPr="00473C5C">
              <w:rPr>
                <w:sz w:val="24"/>
                <w:szCs w:val="24"/>
              </w:rPr>
              <w:t>инвести</w:t>
            </w:r>
            <w:r w:rsidR="008A0FC5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ций</w:t>
            </w:r>
            <w:proofErr w:type="spellEnd"/>
            <w:r w:rsidRPr="00473C5C">
              <w:rPr>
                <w:sz w:val="24"/>
                <w:szCs w:val="24"/>
              </w:rPr>
              <w:t xml:space="preserve"> в основной капитал (за исключением бюджетных средств)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8A0F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8A0F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8A0F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8A0F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увеличение доли среднесписочной численности работников (без внешних </w:t>
            </w:r>
            <w:proofErr w:type="spellStart"/>
            <w:r w:rsidRPr="00473C5C">
              <w:rPr>
                <w:sz w:val="24"/>
                <w:szCs w:val="24"/>
              </w:rPr>
              <w:t>совмес</w:t>
            </w:r>
            <w:r w:rsidR="008A0FC5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тителей</w:t>
            </w:r>
            <w:proofErr w:type="spellEnd"/>
            <w:r w:rsidRPr="00473C5C">
              <w:rPr>
                <w:sz w:val="24"/>
                <w:szCs w:val="24"/>
              </w:rPr>
              <w:t xml:space="preserve">), занятых у субъектов малого и среднего </w:t>
            </w:r>
            <w:proofErr w:type="spellStart"/>
            <w:r w:rsidRPr="00473C5C">
              <w:rPr>
                <w:sz w:val="24"/>
                <w:szCs w:val="24"/>
              </w:rPr>
              <w:t>предпринима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тельства</w:t>
            </w:r>
            <w:proofErr w:type="spellEnd"/>
            <w:r w:rsidRPr="00473C5C">
              <w:rPr>
                <w:sz w:val="24"/>
                <w:szCs w:val="24"/>
              </w:rPr>
              <w:t>, в общей численности занятого населения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8A0F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8A0F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8A0F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8A0F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снижение численности безработных граждан, </w:t>
            </w:r>
            <w:proofErr w:type="spellStart"/>
            <w:r w:rsidRPr="00473C5C">
              <w:rPr>
                <w:sz w:val="24"/>
                <w:szCs w:val="24"/>
              </w:rPr>
              <w:t>зарегистриро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ванных</w:t>
            </w:r>
            <w:proofErr w:type="spellEnd"/>
            <w:r w:rsidRPr="00473C5C">
              <w:rPr>
                <w:sz w:val="24"/>
                <w:szCs w:val="24"/>
              </w:rPr>
              <w:t xml:space="preserve"> в органах службы занятости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8A0F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8A0F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8A0F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 w:rsidP="008A0FC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182D79" w:rsidRPr="00473C5C" w:rsidTr="00C65ABF">
        <w:trPr>
          <w:trHeight w:val="20"/>
        </w:trPr>
        <w:tc>
          <w:tcPr>
            <w:tcW w:w="1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Всего по налоговым и неналоговым доходам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1128,7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1129,4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938,1</w:t>
            </w:r>
          </w:p>
        </w:tc>
      </w:tr>
      <w:tr w:rsidR="00182D79" w:rsidRPr="00473C5C" w:rsidTr="00C65ABF">
        <w:trPr>
          <w:trHeight w:val="20"/>
        </w:trPr>
        <w:tc>
          <w:tcPr>
            <w:tcW w:w="1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Всего по налоговым и неналоговым доходам без учета доходов от продажи акций, являющихся источником финансирования дефицита бюджета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894,7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1069,4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878,1</w:t>
            </w:r>
          </w:p>
        </w:tc>
      </w:tr>
      <w:tr w:rsidR="00182D79" w:rsidRPr="00473C5C" w:rsidTr="00C65ABF">
        <w:trPr>
          <w:trHeight w:val="20"/>
        </w:trPr>
        <w:tc>
          <w:tcPr>
            <w:tcW w:w="1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Рост налоговых и неналоговых доходов консолидированного бюджета Республики Карелия по сравнению с уровнем предыдущего года (в сопоставимых условиях)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9,4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-</w:t>
            </w:r>
          </w:p>
        </w:tc>
      </w:tr>
      <w:tr w:rsidR="00182D79" w:rsidRPr="00473C5C" w:rsidTr="00C65ABF">
        <w:trPr>
          <w:trHeight w:val="20"/>
        </w:trPr>
        <w:tc>
          <w:tcPr>
            <w:tcW w:w="1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Всего по налоговым и неналоговым доходам в бюджет Республики Карелия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904,7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789,0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679,7</w:t>
            </w:r>
          </w:p>
        </w:tc>
      </w:tr>
      <w:tr w:rsidR="00182D79" w:rsidRPr="00473C5C" w:rsidTr="00C65ABF">
        <w:trPr>
          <w:trHeight w:val="20"/>
        </w:trPr>
        <w:tc>
          <w:tcPr>
            <w:tcW w:w="1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Default="00182D79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в том числе в бюджет Республики Карелия без учета доходов от продажи акций, являющихся источником финансирования дефицита бюджета</w:t>
            </w:r>
          </w:p>
          <w:p w:rsidR="00C95C7F" w:rsidRPr="00473C5C" w:rsidRDefault="00C95C7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670,7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729,0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619,7</w:t>
            </w:r>
          </w:p>
        </w:tc>
      </w:tr>
      <w:tr w:rsidR="00182D79" w:rsidRPr="00473C5C" w:rsidTr="003A4C37">
        <w:trPr>
          <w:trHeight w:val="20"/>
        </w:trPr>
        <w:tc>
          <w:tcPr>
            <w:tcW w:w="160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C5C">
              <w:rPr>
                <w:b/>
                <w:bCs/>
                <w:sz w:val="24"/>
                <w:szCs w:val="24"/>
              </w:rPr>
              <w:t xml:space="preserve">Раздел </w:t>
            </w:r>
            <w:r w:rsidRPr="00473C5C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73C5C">
              <w:rPr>
                <w:b/>
                <w:bCs/>
                <w:sz w:val="24"/>
                <w:szCs w:val="24"/>
              </w:rPr>
              <w:t>. Подпрограмма оптимизации расходов консолидированного бюджета Республики Карелия</w:t>
            </w:r>
          </w:p>
        </w:tc>
      </w:tr>
      <w:tr w:rsidR="00182D79" w:rsidRPr="00473C5C" w:rsidTr="003A4C37">
        <w:trPr>
          <w:trHeight w:val="20"/>
        </w:trPr>
        <w:tc>
          <w:tcPr>
            <w:tcW w:w="16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C5C">
              <w:rPr>
                <w:b/>
                <w:bCs/>
                <w:sz w:val="24"/>
                <w:szCs w:val="24"/>
              </w:rPr>
              <w:t>I. Оптимизация расходов в сфере государственного и муниципального управления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Оптимизация расходов на обеспечение деятельности органов государственной власти Республики Карелия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182D79">
            <w:pPr>
              <w:pStyle w:val="af5"/>
              <w:numPr>
                <w:ilvl w:val="0"/>
                <w:numId w:val="14"/>
              </w:numPr>
              <w:tabs>
                <w:tab w:val="left" w:pos="277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Оптимизация объемов финансового обеспечения деятельности органов государственной власти (</w:t>
            </w:r>
            <w:proofErr w:type="spellStart"/>
            <w:r w:rsidRPr="00473C5C">
              <w:t>государст</w:t>
            </w:r>
            <w:r w:rsidR="0028524A">
              <w:t>-</w:t>
            </w:r>
            <w:r w:rsidRPr="00473C5C">
              <w:t>венных</w:t>
            </w:r>
            <w:proofErr w:type="spellEnd"/>
            <w:r w:rsidRPr="00473C5C">
              <w:t xml:space="preserve"> органов) Республики Карелия, </w:t>
            </w:r>
            <w:r w:rsidRPr="00473C5C">
              <w:rPr>
                <w:iCs/>
              </w:rPr>
              <w:t>сокращение</w:t>
            </w:r>
            <w:r w:rsidRPr="00473C5C">
              <w:t xml:space="preserve"> численности работников</w:t>
            </w:r>
            <w:r w:rsidRPr="00473C5C">
              <w:rPr>
                <w:iCs/>
              </w:rPr>
              <w:t xml:space="preserve"> органов исполнительной власти Республики Карелия.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Администрация Главы Республики Карелия, 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8A48C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bCs/>
                <w:sz w:val="24"/>
                <w:szCs w:val="24"/>
              </w:rPr>
            </w:pPr>
            <w:r w:rsidRPr="00473C5C">
              <w:rPr>
                <w:bCs/>
                <w:sz w:val="24"/>
                <w:szCs w:val="24"/>
              </w:rPr>
              <w:t>59,0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bCs/>
                <w:sz w:val="24"/>
                <w:szCs w:val="24"/>
              </w:rPr>
            </w:pPr>
            <w:r w:rsidRPr="00473C5C">
              <w:rPr>
                <w:bCs/>
                <w:sz w:val="24"/>
                <w:szCs w:val="24"/>
              </w:rPr>
              <w:t>59,0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59,0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182D79">
            <w:pPr>
              <w:pStyle w:val="af5"/>
              <w:numPr>
                <w:ilvl w:val="0"/>
                <w:numId w:val="14"/>
              </w:numPr>
              <w:tabs>
                <w:tab w:val="left" w:pos="333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 w:rsidRPr="00473C5C">
              <w:rPr>
                <w:iCs/>
              </w:rPr>
              <w:t xml:space="preserve">Установление запрета на </w:t>
            </w:r>
            <w:proofErr w:type="spellStart"/>
            <w:r w:rsidRPr="00473C5C">
              <w:rPr>
                <w:iCs/>
              </w:rPr>
              <w:t>увеличе</w:t>
            </w:r>
            <w:r w:rsidR="0028524A">
              <w:rPr>
                <w:iCs/>
              </w:rPr>
              <w:t>-</w:t>
            </w:r>
            <w:r w:rsidRPr="00473C5C">
              <w:rPr>
                <w:iCs/>
              </w:rPr>
              <w:t>ние</w:t>
            </w:r>
            <w:proofErr w:type="spellEnd"/>
            <w:r w:rsidRPr="00473C5C">
              <w:rPr>
                <w:iCs/>
              </w:rPr>
              <w:t xml:space="preserve"> предельного лимита численности работников органов исполнительной власти Республики Карелия (за исключением случаев изменения полномочий и функций органов исполнительной власти Республики Карелия).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Администрация Главы Республики Карелия, 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8A48C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28524A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предельный лимит </w:t>
            </w:r>
            <w:proofErr w:type="spellStart"/>
            <w:r w:rsidRPr="00473C5C">
              <w:rPr>
                <w:sz w:val="24"/>
                <w:szCs w:val="24"/>
              </w:rPr>
              <w:t>числен</w:t>
            </w:r>
            <w:r w:rsidR="0028524A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ности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работни</w:t>
            </w:r>
            <w:r w:rsidR="0028524A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ков</w:t>
            </w:r>
            <w:proofErr w:type="spellEnd"/>
            <w:r w:rsidRPr="00473C5C">
              <w:rPr>
                <w:sz w:val="24"/>
                <w:szCs w:val="24"/>
              </w:rPr>
              <w:t xml:space="preserve"> органов исполнительной власти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28524A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bCs/>
                <w:sz w:val="24"/>
                <w:szCs w:val="24"/>
              </w:rPr>
            </w:pPr>
            <w:r w:rsidRPr="00473C5C">
              <w:rPr>
                <w:bCs/>
                <w:sz w:val="24"/>
                <w:szCs w:val="24"/>
              </w:rPr>
              <w:t>1 335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bCs/>
                <w:sz w:val="24"/>
                <w:szCs w:val="24"/>
              </w:rPr>
            </w:pPr>
            <w:r w:rsidRPr="00473C5C">
              <w:rPr>
                <w:bCs/>
                <w:sz w:val="24"/>
                <w:szCs w:val="24"/>
              </w:rPr>
              <w:t>1 335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1 335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182D79">
            <w:pPr>
              <w:pStyle w:val="af5"/>
              <w:numPr>
                <w:ilvl w:val="0"/>
                <w:numId w:val="14"/>
              </w:numPr>
              <w:tabs>
                <w:tab w:val="left" w:pos="333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 w:rsidRPr="00473C5C">
              <w:rPr>
                <w:iCs/>
              </w:rPr>
              <w:t>Централизация отдельных обеспечивающих функций органов исполнительной власти Республики Карелия, в том числе по закупке товаров, работ, услуг, ведению бухгалтерского учета, материально-техническому обеспечению, транспортному обслуживанию, обслуживанию и ремонту помещений, охране зданий</w:t>
            </w:r>
            <w:r w:rsidR="00774004">
              <w:rPr>
                <w:iCs/>
              </w:rPr>
              <w:t>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8A48C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Администрация Главы Республики Карелия, Государственный комитет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8A48C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по управлению государственным имуществом и организации закупок,  органы исполнительной власти Республики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1,1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0,7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iCs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 (условная экономия по итогам закупок)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11,3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11,0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EA1561">
            <w:pPr>
              <w:pStyle w:val="af5"/>
              <w:numPr>
                <w:ilvl w:val="0"/>
                <w:numId w:val="14"/>
              </w:numPr>
              <w:tabs>
                <w:tab w:val="left" w:pos="333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 w:rsidRPr="00473C5C">
              <w:rPr>
                <w:iCs/>
              </w:rPr>
              <w:t xml:space="preserve">Повышение эффективности использования </w:t>
            </w:r>
            <w:r w:rsidR="00EA1561" w:rsidRPr="00473C5C">
              <w:rPr>
                <w:iCs/>
              </w:rPr>
              <w:t xml:space="preserve">государственного </w:t>
            </w:r>
            <w:r w:rsidRPr="00473C5C">
              <w:rPr>
                <w:iCs/>
              </w:rPr>
              <w:t>имущества в целях организации деятельности органов исполнительной власти Республики Карелия.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EA1561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</w:t>
            </w:r>
            <w:r w:rsidR="00182D79" w:rsidRPr="00473C5C">
              <w:rPr>
                <w:sz w:val="24"/>
                <w:szCs w:val="24"/>
              </w:rPr>
              <w:t>рганы исполнительной власти Республики Карелия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color w:val="0D0D0D"/>
                <w:sz w:val="24"/>
                <w:szCs w:val="24"/>
              </w:rPr>
            </w:pPr>
            <w:r w:rsidRPr="00473C5C">
              <w:rPr>
                <w:color w:val="0D0D0D"/>
                <w:sz w:val="24"/>
                <w:szCs w:val="24"/>
              </w:rPr>
              <w:t>бюджетный эффект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color w:val="0D0D0D"/>
                <w:sz w:val="24"/>
                <w:szCs w:val="24"/>
              </w:rPr>
            </w:pPr>
            <w:r w:rsidRPr="00473C5C">
              <w:rPr>
                <w:color w:val="0D0D0D"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2,4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182D79">
            <w:pPr>
              <w:pStyle w:val="af5"/>
              <w:numPr>
                <w:ilvl w:val="0"/>
                <w:numId w:val="14"/>
              </w:numPr>
              <w:tabs>
                <w:tab w:val="left" w:pos="333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Нормирование затрат при формировании планов закупок для обеспечения государственных нужд Республики Карелия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EA1561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</w:t>
            </w:r>
            <w:r w:rsidR="00182D79" w:rsidRPr="00473C5C">
              <w:rPr>
                <w:sz w:val="24"/>
                <w:szCs w:val="24"/>
              </w:rPr>
              <w:t>рганы исполнительной власти  Республики Карелия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планов закупок, </w:t>
            </w:r>
            <w:proofErr w:type="spellStart"/>
            <w:r w:rsidRPr="00473C5C">
              <w:rPr>
                <w:sz w:val="24"/>
                <w:szCs w:val="24"/>
              </w:rPr>
              <w:t>сформирован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ных</w:t>
            </w:r>
            <w:proofErr w:type="spellEnd"/>
            <w:r w:rsidRPr="00473C5C">
              <w:rPr>
                <w:sz w:val="24"/>
                <w:szCs w:val="24"/>
              </w:rPr>
              <w:t xml:space="preserve"> на основе нормативных затрат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trike/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trike/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Обеспечение взаимодействия с органами местного самоуправления в целях повышения эффективности расходов на муниципальное управление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182D79">
            <w:pPr>
              <w:pStyle w:val="af5"/>
              <w:numPr>
                <w:ilvl w:val="0"/>
                <w:numId w:val="15"/>
              </w:numPr>
              <w:tabs>
                <w:tab w:val="left" w:pos="277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 w:rsidRPr="00473C5C">
              <w:rPr>
                <w:iCs/>
              </w:rPr>
              <w:t xml:space="preserve"> Организация работы по </w:t>
            </w:r>
            <w:proofErr w:type="spellStart"/>
            <w:r w:rsidRPr="00473C5C">
              <w:rPr>
                <w:iCs/>
              </w:rPr>
              <w:t>реформи</w:t>
            </w:r>
            <w:r w:rsidR="008A48CE">
              <w:rPr>
                <w:iCs/>
              </w:rPr>
              <w:t>-</w:t>
            </w:r>
            <w:r w:rsidRPr="00473C5C">
              <w:rPr>
                <w:iCs/>
              </w:rPr>
              <w:t>рованию</w:t>
            </w:r>
            <w:proofErr w:type="spellEnd"/>
            <w:r w:rsidRPr="00473C5C">
              <w:rPr>
                <w:iCs/>
              </w:rPr>
              <w:t xml:space="preserve"> территориальной </w:t>
            </w:r>
            <w:proofErr w:type="spellStart"/>
            <w:r w:rsidRPr="00473C5C">
              <w:rPr>
                <w:iCs/>
              </w:rPr>
              <w:t>организа</w:t>
            </w:r>
            <w:r w:rsidR="008A48CE">
              <w:rPr>
                <w:iCs/>
              </w:rPr>
              <w:t>-</w:t>
            </w:r>
            <w:r w:rsidRPr="00473C5C">
              <w:rPr>
                <w:iCs/>
              </w:rPr>
              <w:t>ции</w:t>
            </w:r>
            <w:proofErr w:type="spellEnd"/>
            <w:r w:rsidRPr="00473C5C">
              <w:rPr>
                <w:iCs/>
              </w:rPr>
              <w:t xml:space="preserve"> муниципальных образований путем их объединения, а также по передаче полномочий администраций поселений,  являющихся </w:t>
            </w:r>
            <w:proofErr w:type="spellStart"/>
            <w:r w:rsidRPr="00473C5C">
              <w:rPr>
                <w:iCs/>
              </w:rPr>
              <w:t>администра</w:t>
            </w:r>
            <w:r w:rsidR="008A48CE">
              <w:rPr>
                <w:iCs/>
              </w:rPr>
              <w:t>-</w:t>
            </w:r>
            <w:r w:rsidRPr="00473C5C">
              <w:rPr>
                <w:iCs/>
              </w:rPr>
              <w:t>тивными</w:t>
            </w:r>
            <w:proofErr w:type="spellEnd"/>
            <w:r w:rsidRPr="00473C5C">
              <w:rPr>
                <w:iCs/>
              </w:rPr>
              <w:t xml:space="preserve"> центрами муниципальных районов, администрациям муниципальных районов.</w:t>
            </w: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Администрация Главы Республики Карелия, 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BF0F5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15,5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15,5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774004">
            <w:pPr>
              <w:pStyle w:val="af5"/>
              <w:numPr>
                <w:ilvl w:val="0"/>
                <w:numId w:val="15"/>
              </w:numPr>
              <w:tabs>
                <w:tab w:val="left" w:pos="232"/>
              </w:tabs>
              <w:spacing w:before="0" w:beforeAutospacing="0" w:after="120" w:afterAutospacing="0"/>
              <w:ind w:left="0" w:firstLine="0"/>
              <w:contextualSpacing/>
            </w:pPr>
            <w:r w:rsidRPr="00473C5C">
              <w:t xml:space="preserve">  Стимулирование деятельности органов местного самоуправления, направленной на повышение </w:t>
            </w:r>
            <w:proofErr w:type="spellStart"/>
            <w:r w:rsidRPr="00473C5C">
              <w:t>эффек</w:t>
            </w:r>
            <w:r w:rsidR="008A48CE">
              <w:t>-</w:t>
            </w:r>
            <w:r w:rsidRPr="00473C5C">
              <w:t>тивности</w:t>
            </w:r>
            <w:proofErr w:type="spellEnd"/>
            <w:r w:rsidRPr="00473C5C">
              <w:t xml:space="preserve"> расходов на муниципальное управление, в том числе за счет сохранения значений </w:t>
            </w:r>
            <w:r w:rsidRPr="00473C5C">
              <w:rPr>
                <w:iCs/>
              </w:rPr>
              <w:t xml:space="preserve">нормативов формирования расходов на </w:t>
            </w:r>
            <w:proofErr w:type="spellStart"/>
            <w:r w:rsidRPr="00473C5C">
              <w:rPr>
                <w:iCs/>
              </w:rPr>
              <w:t>содержа</w:t>
            </w:r>
            <w:r w:rsidR="008A48CE">
              <w:rPr>
                <w:iCs/>
              </w:rPr>
              <w:t>-</w:t>
            </w:r>
            <w:r w:rsidRPr="00473C5C">
              <w:rPr>
                <w:iCs/>
              </w:rPr>
              <w:t>ние</w:t>
            </w:r>
            <w:proofErr w:type="spellEnd"/>
            <w:r w:rsidRPr="00473C5C">
              <w:rPr>
                <w:iCs/>
              </w:rPr>
              <w:t xml:space="preserve"> органов местного самоуправления и на оплату труда депутатов, </w:t>
            </w:r>
            <w:proofErr w:type="spellStart"/>
            <w:r w:rsidRPr="00473C5C">
              <w:rPr>
                <w:iCs/>
              </w:rPr>
              <w:t>выбор</w:t>
            </w:r>
            <w:r w:rsidR="008A48CE">
              <w:rPr>
                <w:iCs/>
              </w:rPr>
              <w:t>-</w:t>
            </w:r>
            <w:r w:rsidRPr="00473C5C">
              <w:rPr>
                <w:iCs/>
              </w:rPr>
              <w:t>ных</w:t>
            </w:r>
            <w:proofErr w:type="spellEnd"/>
            <w:r w:rsidRPr="00473C5C">
              <w:rPr>
                <w:iCs/>
              </w:rPr>
              <w:t xml:space="preserve"> должностных лиц местного самоуправления </w:t>
            </w:r>
            <w:r w:rsidRPr="00473C5C">
              <w:t xml:space="preserve">на срок до 3 лет в случае объединения муниципальных образований и передачи полномочий администраций поселений, </w:t>
            </w:r>
            <w:proofErr w:type="spellStart"/>
            <w:r w:rsidRPr="00473C5C">
              <w:t>являю</w:t>
            </w:r>
            <w:r w:rsidR="008A48CE">
              <w:t>-</w:t>
            </w:r>
            <w:r w:rsidRPr="00473C5C">
              <w:t>щихся</w:t>
            </w:r>
            <w:proofErr w:type="spellEnd"/>
            <w:r w:rsidRPr="00473C5C">
              <w:t xml:space="preserve"> административными центрами муниципальных районов, </w:t>
            </w:r>
            <w:proofErr w:type="spellStart"/>
            <w:r w:rsidRPr="00473C5C">
              <w:t>админи</w:t>
            </w:r>
            <w:r w:rsidR="008A48CE">
              <w:t>-</w:t>
            </w:r>
            <w:r w:rsidRPr="00473C5C">
              <w:t>страциям</w:t>
            </w:r>
            <w:proofErr w:type="spellEnd"/>
            <w:r w:rsidRPr="00473C5C">
              <w:t xml:space="preserve"> муниципальных районов.</w:t>
            </w: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Default="00182D79" w:rsidP="00774004">
            <w:pPr>
              <w:pStyle w:val="af5"/>
              <w:numPr>
                <w:ilvl w:val="0"/>
                <w:numId w:val="15"/>
              </w:numPr>
              <w:tabs>
                <w:tab w:val="left" w:pos="333"/>
              </w:tabs>
              <w:spacing w:before="0" w:beforeAutospacing="0" w:after="0" w:afterAutospacing="0"/>
              <w:ind w:left="0" w:right="-136" w:firstLine="0"/>
              <w:contextualSpacing/>
            </w:pPr>
            <w:r w:rsidRPr="00473C5C">
              <w:rPr>
                <w:iCs/>
              </w:rPr>
              <w:t xml:space="preserve">Контроль </w:t>
            </w:r>
            <w:r w:rsidR="00EA1561" w:rsidRPr="00473C5C">
              <w:rPr>
                <w:iCs/>
              </w:rPr>
              <w:t>за установлением</w:t>
            </w:r>
            <w:r w:rsidRPr="00473C5C">
              <w:rPr>
                <w:iCs/>
              </w:rPr>
              <w:t xml:space="preserve"> органами местного самоуправления запрета на увеличение численности муниципальных служащих и </w:t>
            </w:r>
            <w:r w:rsidR="00EA1561" w:rsidRPr="00473C5C">
              <w:rPr>
                <w:iCs/>
              </w:rPr>
              <w:t>за приведением</w:t>
            </w:r>
            <w:r w:rsidRPr="00473C5C">
              <w:rPr>
                <w:iCs/>
              </w:rPr>
              <w:t xml:space="preserve"> расходов на </w:t>
            </w:r>
            <w:r w:rsidRPr="00473C5C">
              <w:t xml:space="preserve">оплату труда депутатов, выборных должностных лиц местного самоуправления, </w:t>
            </w:r>
            <w:proofErr w:type="spellStart"/>
            <w:r w:rsidRPr="00473C5C">
              <w:t>муници</w:t>
            </w:r>
            <w:r w:rsidR="00774004">
              <w:t>-</w:t>
            </w:r>
            <w:r w:rsidRPr="00473C5C">
              <w:t>пальных</w:t>
            </w:r>
            <w:proofErr w:type="spellEnd"/>
            <w:r w:rsidRPr="00473C5C">
              <w:t xml:space="preserve"> служащих и содержание органов местного самоуправ</w:t>
            </w:r>
            <w:r w:rsidR="008A48CE">
              <w:t>ле</w:t>
            </w:r>
            <w:r w:rsidRPr="00473C5C">
              <w:t>ния в соответствие с установленными нормативами</w:t>
            </w:r>
          </w:p>
          <w:p w:rsidR="00774004" w:rsidRPr="00473C5C" w:rsidRDefault="00774004" w:rsidP="00774004">
            <w:pPr>
              <w:pStyle w:val="af5"/>
              <w:tabs>
                <w:tab w:val="left" w:pos="333"/>
              </w:tabs>
              <w:spacing w:before="0" w:beforeAutospacing="0" w:after="0" w:afterAutospacing="0"/>
              <w:ind w:right="-136"/>
              <w:contextualSpacing/>
            </w:pPr>
          </w:p>
        </w:tc>
        <w:tc>
          <w:tcPr>
            <w:tcW w:w="2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Администрация Главы Республики Карелия, 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8A48C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BF0F53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численность муниципальных служащих муниципальных образований в Республике Карелия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color w:val="0D0D0D"/>
                <w:sz w:val="24"/>
                <w:szCs w:val="24"/>
              </w:rPr>
            </w:pPr>
            <w:r w:rsidRPr="00473C5C">
              <w:rPr>
                <w:color w:val="0D0D0D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1 417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1 417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1 417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color w:val="0D0D0D"/>
                <w:sz w:val="24"/>
                <w:szCs w:val="24"/>
              </w:rPr>
            </w:pPr>
            <w:r w:rsidRPr="00473C5C">
              <w:rPr>
                <w:color w:val="0D0D0D"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23,1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Default="00182D79" w:rsidP="00774004">
            <w:pPr>
              <w:rPr>
                <w:iCs/>
                <w:sz w:val="24"/>
                <w:szCs w:val="24"/>
              </w:rPr>
            </w:pPr>
            <w:proofErr w:type="spellStart"/>
            <w:r w:rsidRPr="00473C5C">
              <w:rPr>
                <w:iCs/>
                <w:sz w:val="24"/>
                <w:szCs w:val="24"/>
              </w:rPr>
              <w:t>Неустановление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</w:t>
            </w:r>
          </w:p>
          <w:p w:rsidR="00774004" w:rsidRPr="00473C5C" w:rsidRDefault="00774004" w:rsidP="00774004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EA1561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п</w:t>
            </w:r>
            <w:r w:rsidR="00182D79" w:rsidRPr="00473C5C">
              <w:rPr>
                <w:sz w:val="24"/>
                <w:szCs w:val="24"/>
              </w:rPr>
              <w:t>роведение ответственной бюджетной политики в части принятия расходных обязательств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8A48CE" w:rsidP="008A4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82D79" w:rsidRPr="00473C5C">
              <w:rPr>
                <w:sz w:val="24"/>
                <w:szCs w:val="24"/>
              </w:rPr>
              <w:t xml:space="preserve">рганы </w:t>
            </w:r>
            <w:proofErr w:type="spellStart"/>
            <w:r w:rsidR="00182D79" w:rsidRPr="00473C5C">
              <w:rPr>
                <w:sz w:val="24"/>
                <w:szCs w:val="24"/>
              </w:rPr>
              <w:t>исполни</w:t>
            </w:r>
            <w:r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тельной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власти Республики Карелия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A828EB">
            <w:pPr>
              <w:ind w:right="-108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расходы бюджета Республики Карелия, не связанные с решением вопросов, отнесенных к полномочиям органов </w:t>
            </w:r>
            <w:proofErr w:type="spellStart"/>
            <w:r w:rsidRPr="00473C5C">
              <w:rPr>
                <w:sz w:val="24"/>
                <w:szCs w:val="24"/>
              </w:rPr>
              <w:t>государ</w:t>
            </w:r>
            <w:r w:rsidR="00A828E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ственной</w:t>
            </w:r>
            <w:proofErr w:type="spellEnd"/>
            <w:r w:rsidRPr="00473C5C">
              <w:rPr>
                <w:sz w:val="24"/>
                <w:szCs w:val="24"/>
              </w:rPr>
              <w:t xml:space="preserve"> власти Республики Карелия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4.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Default="00182D7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Отмена установленных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</w:t>
            </w:r>
          </w:p>
          <w:p w:rsidR="00774004" w:rsidRPr="00473C5C" w:rsidRDefault="00774004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EA1561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п</w:t>
            </w:r>
            <w:r w:rsidR="00182D79" w:rsidRPr="00473C5C">
              <w:rPr>
                <w:sz w:val="24"/>
                <w:szCs w:val="24"/>
              </w:rPr>
              <w:t xml:space="preserve">ринятие и реализация плана по отмене установленных расходных обязательств, не связанных с </w:t>
            </w:r>
            <w:proofErr w:type="spellStart"/>
            <w:r w:rsidR="00182D79" w:rsidRPr="00473C5C">
              <w:rPr>
                <w:sz w:val="24"/>
                <w:szCs w:val="24"/>
              </w:rPr>
              <w:t>реше</w:t>
            </w:r>
            <w:r w:rsidR="00C55B02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нием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вопросов, отнесенных </w:t>
            </w:r>
            <w:proofErr w:type="spellStart"/>
            <w:r w:rsidR="00182D79" w:rsidRPr="00473C5C">
              <w:rPr>
                <w:sz w:val="24"/>
                <w:szCs w:val="24"/>
              </w:rPr>
              <w:t>Консти</w:t>
            </w:r>
            <w:r w:rsidR="00C55B02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туцией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Российской Федерации и федеральными законами к </w:t>
            </w:r>
            <w:proofErr w:type="spellStart"/>
            <w:r w:rsidR="00182D79" w:rsidRPr="00473C5C">
              <w:rPr>
                <w:sz w:val="24"/>
                <w:szCs w:val="24"/>
              </w:rPr>
              <w:t>полномо</w:t>
            </w:r>
            <w:r w:rsidR="00C55B02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чиям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органов государственной власти субъектов Российской Федерации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</w:tr>
      <w:tr w:rsidR="00182D79" w:rsidRPr="00473C5C" w:rsidTr="00C65ABF">
        <w:trPr>
          <w:trHeight w:val="20"/>
        </w:trPr>
        <w:tc>
          <w:tcPr>
            <w:tcW w:w="1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3C5C">
              <w:rPr>
                <w:b/>
                <w:bCs/>
                <w:sz w:val="24"/>
                <w:szCs w:val="24"/>
              </w:rPr>
              <w:t xml:space="preserve">Итого по подразделу </w:t>
            </w:r>
            <w:r w:rsidRPr="00473C5C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Default="00182D7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C5C">
              <w:rPr>
                <w:b/>
                <w:bCs/>
                <w:sz w:val="24"/>
                <w:szCs w:val="24"/>
              </w:rPr>
              <w:t>млн. рублей</w:t>
            </w:r>
          </w:p>
          <w:p w:rsidR="00774004" w:rsidRPr="00473C5C" w:rsidRDefault="0077400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C5C">
              <w:rPr>
                <w:b/>
                <w:bCs/>
                <w:sz w:val="24"/>
                <w:szCs w:val="24"/>
              </w:rPr>
              <w:t>80,1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C5C">
              <w:rPr>
                <w:b/>
                <w:bCs/>
                <w:sz w:val="24"/>
                <w:szCs w:val="24"/>
              </w:rPr>
              <w:t>100,3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C5C">
              <w:rPr>
                <w:b/>
                <w:bCs/>
                <w:sz w:val="24"/>
                <w:szCs w:val="24"/>
              </w:rPr>
              <w:t>77,6</w:t>
            </w:r>
          </w:p>
        </w:tc>
      </w:tr>
      <w:tr w:rsidR="00182D79" w:rsidRPr="00473C5C" w:rsidTr="003A4C37">
        <w:trPr>
          <w:trHeight w:val="20"/>
        </w:trPr>
        <w:tc>
          <w:tcPr>
            <w:tcW w:w="16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C5C">
              <w:rPr>
                <w:b/>
                <w:bCs/>
                <w:sz w:val="24"/>
                <w:szCs w:val="24"/>
              </w:rPr>
              <w:t>II. Оптимизация бюджетной сети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5.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Реформирование системы предоставления </w:t>
            </w:r>
            <w:proofErr w:type="spellStart"/>
            <w:r w:rsidRPr="00473C5C">
              <w:rPr>
                <w:sz w:val="24"/>
                <w:szCs w:val="24"/>
              </w:rPr>
              <w:t>государст</w:t>
            </w:r>
            <w:r w:rsidR="00643BA6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венных</w:t>
            </w:r>
            <w:proofErr w:type="spellEnd"/>
            <w:r w:rsidRPr="00473C5C">
              <w:rPr>
                <w:sz w:val="24"/>
                <w:szCs w:val="24"/>
              </w:rPr>
              <w:t xml:space="preserve"> услуг, выполнения работ и функций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182D79">
            <w:pPr>
              <w:pStyle w:val="af5"/>
              <w:numPr>
                <w:ilvl w:val="0"/>
                <w:numId w:val="16"/>
              </w:numPr>
              <w:tabs>
                <w:tab w:val="left" w:pos="337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rPr>
                <w:iCs/>
              </w:rPr>
              <w:t>Разработка, утверждение и реализация ведомственных программ реформирования системы предоставления государственных услуг, выполнения работ и функций.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Default="00EA1561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</w:t>
            </w:r>
            <w:r w:rsidR="00182D79" w:rsidRPr="00473C5C">
              <w:rPr>
                <w:sz w:val="24"/>
                <w:szCs w:val="24"/>
              </w:rPr>
              <w:t xml:space="preserve">рганы </w:t>
            </w:r>
            <w:proofErr w:type="spellStart"/>
            <w:r w:rsidR="00182D79" w:rsidRPr="00473C5C">
              <w:rPr>
                <w:sz w:val="24"/>
                <w:szCs w:val="24"/>
              </w:rPr>
              <w:t>исполни</w:t>
            </w:r>
            <w:r w:rsidR="00643BA6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тельной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власти Республики Карелия, </w:t>
            </w:r>
            <w:proofErr w:type="spellStart"/>
            <w:r w:rsidR="00182D79" w:rsidRPr="00473C5C">
              <w:rPr>
                <w:sz w:val="24"/>
                <w:szCs w:val="24"/>
              </w:rPr>
              <w:t>осущест</w:t>
            </w:r>
            <w:r w:rsidR="00643BA6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вляющие</w:t>
            </w:r>
            <w:proofErr w:type="spellEnd"/>
            <w:r w:rsidRPr="00473C5C">
              <w:rPr>
                <w:sz w:val="24"/>
                <w:szCs w:val="24"/>
              </w:rPr>
              <w:t xml:space="preserve"> функции и полномочия учредителей</w:t>
            </w:r>
            <w:r w:rsidR="00182D79" w:rsidRPr="00473C5C">
              <w:rPr>
                <w:sz w:val="24"/>
                <w:szCs w:val="24"/>
              </w:rPr>
              <w:t xml:space="preserve"> государственных учреждений Республики Карелия</w:t>
            </w:r>
          </w:p>
          <w:p w:rsidR="00E81FDA" w:rsidRPr="00473C5C" w:rsidRDefault="00E81FD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13,9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3,2</w:t>
            </w:r>
          </w:p>
        </w:tc>
      </w:tr>
      <w:tr w:rsidR="00C16A64" w:rsidRPr="00473C5C" w:rsidTr="00C65ABF">
        <w:trPr>
          <w:trHeight w:val="962"/>
        </w:trPr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6A64" w:rsidRPr="00473C5C" w:rsidRDefault="00C16A64" w:rsidP="00C16A6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6A64" w:rsidRPr="00473C5C" w:rsidRDefault="00C16A64" w:rsidP="00C16A64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64" w:rsidRPr="00473C5C" w:rsidRDefault="00C16A64" w:rsidP="00C16A64">
            <w:pPr>
              <w:pStyle w:val="af5"/>
              <w:tabs>
                <w:tab w:val="left" w:pos="318"/>
              </w:tabs>
              <w:spacing w:before="0" w:beforeAutospacing="0" w:after="0" w:afterAutospacing="0"/>
              <w:contextualSpacing/>
            </w:pPr>
            <w:r>
              <w:t xml:space="preserve">2. </w:t>
            </w:r>
            <w:r w:rsidRPr="00473C5C">
              <w:t>Интенсификация деятельности государственных учреждений</w:t>
            </w:r>
            <w:r w:rsidRPr="00473C5C">
              <w:rPr>
                <w:iCs/>
              </w:rPr>
              <w:t xml:space="preserve"> Республики Карелия в соответствии с показателями повышения </w:t>
            </w:r>
            <w:proofErr w:type="spellStart"/>
            <w:r w:rsidRPr="00473C5C">
              <w:rPr>
                <w:iCs/>
              </w:rPr>
              <w:t>эффектив</w:t>
            </w:r>
            <w:r>
              <w:rPr>
                <w:iCs/>
              </w:rPr>
              <w:t>-</w:t>
            </w:r>
            <w:r w:rsidRPr="00473C5C">
              <w:rPr>
                <w:iCs/>
              </w:rPr>
              <w:t>ности</w:t>
            </w:r>
            <w:proofErr w:type="spellEnd"/>
            <w:r w:rsidRPr="00473C5C">
              <w:rPr>
                <w:iCs/>
              </w:rPr>
              <w:t xml:space="preserve"> оказания государственных услуг, установленных «дорожными картами» в отраслях социальной сферы, утвержденными Правительством Республики Карелия по согласованию с федеральными органами государственной власти.</w:t>
            </w:r>
          </w:p>
        </w:tc>
        <w:tc>
          <w:tcPr>
            <w:tcW w:w="22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64" w:rsidRPr="00473C5C" w:rsidRDefault="00C16A64" w:rsidP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органы </w:t>
            </w:r>
            <w:proofErr w:type="spellStart"/>
            <w:r w:rsidRPr="00473C5C">
              <w:rPr>
                <w:sz w:val="24"/>
                <w:szCs w:val="24"/>
              </w:rPr>
              <w:t>исполни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тельной</w:t>
            </w:r>
            <w:proofErr w:type="spellEnd"/>
            <w:r w:rsidRPr="00473C5C">
              <w:rPr>
                <w:sz w:val="24"/>
                <w:szCs w:val="24"/>
              </w:rPr>
              <w:t xml:space="preserve"> власти Республики Карелия, </w:t>
            </w:r>
            <w:proofErr w:type="spellStart"/>
            <w:r w:rsidRPr="00473C5C">
              <w:rPr>
                <w:sz w:val="24"/>
                <w:szCs w:val="24"/>
              </w:rPr>
              <w:t>осущест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вляющие</w:t>
            </w:r>
            <w:proofErr w:type="spellEnd"/>
            <w:r w:rsidRPr="00473C5C">
              <w:rPr>
                <w:sz w:val="24"/>
                <w:szCs w:val="24"/>
              </w:rPr>
              <w:t xml:space="preserve"> функции и полномочия учредителей государственных учреждений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64" w:rsidRPr="00473C5C" w:rsidRDefault="00C16A64" w:rsidP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 (условный)</w:t>
            </w:r>
          </w:p>
          <w:p w:rsidR="00C16A64" w:rsidRPr="00473C5C" w:rsidRDefault="00C16A64" w:rsidP="00C16A64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64" w:rsidRPr="00473C5C" w:rsidRDefault="00C16A64" w:rsidP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64" w:rsidRPr="00473C5C" w:rsidRDefault="00C16A64" w:rsidP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124,5</w:t>
            </w:r>
          </w:p>
          <w:p w:rsidR="00C16A64" w:rsidRPr="00473C5C" w:rsidRDefault="00C16A64" w:rsidP="00C1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64" w:rsidRPr="00473C5C" w:rsidRDefault="00C16A64" w:rsidP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386,0</w:t>
            </w:r>
          </w:p>
          <w:p w:rsidR="00C16A64" w:rsidRPr="00473C5C" w:rsidRDefault="00C16A64" w:rsidP="00C16A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64" w:rsidRPr="00473C5C" w:rsidRDefault="00C16A64" w:rsidP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386,0</w:t>
            </w:r>
          </w:p>
          <w:p w:rsidR="00C16A64" w:rsidRPr="00473C5C" w:rsidRDefault="00C16A64" w:rsidP="00C16A64">
            <w:pPr>
              <w:jc w:val="center"/>
              <w:rPr>
                <w:sz w:val="24"/>
                <w:szCs w:val="24"/>
              </w:rPr>
            </w:pPr>
          </w:p>
        </w:tc>
      </w:tr>
      <w:tr w:rsidR="00C16A64" w:rsidRPr="00473C5C" w:rsidTr="00C65ABF">
        <w:trPr>
          <w:trHeight w:val="2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64" w:rsidRPr="00473C5C" w:rsidRDefault="00C16A64" w:rsidP="00C16A64">
            <w:pPr>
              <w:pStyle w:val="af5"/>
              <w:tabs>
                <w:tab w:val="left" w:pos="318"/>
              </w:tabs>
              <w:spacing w:before="0" w:beforeAutospacing="0" w:after="0" w:afterAutospacing="0"/>
              <w:contextualSpacing/>
            </w:pPr>
          </w:p>
        </w:tc>
        <w:tc>
          <w:tcPr>
            <w:tcW w:w="22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64" w:rsidRPr="00473C5C" w:rsidRDefault="00C16A64" w:rsidP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 (условный)**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 w:rsidP="00C16A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64" w:rsidRPr="00473C5C" w:rsidRDefault="00C16A64" w:rsidP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12,2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64" w:rsidRPr="00473C5C" w:rsidRDefault="00C16A64" w:rsidP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7,6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64" w:rsidRPr="00473C5C" w:rsidRDefault="00C16A64" w:rsidP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7,6</w:t>
            </w:r>
          </w:p>
        </w:tc>
      </w:tr>
      <w:tr w:rsidR="00C16A64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A64" w:rsidRPr="00473C5C" w:rsidRDefault="00C16A64" w:rsidP="00A828EB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численность обучающихся (воспитан</w:t>
            </w:r>
            <w:r>
              <w:rPr>
                <w:sz w:val="24"/>
                <w:szCs w:val="24"/>
              </w:rPr>
              <w:t>ни</w:t>
            </w:r>
            <w:r w:rsidRPr="00473C5C">
              <w:rPr>
                <w:sz w:val="24"/>
                <w:szCs w:val="24"/>
              </w:rPr>
              <w:t>ков) в расчете на одного педагогического работника: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</w:tr>
      <w:tr w:rsidR="00C16A64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9,5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9,6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9,6</w:t>
            </w:r>
          </w:p>
        </w:tc>
      </w:tr>
      <w:tr w:rsidR="00C16A64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11,2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11,3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11,3</w:t>
            </w:r>
          </w:p>
        </w:tc>
      </w:tr>
      <w:tr w:rsidR="00C16A64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A64" w:rsidRPr="00473C5C" w:rsidRDefault="00C16A64" w:rsidP="00643BA6">
            <w:pPr>
              <w:ind w:right="-119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65,0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65,9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65,9</w:t>
            </w:r>
          </w:p>
        </w:tc>
      </w:tr>
      <w:tr w:rsidR="00C16A64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среднее </w:t>
            </w:r>
            <w:proofErr w:type="spellStart"/>
            <w:r w:rsidRPr="00473C5C">
              <w:rPr>
                <w:sz w:val="24"/>
                <w:szCs w:val="24"/>
              </w:rPr>
              <w:t>профессиональ-ное</w:t>
            </w:r>
            <w:proofErr w:type="spellEnd"/>
            <w:r w:rsidRPr="00473C5C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12,0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12,0</w:t>
            </w:r>
          </w:p>
        </w:tc>
      </w:tr>
      <w:tr w:rsidR="00C16A64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норматив числа получателей услуг на одного работника учреждения культуры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208,0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213,1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213,1</w:t>
            </w:r>
          </w:p>
        </w:tc>
      </w:tr>
      <w:tr w:rsidR="00C16A64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здравоохранения 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число дней работы койки в году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332,0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333,0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333,0</w:t>
            </w:r>
          </w:p>
        </w:tc>
      </w:tr>
      <w:tr w:rsidR="00C16A64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среднее количество дней лечения в стационаре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11,6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11,5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11,5</w:t>
            </w:r>
          </w:p>
        </w:tc>
      </w:tr>
      <w:tr w:rsidR="00C16A64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социальной </w:t>
            </w:r>
            <w:proofErr w:type="spellStart"/>
            <w:r w:rsidRPr="00473C5C">
              <w:rPr>
                <w:sz w:val="24"/>
                <w:szCs w:val="24"/>
              </w:rPr>
              <w:t>защи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ты</w:t>
            </w:r>
            <w:proofErr w:type="spellEnd"/>
            <w:r w:rsidRPr="00473C5C">
              <w:rPr>
                <w:sz w:val="24"/>
                <w:szCs w:val="24"/>
              </w:rPr>
              <w:t xml:space="preserve">, труда и </w:t>
            </w:r>
            <w:proofErr w:type="spellStart"/>
            <w:r w:rsidRPr="00473C5C">
              <w:rPr>
                <w:sz w:val="24"/>
                <w:szCs w:val="24"/>
              </w:rPr>
              <w:t>заня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тости</w:t>
            </w:r>
            <w:proofErr w:type="spellEnd"/>
            <w:r w:rsidRPr="00473C5C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норматив числа получателей услуг на одного социального работника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7B7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7B7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</w:t>
            </w:r>
            <w:r w:rsidR="007B7353">
              <w:rPr>
                <w:sz w:val="24"/>
                <w:szCs w:val="24"/>
              </w:rPr>
              <w:t>,9</w:t>
            </w:r>
          </w:p>
        </w:tc>
      </w:tr>
      <w:tr w:rsidR="00C16A64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8123AD" w:rsidP="008123AD">
            <w:pPr>
              <w:pStyle w:val="af5"/>
              <w:tabs>
                <w:tab w:val="left" w:pos="337"/>
              </w:tabs>
              <w:spacing w:before="0" w:beforeAutospacing="0" w:after="0" w:afterAutospacing="0"/>
              <w:ind w:right="-136"/>
              <w:contextualSpacing/>
            </w:pPr>
            <w:r>
              <w:t xml:space="preserve">3. </w:t>
            </w:r>
            <w:r w:rsidR="00C16A64" w:rsidRPr="00473C5C">
              <w:t xml:space="preserve">Передача части функций </w:t>
            </w:r>
            <w:proofErr w:type="spellStart"/>
            <w:r w:rsidR="00C16A64" w:rsidRPr="00473C5C">
              <w:t>государст</w:t>
            </w:r>
            <w:r w:rsidR="00C16A64">
              <w:t>-</w:t>
            </w:r>
            <w:r w:rsidR="00C16A64" w:rsidRPr="00473C5C">
              <w:t>венных</w:t>
            </w:r>
            <w:proofErr w:type="spellEnd"/>
            <w:r w:rsidR="00C16A64" w:rsidRPr="00473C5C">
              <w:t xml:space="preserve"> учреждений Республики Карелия по предоставлению </w:t>
            </w:r>
            <w:proofErr w:type="spellStart"/>
            <w:r w:rsidR="00C16A64" w:rsidRPr="00473C5C">
              <w:t>государст</w:t>
            </w:r>
            <w:r w:rsidR="00C16A64">
              <w:t>-</w:t>
            </w:r>
            <w:r w:rsidR="00C16A64" w:rsidRPr="00473C5C">
              <w:t>венных</w:t>
            </w:r>
            <w:proofErr w:type="spellEnd"/>
            <w:r w:rsidR="00C16A64" w:rsidRPr="00473C5C">
              <w:t xml:space="preserve"> услуг в многофункциональные центры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экономического развития и промышленности Республики Карелия, органы исполнительной власти Республики Карелия, </w:t>
            </w:r>
            <w:proofErr w:type="spellStart"/>
            <w:r w:rsidRPr="00473C5C">
              <w:rPr>
                <w:sz w:val="24"/>
                <w:szCs w:val="24"/>
              </w:rPr>
              <w:t>осущест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вляющие</w:t>
            </w:r>
            <w:proofErr w:type="spellEnd"/>
            <w:r w:rsidRPr="00473C5C">
              <w:rPr>
                <w:sz w:val="24"/>
                <w:szCs w:val="24"/>
              </w:rPr>
              <w:t xml:space="preserve"> функции и полномочия учредителей государственных учреждений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12,1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12,1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</w:tr>
      <w:tr w:rsidR="00C16A64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8123AD" w:rsidP="008123AD">
            <w:pPr>
              <w:pStyle w:val="af5"/>
              <w:tabs>
                <w:tab w:val="left" w:pos="337"/>
              </w:tabs>
              <w:spacing w:before="0" w:beforeAutospacing="0" w:after="0" w:afterAutospacing="0"/>
              <w:contextualSpacing/>
              <w:rPr>
                <w:iCs/>
              </w:rPr>
            </w:pPr>
            <w:r>
              <w:rPr>
                <w:iCs/>
              </w:rPr>
              <w:t xml:space="preserve">4. </w:t>
            </w:r>
            <w:r w:rsidR="00C16A64" w:rsidRPr="00473C5C">
              <w:rPr>
                <w:iCs/>
              </w:rPr>
              <w:t xml:space="preserve">Утверждение (изменение) нормативов финансового обеспечения государственных полномочий, </w:t>
            </w:r>
            <w:proofErr w:type="spellStart"/>
            <w:r w:rsidR="00C16A64" w:rsidRPr="00473C5C">
              <w:rPr>
                <w:iCs/>
              </w:rPr>
              <w:t>пере</w:t>
            </w:r>
            <w:r w:rsidR="00C16A64">
              <w:rPr>
                <w:iCs/>
              </w:rPr>
              <w:t>-</w:t>
            </w:r>
            <w:r w:rsidR="00C16A64" w:rsidRPr="00473C5C">
              <w:rPr>
                <w:iCs/>
              </w:rPr>
              <w:t>данных</w:t>
            </w:r>
            <w:proofErr w:type="spellEnd"/>
            <w:r w:rsidR="00C16A64" w:rsidRPr="00473C5C">
              <w:rPr>
                <w:iCs/>
              </w:rPr>
              <w:t xml:space="preserve"> органам местного </w:t>
            </w:r>
            <w:proofErr w:type="spellStart"/>
            <w:r w:rsidR="00C16A64" w:rsidRPr="00473C5C">
              <w:rPr>
                <w:iCs/>
              </w:rPr>
              <w:t>самоуправ</w:t>
            </w:r>
            <w:r w:rsidR="00C16A64">
              <w:rPr>
                <w:iCs/>
              </w:rPr>
              <w:t>-</w:t>
            </w:r>
            <w:r w:rsidR="00C16A64" w:rsidRPr="00473C5C">
              <w:rPr>
                <w:iCs/>
              </w:rPr>
              <w:t>ления</w:t>
            </w:r>
            <w:proofErr w:type="spellEnd"/>
            <w:r w:rsidR="00C16A64" w:rsidRPr="00473C5C">
              <w:rPr>
                <w:iCs/>
              </w:rPr>
              <w:t xml:space="preserve"> и осуществляемых за счет субвенций из бюджета Республики Карелия, направленное на повышение эффективности расходов.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органы исполнительной власти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8123AD">
              <w:rPr>
                <w:sz w:val="24"/>
                <w:szCs w:val="24"/>
              </w:rPr>
              <w:t>20</w:t>
            </w:r>
            <w:r w:rsidRPr="00473C5C">
              <w:rPr>
                <w:sz w:val="24"/>
                <w:szCs w:val="24"/>
              </w:rPr>
              <w:t>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8123AD">
              <w:rPr>
                <w:sz w:val="24"/>
                <w:szCs w:val="24"/>
              </w:rPr>
              <w:t>1</w:t>
            </w:r>
            <w:r w:rsidRPr="00473C5C">
              <w:rPr>
                <w:sz w:val="24"/>
                <w:szCs w:val="24"/>
              </w:rPr>
              <w:t>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8123AD">
              <w:rPr>
                <w:sz w:val="24"/>
                <w:szCs w:val="24"/>
              </w:rPr>
              <w:t>1</w:t>
            </w:r>
            <w:r w:rsidRPr="00473C5C">
              <w:rPr>
                <w:sz w:val="24"/>
                <w:szCs w:val="24"/>
              </w:rPr>
              <w:t>,0</w:t>
            </w:r>
          </w:p>
        </w:tc>
      </w:tr>
      <w:tr w:rsidR="00C16A64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8123AD" w:rsidP="008123AD">
            <w:pPr>
              <w:pStyle w:val="af5"/>
              <w:tabs>
                <w:tab w:val="left" w:pos="337"/>
              </w:tabs>
              <w:spacing w:before="0" w:beforeAutospacing="0" w:after="0" w:afterAutospacing="0"/>
              <w:contextualSpacing/>
              <w:rPr>
                <w:iCs/>
              </w:rPr>
            </w:pPr>
            <w:r>
              <w:rPr>
                <w:iCs/>
              </w:rPr>
              <w:t xml:space="preserve">5. </w:t>
            </w:r>
            <w:r w:rsidR="00C16A64" w:rsidRPr="00473C5C">
              <w:rPr>
                <w:iCs/>
              </w:rPr>
              <w:t xml:space="preserve">Централизация отдельных </w:t>
            </w:r>
            <w:proofErr w:type="spellStart"/>
            <w:r w:rsidR="00C16A64" w:rsidRPr="00473C5C">
              <w:rPr>
                <w:iCs/>
              </w:rPr>
              <w:t>обеспе</w:t>
            </w:r>
            <w:r w:rsidR="00C16A64">
              <w:rPr>
                <w:iCs/>
              </w:rPr>
              <w:t>-</w:t>
            </w:r>
            <w:r w:rsidR="00C16A64" w:rsidRPr="00473C5C">
              <w:rPr>
                <w:iCs/>
              </w:rPr>
              <w:t>чивающих</w:t>
            </w:r>
            <w:proofErr w:type="spellEnd"/>
            <w:r w:rsidR="00C16A64" w:rsidRPr="00473C5C">
              <w:rPr>
                <w:iCs/>
              </w:rPr>
              <w:t xml:space="preserve"> функций государственных учреждений Республики Карелия, в том числе по закупке товаров, работ, услуг и ведению бухгалтерского учета, с оптимизацией расходов на </w:t>
            </w:r>
            <w:proofErr w:type="spellStart"/>
            <w:r w:rsidR="00C16A64" w:rsidRPr="00473C5C">
              <w:rPr>
                <w:iCs/>
              </w:rPr>
              <w:t>мате</w:t>
            </w:r>
            <w:r w:rsidR="008D4BBE">
              <w:rPr>
                <w:iCs/>
              </w:rPr>
              <w:t>-</w:t>
            </w:r>
            <w:r w:rsidR="00C16A64" w:rsidRPr="00473C5C">
              <w:rPr>
                <w:iCs/>
              </w:rPr>
              <w:t>риально-техническое</w:t>
            </w:r>
            <w:proofErr w:type="spellEnd"/>
            <w:r w:rsidR="00C16A64" w:rsidRPr="00473C5C">
              <w:rPr>
                <w:iCs/>
              </w:rPr>
              <w:t xml:space="preserve"> обеспечение.</w:t>
            </w:r>
          </w:p>
        </w:tc>
        <w:tc>
          <w:tcPr>
            <w:tcW w:w="22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8123AD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</w:t>
            </w:r>
            <w:r w:rsidR="00C16A64" w:rsidRPr="00473C5C">
              <w:rPr>
                <w:sz w:val="24"/>
                <w:szCs w:val="24"/>
              </w:rPr>
              <w:t xml:space="preserve">рганы </w:t>
            </w:r>
            <w:proofErr w:type="spellStart"/>
            <w:r w:rsidR="00C16A64" w:rsidRPr="00473C5C">
              <w:rPr>
                <w:sz w:val="24"/>
                <w:szCs w:val="24"/>
              </w:rPr>
              <w:t>исполни</w:t>
            </w:r>
            <w:r w:rsidR="00C16A64">
              <w:rPr>
                <w:sz w:val="24"/>
                <w:szCs w:val="24"/>
              </w:rPr>
              <w:t>-</w:t>
            </w:r>
            <w:r w:rsidR="00C16A64" w:rsidRPr="00473C5C">
              <w:rPr>
                <w:sz w:val="24"/>
                <w:szCs w:val="24"/>
              </w:rPr>
              <w:t>тельной</w:t>
            </w:r>
            <w:proofErr w:type="spellEnd"/>
            <w:r w:rsidR="00C16A64" w:rsidRPr="00473C5C">
              <w:rPr>
                <w:sz w:val="24"/>
                <w:szCs w:val="24"/>
              </w:rPr>
              <w:t xml:space="preserve"> власти Республики Карелия, </w:t>
            </w:r>
            <w:proofErr w:type="spellStart"/>
            <w:r w:rsidR="00C16A64" w:rsidRPr="00473C5C">
              <w:rPr>
                <w:sz w:val="24"/>
                <w:szCs w:val="24"/>
              </w:rPr>
              <w:t>осущест</w:t>
            </w:r>
            <w:r w:rsidR="00C16A64">
              <w:rPr>
                <w:sz w:val="24"/>
                <w:szCs w:val="24"/>
              </w:rPr>
              <w:t>-</w:t>
            </w:r>
            <w:r w:rsidR="00C16A64" w:rsidRPr="00473C5C">
              <w:rPr>
                <w:sz w:val="24"/>
                <w:szCs w:val="24"/>
              </w:rPr>
              <w:t>вляющие</w:t>
            </w:r>
            <w:proofErr w:type="spellEnd"/>
            <w:r w:rsidR="00C16A64" w:rsidRPr="00473C5C">
              <w:rPr>
                <w:sz w:val="24"/>
                <w:szCs w:val="24"/>
              </w:rPr>
              <w:t xml:space="preserve"> функции и полномочия учредителей государственных учреждений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1,5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9,9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9,0</w:t>
            </w:r>
          </w:p>
        </w:tc>
      </w:tr>
      <w:tr w:rsidR="00C16A64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iCs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 (условная экономия по итогам закупок)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483,3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328,4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317,7</w:t>
            </w:r>
          </w:p>
        </w:tc>
      </w:tr>
      <w:tr w:rsidR="00C16A64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8123AD" w:rsidP="008123AD">
            <w:pPr>
              <w:pStyle w:val="af5"/>
              <w:tabs>
                <w:tab w:val="left" w:pos="337"/>
              </w:tabs>
              <w:spacing w:before="0" w:beforeAutospacing="0" w:after="0" w:afterAutospacing="0"/>
              <w:contextualSpacing/>
            </w:pPr>
            <w:r>
              <w:t xml:space="preserve">6. </w:t>
            </w:r>
            <w:r w:rsidR="00C16A64" w:rsidRPr="00473C5C">
              <w:t xml:space="preserve">Изъятие непрофильного и не используемого в уставной </w:t>
            </w:r>
            <w:proofErr w:type="spellStart"/>
            <w:r w:rsidR="00C16A64" w:rsidRPr="00473C5C">
              <w:t>деятель</w:t>
            </w:r>
            <w:r w:rsidR="00C16A64">
              <w:t>-</w:t>
            </w:r>
            <w:r w:rsidR="00C16A64" w:rsidRPr="00473C5C">
              <w:t>ности</w:t>
            </w:r>
            <w:proofErr w:type="spellEnd"/>
            <w:r w:rsidR="00C16A64" w:rsidRPr="00473C5C">
              <w:t xml:space="preserve"> государственного имущества, находящегося в оперативном </w:t>
            </w:r>
            <w:proofErr w:type="spellStart"/>
            <w:r w:rsidR="00C16A64" w:rsidRPr="00473C5C">
              <w:t>управле</w:t>
            </w:r>
            <w:r w:rsidR="00C16A64">
              <w:t>-</w:t>
            </w:r>
            <w:r w:rsidR="00C16A64" w:rsidRPr="00473C5C">
              <w:t>нии</w:t>
            </w:r>
            <w:proofErr w:type="spellEnd"/>
            <w:r w:rsidR="00C16A64" w:rsidRPr="00473C5C">
              <w:t xml:space="preserve"> государственных учреждений Республики Карелия, для его </w:t>
            </w:r>
            <w:proofErr w:type="spellStart"/>
            <w:r w:rsidR="00C16A64" w:rsidRPr="00473C5C">
              <w:t>дальней</w:t>
            </w:r>
            <w:r w:rsidR="00C16A64">
              <w:t>-</w:t>
            </w:r>
            <w:r w:rsidR="00C16A64" w:rsidRPr="00473C5C">
              <w:t>шего</w:t>
            </w:r>
            <w:proofErr w:type="spellEnd"/>
            <w:r w:rsidR="00C16A64" w:rsidRPr="00473C5C">
              <w:t xml:space="preserve"> эффективного использования, </w:t>
            </w:r>
            <w:r w:rsidR="00C16A64" w:rsidRPr="00473C5C">
              <w:rPr>
                <w:iCs/>
              </w:rPr>
              <w:t>реализации или консервации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Государственный комитет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по управлению государственным имуществом и организации закупок, органы исполнительной власти Республики Карелия, </w:t>
            </w:r>
            <w:proofErr w:type="spellStart"/>
            <w:r w:rsidRPr="00473C5C">
              <w:rPr>
                <w:sz w:val="24"/>
                <w:szCs w:val="24"/>
              </w:rPr>
              <w:t>осущест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вляющие</w:t>
            </w:r>
            <w:proofErr w:type="spellEnd"/>
            <w:r w:rsidRPr="00473C5C">
              <w:rPr>
                <w:sz w:val="24"/>
                <w:szCs w:val="24"/>
              </w:rPr>
              <w:t xml:space="preserve"> функции и полномочия учредителей государственных учреждений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2,2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A64" w:rsidRPr="00473C5C" w:rsidRDefault="00C16A64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2,1</w:t>
            </w:r>
          </w:p>
        </w:tc>
      </w:tr>
      <w:tr w:rsidR="007D0E48" w:rsidRPr="00473C5C" w:rsidTr="008D4BBE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48" w:rsidRPr="00473C5C" w:rsidRDefault="007D0E48" w:rsidP="009A2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48" w:rsidRPr="00473C5C" w:rsidRDefault="007D0E48" w:rsidP="009A2F6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Оптимизация расходов на оплату труда работников государственных учреждений Республики Карелия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48" w:rsidRPr="00473C5C" w:rsidRDefault="007D0E48" w:rsidP="009A2F69">
            <w:pPr>
              <w:pStyle w:val="af5"/>
              <w:numPr>
                <w:ilvl w:val="0"/>
                <w:numId w:val="17"/>
              </w:numPr>
              <w:tabs>
                <w:tab w:val="left" w:pos="352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 w:rsidRPr="00473C5C">
              <w:rPr>
                <w:iCs/>
              </w:rPr>
              <w:t xml:space="preserve">Снижение расходов </w:t>
            </w:r>
            <w:proofErr w:type="spellStart"/>
            <w:r w:rsidRPr="00473C5C">
              <w:rPr>
                <w:iCs/>
              </w:rPr>
              <w:t>государствен</w:t>
            </w:r>
            <w:r>
              <w:rPr>
                <w:iCs/>
              </w:rPr>
              <w:t>-</w:t>
            </w:r>
            <w:r w:rsidRPr="00473C5C">
              <w:rPr>
                <w:iCs/>
              </w:rPr>
              <w:t>ных</w:t>
            </w:r>
            <w:proofErr w:type="spellEnd"/>
            <w:r w:rsidRPr="00473C5C">
              <w:rPr>
                <w:iCs/>
              </w:rPr>
              <w:t xml:space="preserve"> учреждений Республики Карелия на содержание управленческого персонала посредством:</w:t>
            </w:r>
            <w:r w:rsidRPr="00473C5C">
              <w:rPr>
                <w:iCs/>
              </w:rPr>
              <w:br w:type="page"/>
            </w:r>
          </w:p>
          <w:p w:rsidR="007D0E48" w:rsidRDefault="007D0E48" w:rsidP="009A2F6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установления предельного лимита численности заместителей </w:t>
            </w:r>
            <w:proofErr w:type="spellStart"/>
            <w:r w:rsidRPr="00473C5C">
              <w:rPr>
                <w:iCs/>
                <w:sz w:val="24"/>
                <w:szCs w:val="24"/>
              </w:rPr>
              <w:t>руководи</w:t>
            </w:r>
            <w:r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телей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в зависимости от объемов </w:t>
            </w:r>
            <w:proofErr w:type="spellStart"/>
            <w:r w:rsidRPr="00473C5C">
              <w:rPr>
                <w:iCs/>
                <w:sz w:val="24"/>
                <w:szCs w:val="24"/>
              </w:rPr>
              <w:t>госу</w:t>
            </w:r>
            <w:r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дарственных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услуг (работ), </w:t>
            </w:r>
            <w:proofErr w:type="spellStart"/>
            <w:r w:rsidRPr="00473C5C">
              <w:rPr>
                <w:iCs/>
                <w:sz w:val="24"/>
                <w:szCs w:val="24"/>
              </w:rPr>
              <w:t>установ</w:t>
            </w:r>
            <w:r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ленных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государственными заданиями, и численности работников </w:t>
            </w:r>
            <w:proofErr w:type="spellStart"/>
            <w:r w:rsidRPr="00473C5C">
              <w:rPr>
                <w:iCs/>
                <w:sz w:val="24"/>
                <w:szCs w:val="24"/>
              </w:rPr>
              <w:t>учрежде</w:t>
            </w:r>
            <w:r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ни</w:t>
            </w:r>
            <w:r>
              <w:rPr>
                <w:iCs/>
                <w:sz w:val="24"/>
                <w:szCs w:val="24"/>
              </w:rPr>
              <w:t>й</w:t>
            </w:r>
            <w:proofErr w:type="spellEnd"/>
            <w:r w:rsidRPr="00473C5C">
              <w:rPr>
                <w:iCs/>
                <w:sz w:val="24"/>
                <w:szCs w:val="24"/>
              </w:rPr>
              <w:t>;</w:t>
            </w:r>
          </w:p>
          <w:p w:rsidR="007D0E48" w:rsidRPr="00473C5C" w:rsidRDefault="007D0E48" w:rsidP="005D4515">
            <w:pPr>
              <w:rPr>
                <w:iCs/>
              </w:rPr>
            </w:pPr>
            <w:r w:rsidRPr="00473C5C">
              <w:rPr>
                <w:iCs/>
                <w:sz w:val="24"/>
                <w:szCs w:val="24"/>
              </w:rPr>
              <w:t xml:space="preserve">изменение установленного </w:t>
            </w:r>
            <w:proofErr w:type="spellStart"/>
            <w:r w:rsidRPr="00473C5C">
              <w:rPr>
                <w:iCs/>
                <w:sz w:val="24"/>
                <w:szCs w:val="24"/>
              </w:rPr>
              <w:t>предель</w:t>
            </w:r>
            <w:r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ного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соотношения оплаты труда руководителей государственных учреждений Республики Карелия, их заместителей и главных бухгалтеров и оплаты труда работников учреждений;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48" w:rsidRPr="00473C5C" w:rsidRDefault="007D0E48" w:rsidP="009A2F6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органы </w:t>
            </w:r>
            <w:proofErr w:type="spellStart"/>
            <w:r w:rsidRPr="00473C5C">
              <w:rPr>
                <w:sz w:val="24"/>
                <w:szCs w:val="24"/>
              </w:rPr>
              <w:t>исполни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тельной</w:t>
            </w:r>
            <w:proofErr w:type="spellEnd"/>
            <w:r w:rsidRPr="00473C5C">
              <w:rPr>
                <w:sz w:val="24"/>
                <w:szCs w:val="24"/>
              </w:rPr>
              <w:t xml:space="preserve"> власти Республики</w:t>
            </w:r>
            <w:r>
              <w:rPr>
                <w:sz w:val="24"/>
                <w:szCs w:val="24"/>
              </w:rPr>
              <w:t xml:space="preserve"> </w:t>
            </w:r>
            <w:r w:rsidRPr="00473C5C">
              <w:rPr>
                <w:sz w:val="24"/>
                <w:szCs w:val="24"/>
              </w:rPr>
              <w:t>Карелия, осуществляющие функции и полномочия учредителей государственных учреждений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48" w:rsidRPr="00473C5C" w:rsidRDefault="007D0E48" w:rsidP="009A2F6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 по бюджету Республики Карелия*</w:t>
            </w:r>
          </w:p>
          <w:p w:rsidR="007D0E48" w:rsidRPr="00473C5C" w:rsidRDefault="007D0E48" w:rsidP="009A2F69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48" w:rsidRPr="00473C5C" w:rsidRDefault="007D0E48" w:rsidP="009A2F6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48" w:rsidRPr="00473C5C" w:rsidRDefault="007D0E48" w:rsidP="009A2F6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58,8</w:t>
            </w:r>
          </w:p>
          <w:p w:rsidR="007D0E48" w:rsidRPr="00473C5C" w:rsidRDefault="007D0E48" w:rsidP="009A2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48" w:rsidRPr="00473C5C" w:rsidRDefault="007D0E48" w:rsidP="009A2F6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58,8</w:t>
            </w:r>
          </w:p>
          <w:p w:rsidR="007D0E48" w:rsidRPr="00473C5C" w:rsidRDefault="007D0E48" w:rsidP="009A2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48" w:rsidRPr="00473C5C" w:rsidRDefault="007D0E48" w:rsidP="009A2F6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58,8</w:t>
            </w:r>
          </w:p>
          <w:p w:rsidR="007D0E48" w:rsidRPr="00473C5C" w:rsidRDefault="007D0E48" w:rsidP="009A2F69">
            <w:pPr>
              <w:jc w:val="center"/>
              <w:rPr>
                <w:sz w:val="24"/>
                <w:szCs w:val="24"/>
              </w:rPr>
            </w:pPr>
          </w:p>
        </w:tc>
      </w:tr>
      <w:tr w:rsidR="007D0E48" w:rsidRPr="00473C5C" w:rsidTr="008D4BBE">
        <w:trPr>
          <w:trHeight w:val="2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48" w:rsidRPr="00473C5C" w:rsidRDefault="007D0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48" w:rsidRPr="00473C5C" w:rsidRDefault="007D0E48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48" w:rsidRPr="00473C5C" w:rsidRDefault="007D0E48" w:rsidP="007D0E48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br w:type="page"/>
              <w:t>установлени</w:t>
            </w:r>
            <w:r>
              <w:rPr>
                <w:iCs/>
                <w:sz w:val="24"/>
                <w:szCs w:val="24"/>
              </w:rPr>
              <w:t>е</w:t>
            </w:r>
            <w:r w:rsidRPr="00473C5C">
              <w:rPr>
                <w:iCs/>
                <w:sz w:val="24"/>
                <w:szCs w:val="24"/>
              </w:rPr>
              <w:t xml:space="preserve"> предельного размера (в относительном показателе в структуре затрат) затрат на содержание административно-управленческого персонала, не принимающего непосредственного участия в оказании государственных услуг (выполнении работ).</w:t>
            </w:r>
          </w:p>
        </w:tc>
        <w:tc>
          <w:tcPr>
            <w:tcW w:w="22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48" w:rsidRPr="00473C5C" w:rsidRDefault="007D0E4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48" w:rsidRPr="00473C5C" w:rsidRDefault="007D0E48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бюджетный эффект**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E48" w:rsidRPr="00473C5C" w:rsidRDefault="007D0E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48" w:rsidRPr="00473C5C" w:rsidRDefault="007D0E48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21,5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48" w:rsidRPr="00473C5C" w:rsidRDefault="007D0E48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21,5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E48" w:rsidRPr="00473C5C" w:rsidRDefault="007D0E48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21,5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182D79">
            <w:pPr>
              <w:pStyle w:val="af5"/>
              <w:numPr>
                <w:ilvl w:val="0"/>
                <w:numId w:val="17"/>
              </w:numPr>
              <w:tabs>
                <w:tab w:val="left" w:pos="322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proofErr w:type="spellStart"/>
            <w:r w:rsidRPr="00473C5C">
              <w:rPr>
                <w:iCs/>
              </w:rPr>
              <w:t>Непревышение</w:t>
            </w:r>
            <w:proofErr w:type="spellEnd"/>
            <w:r w:rsidRPr="00473C5C">
              <w:rPr>
                <w:iCs/>
              </w:rPr>
              <w:t xml:space="preserve"> значений целевых показателей заработной платы, установленных «дорожными картами» в отраслях социальной сферы, утвержденными Правительством Республики Карелия по согласованию с федеральными органами </w:t>
            </w:r>
            <w:proofErr w:type="spellStart"/>
            <w:r w:rsidRPr="00473C5C">
              <w:rPr>
                <w:iCs/>
              </w:rPr>
              <w:t>государст</w:t>
            </w:r>
            <w:r w:rsidR="005D4515">
              <w:rPr>
                <w:iCs/>
              </w:rPr>
              <w:t>-</w:t>
            </w:r>
            <w:r w:rsidRPr="00473C5C">
              <w:rPr>
                <w:iCs/>
              </w:rPr>
              <w:t>венной</w:t>
            </w:r>
            <w:proofErr w:type="spellEnd"/>
            <w:r w:rsidRPr="00473C5C">
              <w:rPr>
                <w:iCs/>
              </w:rPr>
              <w:t xml:space="preserve"> власти, в части использования показателя среднемесячного дохода от трудовой деятельности.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здравоохранения  Республики Карелия, Министерство образования Республики Карелия, Министерство культуры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C47EC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Министерство социальной защиты, труда и занятости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степень достижения целевых показателей заработной платы, установленных «дорожными картами»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7F2C1D">
            <w:pPr>
              <w:pStyle w:val="af5"/>
              <w:numPr>
                <w:ilvl w:val="0"/>
                <w:numId w:val="17"/>
              </w:numPr>
              <w:tabs>
                <w:tab w:val="left" w:pos="367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Организация мероприятий по нормированию труда в </w:t>
            </w:r>
            <w:proofErr w:type="spellStart"/>
            <w:r w:rsidRPr="00473C5C">
              <w:t>государствен</w:t>
            </w:r>
            <w:r w:rsidR="00C47ECB">
              <w:t>-</w:t>
            </w:r>
            <w:r w:rsidRPr="00473C5C">
              <w:t>ных</w:t>
            </w:r>
            <w:proofErr w:type="spellEnd"/>
            <w:r w:rsidRPr="00473C5C">
              <w:t xml:space="preserve"> учреждениях Республики Карелия, </w:t>
            </w:r>
            <w:r w:rsidR="007F2C1D" w:rsidRPr="00473C5C">
              <w:t xml:space="preserve">в соответствии со статьями 159 – </w:t>
            </w:r>
            <w:r w:rsidRPr="00473C5C">
              <w:t>163 Трудового кодекса Российской Федерации</w:t>
            </w:r>
            <w:r w:rsidRPr="00473C5C">
              <w:br w:type="page"/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социальной защиты, труда и занятости Республики Карелия, органы исполнительной власти Республики Карелия, </w:t>
            </w:r>
            <w:proofErr w:type="spellStart"/>
            <w:r w:rsidRPr="00473C5C">
              <w:rPr>
                <w:sz w:val="24"/>
                <w:szCs w:val="24"/>
              </w:rPr>
              <w:t>осущест</w:t>
            </w:r>
            <w:r w:rsidR="00C47EC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вляющие</w:t>
            </w:r>
            <w:proofErr w:type="spellEnd"/>
            <w:r w:rsidRPr="00473C5C">
              <w:rPr>
                <w:sz w:val="24"/>
                <w:szCs w:val="24"/>
              </w:rPr>
              <w:t xml:space="preserve"> функции и полномочия </w:t>
            </w:r>
            <w:r w:rsidR="007F2C1D" w:rsidRPr="00473C5C">
              <w:rPr>
                <w:sz w:val="24"/>
                <w:szCs w:val="24"/>
              </w:rPr>
              <w:t>учредителей</w:t>
            </w:r>
            <w:r w:rsidRPr="00473C5C">
              <w:rPr>
                <w:sz w:val="24"/>
                <w:szCs w:val="24"/>
              </w:rPr>
              <w:t xml:space="preserve"> государственных учреждений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F5238A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 </w:t>
            </w:r>
            <w:proofErr w:type="spellStart"/>
            <w:r w:rsidRPr="00473C5C">
              <w:rPr>
                <w:sz w:val="24"/>
                <w:szCs w:val="24"/>
              </w:rPr>
              <w:t>государ</w:t>
            </w:r>
            <w:r w:rsidR="00F5238A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ственных</w:t>
            </w:r>
            <w:proofErr w:type="spellEnd"/>
            <w:r w:rsidRPr="00473C5C">
              <w:rPr>
                <w:sz w:val="24"/>
                <w:szCs w:val="24"/>
              </w:rPr>
              <w:t xml:space="preserve"> учреждений Республики Карелия, </w:t>
            </w:r>
            <w:r w:rsidR="007F2C1D" w:rsidRPr="00473C5C">
              <w:rPr>
                <w:sz w:val="24"/>
                <w:szCs w:val="24"/>
              </w:rPr>
              <w:t>в отношении которых</w:t>
            </w:r>
            <w:r w:rsidRPr="00473C5C">
              <w:rPr>
                <w:sz w:val="24"/>
                <w:szCs w:val="24"/>
              </w:rPr>
              <w:t xml:space="preserve"> утверждены положения о системе </w:t>
            </w:r>
            <w:proofErr w:type="spellStart"/>
            <w:r w:rsidRPr="00473C5C">
              <w:rPr>
                <w:sz w:val="24"/>
                <w:szCs w:val="24"/>
              </w:rPr>
              <w:t>норми</w:t>
            </w:r>
            <w:r w:rsidR="00F5238A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рования</w:t>
            </w:r>
            <w:proofErr w:type="spellEnd"/>
            <w:r w:rsidRPr="00473C5C">
              <w:rPr>
                <w:sz w:val="24"/>
                <w:szCs w:val="24"/>
              </w:rPr>
              <w:t xml:space="preserve"> труда в соответствии с методическими </w:t>
            </w:r>
            <w:proofErr w:type="spellStart"/>
            <w:r w:rsidRPr="00473C5C">
              <w:rPr>
                <w:sz w:val="24"/>
                <w:szCs w:val="24"/>
              </w:rPr>
              <w:t>рекоменда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циями</w:t>
            </w:r>
            <w:proofErr w:type="spellEnd"/>
            <w:r w:rsidRPr="00473C5C">
              <w:rPr>
                <w:sz w:val="24"/>
                <w:szCs w:val="24"/>
              </w:rPr>
              <w:t xml:space="preserve"> по </w:t>
            </w:r>
            <w:proofErr w:type="spellStart"/>
            <w:r w:rsidRPr="00473C5C">
              <w:rPr>
                <w:sz w:val="24"/>
                <w:szCs w:val="24"/>
              </w:rPr>
              <w:t>раз</w:t>
            </w:r>
            <w:r w:rsidR="00F5238A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работке</w:t>
            </w:r>
            <w:proofErr w:type="spellEnd"/>
            <w:r w:rsidRPr="00473C5C">
              <w:rPr>
                <w:sz w:val="24"/>
                <w:szCs w:val="24"/>
              </w:rPr>
              <w:t xml:space="preserve"> систем нормирования труда в </w:t>
            </w:r>
            <w:proofErr w:type="spellStart"/>
            <w:r w:rsidRPr="00473C5C">
              <w:rPr>
                <w:sz w:val="24"/>
                <w:szCs w:val="24"/>
              </w:rPr>
              <w:t>госу</w:t>
            </w:r>
            <w:r w:rsidR="00F5238A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дарственных</w:t>
            </w:r>
            <w:proofErr w:type="spellEnd"/>
            <w:r w:rsidRPr="00473C5C">
              <w:rPr>
                <w:sz w:val="24"/>
                <w:szCs w:val="24"/>
              </w:rPr>
              <w:t xml:space="preserve"> (</w:t>
            </w:r>
            <w:proofErr w:type="spellStart"/>
            <w:r w:rsidRPr="00473C5C">
              <w:rPr>
                <w:sz w:val="24"/>
                <w:szCs w:val="24"/>
              </w:rPr>
              <w:t>муниципаль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ных</w:t>
            </w:r>
            <w:proofErr w:type="spellEnd"/>
            <w:r w:rsidRPr="00473C5C">
              <w:rPr>
                <w:sz w:val="24"/>
                <w:szCs w:val="24"/>
              </w:rPr>
              <w:t xml:space="preserve">) </w:t>
            </w:r>
            <w:proofErr w:type="spellStart"/>
            <w:r w:rsidRPr="00473C5C">
              <w:rPr>
                <w:sz w:val="24"/>
                <w:szCs w:val="24"/>
              </w:rPr>
              <w:t>учрежде</w:t>
            </w:r>
            <w:r w:rsidR="00F5238A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ниях</w:t>
            </w:r>
            <w:proofErr w:type="spellEnd"/>
            <w:r w:rsidRPr="00473C5C">
              <w:rPr>
                <w:sz w:val="24"/>
                <w:szCs w:val="24"/>
              </w:rPr>
              <w:t xml:space="preserve">, </w:t>
            </w:r>
            <w:proofErr w:type="spellStart"/>
            <w:r w:rsidRPr="00473C5C">
              <w:rPr>
                <w:sz w:val="24"/>
                <w:szCs w:val="24"/>
              </w:rPr>
              <w:t>утверж</w:t>
            </w:r>
            <w:r w:rsidR="00F5238A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денными</w:t>
            </w:r>
            <w:proofErr w:type="spellEnd"/>
            <w:r w:rsidRPr="00473C5C">
              <w:rPr>
                <w:sz w:val="24"/>
                <w:szCs w:val="24"/>
              </w:rPr>
              <w:t xml:space="preserve"> приказом Министерства труда и социальной защиты Российской Федерации от </w:t>
            </w:r>
            <w:r w:rsidR="00A562FC">
              <w:rPr>
                <w:sz w:val="24"/>
                <w:szCs w:val="24"/>
              </w:rPr>
              <w:t xml:space="preserve">  </w:t>
            </w:r>
            <w:r w:rsidRPr="00473C5C">
              <w:rPr>
                <w:sz w:val="24"/>
                <w:szCs w:val="24"/>
              </w:rPr>
              <w:t>30 сентября 2013 года № 504, с учетом специфики отдельных учреждений</w:t>
            </w:r>
            <w:r w:rsidRPr="00473C5C">
              <w:rPr>
                <w:sz w:val="24"/>
                <w:szCs w:val="24"/>
              </w:rPr>
              <w:br w:type="page"/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70,0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80,0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7.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Повышение эффективности расходов на оказание государственных услуг (выполнение работ)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182D79">
            <w:pPr>
              <w:pStyle w:val="af5"/>
              <w:numPr>
                <w:ilvl w:val="0"/>
                <w:numId w:val="18"/>
              </w:numPr>
              <w:tabs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Утверждение норм материальных, технических и иных ресурсов, </w:t>
            </w:r>
            <w:proofErr w:type="spellStart"/>
            <w:r w:rsidRPr="00473C5C">
              <w:t>исполь</w:t>
            </w:r>
            <w:r w:rsidR="00C47ECB">
              <w:t>-</w:t>
            </w:r>
            <w:r w:rsidRPr="00473C5C">
              <w:t>зуемых</w:t>
            </w:r>
            <w:proofErr w:type="spellEnd"/>
            <w:r w:rsidRPr="00473C5C">
              <w:t xml:space="preserve"> для оказания государственной услуги (выполнения работы).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7F2C1D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</w:t>
            </w:r>
            <w:r w:rsidR="00182D79" w:rsidRPr="00473C5C">
              <w:rPr>
                <w:sz w:val="24"/>
                <w:szCs w:val="24"/>
              </w:rPr>
              <w:t xml:space="preserve">рганы </w:t>
            </w:r>
            <w:proofErr w:type="spellStart"/>
            <w:r w:rsidR="00182D79" w:rsidRPr="00473C5C">
              <w:rPr>
                <w:sz w:val="24"/>
                <w:szCs w:val="24"/>
              </w:rPr>
              <w:t>исполни</w:t>
            </w:r>
            <w:r w:rsidR="00C47ECB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тельной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власти Республики Карелия, </w:t>
            </w:r>
            <w:proofErr w:type="spellStart"/>
            <w:r w:rsidR="00182D79" w:rsidRPr="00473C5C">
              <w:rPr>
                <w:sz w:val="24"/>
                <w:szCs w:val="24"/>
              </w:rPr>
              <w:t>осущест</w:t>
            </w:r>
            <w:r w:rsidR="00C47ECB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вляющие</w:t>
            </w:r>
            <w:proofErr w:type="spellEnd"/>
            <w:r w:rsidRPr="00473C5C">
              <w:rPr>
                <w:sz w:val="24"/>
                <w:szCs w:val="24"/>
              </w:rPr>
              <w:t xml:space="preserve"> функции и полномочия учредителей</w:t>
            </w:r>
            <w:r w:rsidR="00182D79" w:rsidRPr="00473C5C">
              <w:rPr>
                <w:sz w:val="24"/>
                <w:szCs w:val="24"/>
              </w:rPr>
              <w:t xml:space="preserve"> государственных учреждений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 w:rsidP="00F5238A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</w:t>
            </w:r>
            <w:proofErr w:type="spellStart"/>
            <w:r w:rsidRPr="00473C5C">
              <w:rPr>
                <w:sz w:val="24"/>
                <w:szCs w:val="24"/>
              </w:rPr>
              <w:t>государ</w:t>
            </w:r>
            <w:r w:rsidR="00F5238A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ственных</w:t>
            </w:r>
            <w:proofErr w:type="spellEnd"/>
            <w:r w:rsidRPr="00473C5C">
              <w:rPr>
                <w:sz w:val="24"/>
                <w:szCs w:val="24"/>
              </w:rPr>
              <w:t xml:space="preserve"> услуг (работ), </w:t>
            </w:r>
            <w:r w:rsidR="007F2C1D" w:rsidRPr="00473C5C">
              <w:rPr>
                <w:sz w:val="24"/>
                <w:szCs w:val="24"/>
              </w:rPr>
              <w:t xml:space="preserve">в </w:t>
            </w:r>
            <w:proofErr w:type="spellStart"/>
            <w:r w:rsidR="007F2C1D" w:rsidRPr="00473C5C">
              <w:rPr>
                <w:sz w:val="24"/>
                <w:szCs w:val="24"/>
              </w:rPr>
              <w:t>отно</w:t>
            </w:r>
            <w:r w:rsidR="0054387F">
              <w:rPr>
                <w:sz w:val="24"/>
                <w:szCs w:val="24"/>
              </w:rPr>
              <w:t>-</w:t>
            </w:r>
            <w:r w:rsidR="007F2C1D" w:rsidRPr="00473C5C">
              <w:rPr>
                <w:sz w:val="24"/>
                <w:szCs w:val="24"/>
              </w:rPr>
              <w:t>шении</w:t>
            </w:r>
            <w:proofErr w:type="spellEnd"/>
            <w:r w:rsidR="007F2C1D" w:rsidRPr="00473C5C">
              <w:rPr>
                <w:sz w:val="24"/>
                <w:szCs w:val="24"/>
              </w:rPr>
              <w:t xml:space="preserve"> которых</w:t>
            </w:r>
            <w:r w:rsidRPr="00473C5C">
              <w:rPr>
                <w:sz w:val="24"/>
                <w:szCs w:val="24"/>
              </w:rPr>
              <w:t xml:space="preserve"> утверждены нормы материальных, технических и иных ресурсов, используемых для оказания </w:t>
            </w:r>
            <w:proofErr w:type="spellStart"/>
            <w:r w:rsidRPr="00473C5C">
              <w:rPr>
                <w:sz w:val="24"/>
                <w:szCs w:val="24"/>
              </w:rPr>
              <w:t>государствен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ной</w:t>
            </w:r>
            <w:proofErr w:type="spellEnd"/>
            <w:r w:rsidRPr="00473C5C">
              <w:rPr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90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182D79">
            <w:pPr>
              <w:pStyle w:val="af5"/>
              <w:numPr>
                <w:ilvl w:val="0"/>
                <w:numId w:val="18"/>
              </w:numPr>
              <w:tabs>
                <w:tab w:val="left" w:pos="333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 w:rsidRPr="00473C5C">
              <w:rPr>
                <w:iCs/>
              </w:rPr>
              <w:t>Включение в нормативные затраты</w:t>
            </w:r>
            <w:r w:rsidR="007F2C1D" w:rsidRPr="00473C5C">
              <w:rPr>
                <w:iCs/>
              </w:rPr>
              <w:t xml:space="preserve"> на содержание имущества затрат</w:t>
            </w:r>
            <w:r w:rsidRPr="00473C5C">
              <w:rPr>
                <w:iCs/>
              </w:rPr>
              <w:t xml:space="preserve"> на имущество, используемое для </w:t>
            </w:r>
            <w:proofErr w:type="spellStart"/>
            <w:r w:rsidRPr="00473C5C">
              <w:rPr>
                <w:iCs/>
              </w:rPr>
              <w:t>выпол</w:t>
            </w:r>
            <w:r w:rsidR="00C47ECB">
              <w:rPr>
                <w:iCs/>
              </w:rPr>
              <w:t>-</w:t>
            </w:r>
            <w:r w:rsidRPr="00473C5C">
              <w:rPr>
                <w:iCs/>
              </w:rPr>
              <w:t>нения</w:t>
            </w:r>
            <w:proofErr w:type="spellEnd"/>
            <w:r w:rsidRPr="00473C5C">
              <w:rPr>
                <w:iCs/>
              </w:rPr>
              <w:t xml:space="preserve"> государственного задания.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расходов на содержание имущества, не используемого для выполнения </w:t>
            </w:r>
            <w:proofErr w:type="spellStart"/>
            <w:r w:rsidRPr="00473C5C">
              <w:rPr>
                <w:sz w:val="24"/>
                <w:szCs w:val="24"/>
              </w:rPr>
              <w:t>государствен</w:t>
            </w:r>
            <w:r w:rsidR="005D4515">
              <w:rPr>
                <w:sz w:val="24"/>
                <w:szCs w:val="24"/>
              </w:rPr>
              <w:t>-</w:t>
            </w:r>
            <w:r w:rsidR="007F2C1D" w:rsidRPr="00473C5C">
              <w:rPr>
                <w:sz w:val="24"/>
                <w:szCs w:val="24"/>
              </w:rPr>
              <w:t>ного</w:t>
            </w:r>
            <w:proofErr w:type="spellEnd"/>
            <w:r w:rsidR="007F2C1D" w:rsidRPr="00473C5C">
              <w:rPr>
                <w:sz w:val="24"/>
                <w:szCs w:val="24"/>
              </w:rPr>
              <w:t xml:space="preserve"> задания, включенных</w:t>
            </w:r>
            <w:r w:rsidRPr="00473C5C">
              <w:rPr>
                <w:sz w:val="24"/>
                <w:szCs w:val="24"/>
              </w:rPr>
              <w:t xml:space="preserve"> в нормативные затраты </w:t>
            </w:r>
          </w:p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на оказание </w:t>
            </w:r>
            <w:proofErr w:type="spellStart"/>
            <w:r w:rsidRPr="00473C5C">
              <w:rPr>
                <w:sz w:val="24"/>
                <w:szCs w:val="24"/>
              </w:rPr>
              <w:t>государствен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ной</w:t>
            </w:r>
            <w:proofErr w:type="spellEnd"/>
            <w:r w:rsidRPr="00473C5C">
              <w:rPr>
                <w:sz w:val="24"/>
                <w:szCs w:val="24"/>
              </w:rPr>
              <w:t xml:space="preserve"> услуги (выполнение работы), в  расходах  на финансовое обеспечение выполнения </w:t>
            </w:r>
            <w:proofErr w:type="spellStart"/>
            <w:r w:rsidRPr="00473C5C">
              <w:rPr>
                <w:sz w:val="24"/>
                <w:szCs w:val="24"/>
              </w:rPr>
              <w:t>государствен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ных</w:t>
            </w:r>
            <w:proofErr w:type="spellEnd"/>
            <w:r w:rsidRPr="00473C5C">
              <w:rPr>
                <w:sz w:val="24"/>
                <w:szCs w:val="24"/>
              </w:rPr>
              <w:t xml:space="preserve"> заданий </w:t>
            </w:r>
            <w:proofErr w:type="spellStart"/>
            <w:r w:rsidRPr="00473C5C">
              <w:rPr>
                <w:sz w:val="24"/>
                <w:szCs w:val="24"/>
              </w:rPr>
              <w:t>государствен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ными</w:t>
            </w:r>
            <w:proofErr w:type="spellEnd"/>
            <w:r w:rsidRPr="00473C5C">
              <w:rPr>
                <w:sz w:val="24"/>
                <w:szCs w:val="24"/>
              </w:rPr>
              <w:t xml:space="preserve"> учреждениями Республики Карелия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trike/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182D79">
            <w:pPr>
              <w:pStyle w:val="af5"/>
              <w:numPr>
                <w:ilvl w:val="0"/>
                <w:numId w:val="18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 w:rsidRPr="00473C5C">
              <w:rPr>
                <w:iCs/>
              </w:rPr>
              <w:t xml:space="preserve">Обеспечение возврата в бюджет Республики Карелия средств субсидии на выполнение государственного задания (в том числе остатков) государственными бюджетными и автономными учреждениями Республики Карелия в случае </w:t>
            </w:r>
            <w:proofErr w:type="spellStart"/>
            <w:r w:rsidRPr="00473C5C">
              <w:rPr>
                <w:iCs/>
              </w:rPr>
              <w:t>недостижения</w:t>
            </w:r>
            <w:proofErr w:type="spellEnd"/>
            <w:r w:rsidRPr="00473C5C">
              <w:rPr>
                <w:iCs/>
              </w:rPr>
              <w:t xml:space="preserve"> показателей государственных заданий.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7F2C1D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</w:t>
            </w:r>
            <w:r w:rsidR="00182D79" w:rsidRPr="00473C5C">
              <w:rPr>
                <w:sz w:val="24"/>
                <w:szCs w:val="24"/>
              </w:rPr>
              <w:t xml:space="preserve">рганы </w:t>
            </w:r>
            <w:proofErr w:type="spellStart"/>
            <w:r w:rsidR="00182D79" w:rsidRPr="00473C5C">
              <w:rPr>
                <w:sz w:val="24"/>
                <w:szCs w:val="24"/>
              </w:rPr>
              <w:t>исполни</w:t>
            </w:r>
            <w:r w:rsidR="00C47ECB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тельной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власти Республики Карелия, </w:t>
            </w:r>
            <w:proofErr w:type="spellStart"/>
            <w:r w:rsidR="00182D79" w:rsidRPr="00473C5C">
              <w:rPr>
                <w:sz w:val="24"/>
                <w:szCs w:val="24"/>
              </w:rPr>
              <w:t>осущест</w:t>
            </w:r>
            <w:r w:rsidR="00C47ECB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вляющие</w:t>
            </w:r>
            <w:proofErr w:type="spellEnd"/>
            <w:r w:rsidRPr="00473C5C">
              <w:rPr>
                <w:sz w:val="24"/>
                <w:szCs w:val="24"/>
              </w:rPr>
              <w:t xml:space="preserve"> функции и полномочия учредителей</w:t>
            </w:r>
            <w:r w:rsidR="00182D79" w:rsidRPr="00473C5C">
              <w:rPr>
                <w:sz w:val="24"/>
                <w:szCs w:val="24"/>
              </w:rPr>
              <w:t xml:space="preserve"> государственных учреждений </w:t>
            </w:r>
            <w:proofErr w:type="spellStart"/>
            <w:r w:rsidR="00182D79" w:rsidRPr="00473C5C">
              <w:rPr>
                <w:sz w:val="24"/>
                <w:szCs w:val="24"/>
              </w:rPr>
              <w:t>Рес</w:t>
            </w:r>
            <w:r w:rsidR="00590921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публики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Карелия, Государственный контрольный комитет </w:t>
            </w:r>
            <w:proofErr w:type="spellStart"/>
            <w:r w:rsidR="00182D79" w:rsidRPr="00473C5C">
              <w:rPr>
                <w:sz w:val="24"/>
                <w:szCs w:val="24"/>
              </w:rPr>
              <w:t>Респуб</w:t>
            </w:r>
            <w:r w:rsidR="00C47ECB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лики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Карелия, Министерство финансов </w:t>
            </w:r>
            <w:proofErr w:type="spellStart"/>
            <w:r w:rsidR="00182D79" w:rsidRPr="00473C5C">
              <w:rPr>
                <w:sz w:val="24"/>
                <w:szCs w:val="24"/>
              </w:rPr>
              <w:t>Респуб</w:t>
            </w:r>
            <w:r w:rsidR="00590921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лики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возврат средств в бюджет Республики Карелия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182D79">
            <w:pPr>
              <w:pStyle w:val="af5"/>
              <w:numPr>
                <w:ilvl w:val="0"/>
                <w:numId w:val="18"/>
              </w:numPr>
              <w:tabs>
                <w:tab w:val="left" w:pos="333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 w:rsidRPr="00473C5C">
              <w:rPr>
                <w:iCs/>
              </w:rPr>
              <w:t xml:space="preserve">Расширение перечня </w:t>
            </w:r>
            <w:r w:rsidR="007B7353">
              <w:rPr>
                <w:iCs/>
              </w:rPr>
              <w:t xml:space="preserve">и объема </w:t>
            </w:r>
            <w:r w:rsidRPr="00473C5C">
              <w:rPr>
                <w:iCs/>
              </w:rPr>
              <w:t xml:space="preserve">востребованных услуг (работ), </w:t>
            </w:r>
            <w:r w:rsidR="007B7353">
              <w:rPr>
                <w:iCs/>
              </w:rPr>
              <w:br/>
            </w:r>
            <w:r w:rsidRPr="00473C5C">
              <w:rPr>
                <w:iCs/>
              </w:rPr>
              <w:t>не включенных в государственное задание на оказание государственных услуг (выполнение работ).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C47ECB" w:rsidP="00C47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82D79" w:rsidRPr="00473C5C">
              <w:rPr>
                <w:sz w:val="24"/>
                <w:szCs w:val="24"/>
              </w:rPr>
              <w:t xml:space="preserve">рганы </w:t>
            </w:r>
            <w:proofErr w:type="spellStart"/>
            <w:r w:rsidR="00182D79" w:rsidRPr="00473C5C">
              <w:rPr>
                <w:sz w:val="24"/>
                <w:szCs w:val="24"/>
              </w:rPr>
              <w:t>исполни</w:t>
            </w:r>
            <w:r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тельной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власти Республики Карелия, </w:t>
            </w:r>
            <w:proofErr w:type="spellStart"/>
            <w:r w:rsidR="00182D79" w:rsidRPr="00473C5C">
              <w:rPr>
                <w:sz w:val="24"/>
                <w:szCs w:val="24"/>
              </w:rPr>
              <w:t>осущест</w:t>
            </w:r>
            <w:r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вляющие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функции и полномочия </w:t>
            </w:r>
            <w:proofErr w:type="spellStart"/>
            <w:r w:rsidR="00182D79" w:rsidRPr="00473C5C">
              <w:rPr>
                <w:sz w:val="24"/>
                <w:szCs w:val="24"/>
              </w:rPr>
              <w:t>учре</w:t>
            </w:r>
            <w:r w:rsidR="00590921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дителя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бюджетных и автономных учреждений </w:t>
            </w:r>
            <w:proofErr w:type="spellStart"/>
            <w:r w:rsidR="00182D79" w:rsidRPr="00473C5C">
              <w:rPr>
                <w:sz w:val="24"/>
                <w:szCs w:val="24"/>
              </w:rPr>
              <w:t>Рес</w:t>
            </w:r>
            <w:r w:rsidR="00590921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публики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Карелия, бюджетные и </w:t>
            </w:r>
            <w:proofErr w:type="spellStart"/>
            <w:r w:rsidR="00182D79" w:rsidRPr="00473C5C">
              <w:rPr>
                <w:sz w:val="24"/>
                <w:szCs w:val="24"/>
              </w:rPr>
              <w:t>авто</w:t>
            </w:r>
            <w:r w:rsidR="00590921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номные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</w:t>
            </w:r>
            <w:proofErr w:type="spellStart"/>
            <w:r w:rsidR="00182D79" w:rsidRPr="00473C5C">
              <w:rPr>
                <w:sz w:val="24"/>
                <w:szCs w:val="24"/>
              </w:rPr>
              <w:t>учрежде</w:t>
            </w:r>
            <w:r w:rsidR="00590921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ния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34,0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36,0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38,0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C47ECB">
            <w:pPr>
              <w:pStyle w:val="af5"/>
              <w:numPr>
                <w:ilvl w:val="0"/>
                <w:numId w:val="18"/>
              </w:numPr>
              <w:tabs>
                <w:tab w:val="left" w:pos="397"/>
              </w:tabs>
              <w:spacing w:before="0" w:beforeAutospacing="0" w:after="0" w:afterAutospacing="0"/>
              <w:ind w:left="0" w:right="-136" w:firstLine="0"/>
              <w:contextualSpacing/>
              <w:rPr>
                <w:iCs/>
              </w:rPr>
            </w:pPr>
            <w:r w:rsidRPr="00473C5C">
              <w:rPr>
                <w:iCs/>
              </w:rPr>
              <w:t xml:space="preserve">Передача наиболее </w:t>
            </w:r>
            <w:proofErr w:type="spellStart"/>
            <w:r w:rsidRPr="00473C5C">
              <w:rPr>
                <w:iCs/>
              </w:rPr>
              <w:t>востребован</w:t>
            </w:r>
            <w:r w:rsidR="00C47ECB">
              <w:rPr>
                <w:iCs/>
              </w:rPr>
              <w:t>-</w:t>
            </w:r>
            <w:r w:rsidRPr="00473C5C">
              <w:rPr>
                <w:iCs/>
              </w:rPr>
              <w:t>ных</w:t>
            </w:r>
            <w:proofErr w:type="spellEnd"/>
            <w:r w:rsidRPr="00473C5C">
              <w:rPr>
                <w:iCs/>
              </w:rPr>
              <w:t xml:space="preserve"> услуг, оказываемых  </w:t>
            </w:r>
            <w:proofErr w:type="spellStart"/>
            <w:r w:rsidRPr="00473C5C">
              <w:rPr>
                <w:iCs/>
              </w:rPr>
              <w:t>государствен</w:t>
            </w:r>
            <w:r w:rsidR="00C47ECB">
              <w:rPr>
                <w:iCs/>
              </w:rPr>
              <w:t>-</w:t>
            </w:r>
            <w:r w:rsidRPr="00473C5C">
              <w:rPr>
                <w:iCs/>
              </w:rPr>
              <w:t>ными</w:t>
            </w:r>
            <w:proofErr w:type="spellEnd"/>
            <w:r w:rsidRPr="00473C5C">
              <w:rPr>
                <w:iCs/>
              </w:rPr>
              <w:t xml:space="preserve"> учреждениями, на исполнение негосударственным организациям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7F2C1D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</w:t>
            </w:r>
            <w:r w:rsidR="00182D79" w:rsidRPr="00473C5C">
              <w:rPr>
                <w:sz w:val="24"/>
                <w:szCs w:val="24"/>
              </w:rPr>
              <w:t xml:space="preserve">рганы </w:t>
            </w:r>
            <w:proofErr w:type="spellStart"/>
            <w:r w:rsidR="00182D79" w:rsidRPr="00473C5C">
              <w:rPr>
                <w:sz w:val="24"/>
                <w:szCs w:val="24"/>
              </w:rPr>
              <w:t>исполни</w:t>
            </w:r>
            <w:r w:rsidR="00C47ECB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тельной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власти Республики Карелия, </w:t>
            </w:r>
            <w:proofErr w:type="spellStart"/>
            <w:r w:rsidR="00182D79" w:rsidRPr="00473C5C">
              <w:rPr>
                <w:sz w:val="24"/>
                <w:szCs w:val="24"/>
              </w:rPr>
              <w:t>осущест</w:t>
            </w:r>
            <w:r w:rsidR="00C47ECB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вляющие</w:t>
            </w:r>
            <w:proofErr w:type="spellEnd"/>
            <w:r w:rsidRPr="00473C5C">
              <w:rPr>
                <w:sz w:val="24"/>
                <w:szCs w:val="24"/>
              </w:rPr>
              <w:t xml:space="preserve"> функции и полномочия учредителей</w:t>
            </w:r>
            <w:r w:rsidR="00182D79" w:rsidRPr="00473C5C">
              <w:rPr>
                <w:sz w:val="24"/>
                <w:szCs w:val="24"/>
              </w:rPr>
              <w:t xml:space="preserve"> государственных учреждений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C1D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</w:t>
            </w:r>
            <w:proofErr w:type="spellStart"/>
            <w:r w:rsidRPr="00473C5C">
              <w:rPr>
                <w:sz w:val="24"/>
                <w:szCs w:val="24"/>
              </w:rPr>
              <w:t>государ</w:t>
            </w:r>
            <w:r w:rsidR="00734BD1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ственных</w:t>
            </w:r>
            <w:proofErr w:type="spellEnd"/>
            <w:r w:rsidRPr="00473C5C">
              <w:rPr>
                <w:sz w:val="24"/>
                <w:szCs w:val="24"/>
              </w:rPr>
              <w:t xml:space="preserve"> услуг, переданных на исполнение </w:t>
            </w:r>
            <w:proofErr w:type="spellStart"/>
            <w:r w:rsidRPr="00473C5C">
              <w:rPr>
                <w:sz w:val="24"/>
                <w:szCs w:val="24"/>
              </w:rPr>
              <w:t>негосударст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венным</w:t>
            </w:r>
            <w:proofErr w:type="spellEnd"/>
            <w:r w:rsidRPr="00473C5C">
              <w:rPr>
                <w:sz w:val="24"/>
                <w:szCs w:val="24"/>
              </w:rPr>
              <w:t xml:space="preserve"> организациям, в общем объеме выполняемых </w:t>
            </w:r>
            <w:proofErr w:type="spellStart"/>
            <w:r w:rsidRPr="00473C5C">
              <w:rPr>
                <w:sz w:val="24"/>
                <w:szCs w:val="24"/>
              </w:rPr>
              <w:t>государствен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ными</w:t>
            </w:r>
            <w:proofErr w:type="spellEnd"/>
            <w:r w:rsidRPr="00473C5C">
              <w:rPr>
                <w:sz w:val="24"/>
                <w:szCs w:val="24"/>
              </w:rPr>
              <w:t xml:space="preserve"> (</w:t>
            </w:r>
            <w:proofErr w:type="spellStart"/>
            <w:r w:rsidRPr="00473C5C">
              <w:rPr>
                <w:sz w:val="24"/>
                <w:szCs w:val="24"/>
              </w:rPr>
              <w:t>муни</w:t>
            </w:r>
            <w:r w:rsidR="00734BD1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ципальными</w:t>
            </w:r>
            <w:proofErr w:type="spellEnd"/>
            <w:r w:rsidRPr="00473C5C">
              <w:rPr>
                <w:sz w:val="24"/>
                <w:szCs w:val="24"/>
              </w:rPr>
              <w:t>) учреждениями услуг:</w:t>
            </w:r>
          </w:p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в сфере образования;</w:t>
            </w:r>
          </w:p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социальных услуг;</w:t>
            </w:r>
          </w:p>
          <w:p w:rsidR="00182D79" w:rsidRPr="00473C5C" w:rsidRDefault="00182D79" w:rsidP="00734BD1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в сфере </w:t>
            </w:r>
            <w:proofErr w:type="spellStart"/>
            <w:r w:rsidRPr="00473C5C">
              <w:rPr>
                <w:sz w:val="24"/>
                <w:szCs w:val="24"/>
              </w:rPr>
              <w:t>здраво</w:t>
            </w:r>
            <w:r w:rsidR="00734BD1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охранения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Default="00182D79">
            <w:pPr>
              <w:jc w:val="center"/>
              <w:rPr>
                <w:sz w:val="24"/>
                <w:szCs w:val="24"/>
              </w:rPr>
            </w:pPr>
          </w:p>
          <w:p w:rsidR="00A562FC" w:rsidRPr="00473C5C" w:rsidRDefault="00A562FC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7B7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0,1</w:t>
            </w: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2,5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7B7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0,2</w:t>
            </w: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2,6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7B7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0,3</w:t>
            </w: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</w:p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2,7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7F2C1D" w:rsidP="007F2C1D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Уста</w:t>
            </w:r>
            <w:r w:rsidR="00173E8C">
              <w:rPr>
                <w:sz w:val="24"/>
                <w:szCs w:val="24"/>
              </w:rPr>
              <w:t>н</w:t>
            </w:r>
            <w:r w:rsidRPr="00473C5C">
              <w:rPr>
                <w:sz w:val="24"/>
                <w:szCs w:val="24"/>
              </w:rPr>
              <w:t xml:space="preserve">овление </w:t>
            </w:r>
            <w:r w:rsidR="00182D79" w:rsidRPr="00473C5C">
              <w:rPr>
                <w:sz w:val="24"/>
                <w:szCs w:val="24"/>
              </w:rPr>
              <w:t xml:space="preserve"> сроков осуществления действий по изъятию имущества, не используемого для </w:t>
            </w:r>
            <w:r w:rsidR="00182D79" w:rsidRPr="00473C5C">
              <w:rPr>
                <w:iCs/>
                <w:sz w:val="24"/>
                <w:szCs w:val="24"/>
              </w:rPr>
              <w:t xml:space="preserve">обеспечения деятельности государственных учреждений </w:t>
            </w:r>
            <w:r w:rsidRPr="00473C5C">
              <w:rPr>
                <w:iCs/>
                <w:sz w:val="24"/>
                <w:szCs w:val="24"/>
              </w:rPr>
              <w:t xml:space="preserve">Республики Карелия </w:t>
            </w:r>
            <w:r w:rsidR="00182D79" w:rsidRPr="00473C5C">
              <w:rPr>
                <w:iCs/>
                <w:sz w:val="24"/>
                <w:szCs w:val="24"/>
              </w:rPr>
              <w:t>и органов</w:t>
            </w:r>
            <w:r w:rsidRPr="00473C5C">
              <w:rPr>
                <w:iCs/>
                <w:sz w:val="24"/>
                <w:szCs w:val="24"/>
              </w:rPr>
              <w:t xml:space="preserve"> государственной власти Республики Карелия 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7F2C1D" w:rsidP="007F2C1D">
            <w:pPr>
              <w:pStyle w:val="af5"/>
              <w:tabs>
                <w:tab w:val="left" w:pos="397"/>
              </w:tabs>
              <w:rPr>
                <w:iCs/>
              </w:rPr>
            </w:pPr>
            <w:r w:rsidRPr="00473C5C">
              <w:rPr>
                <w:iCs/>
              </w:rPr>
              <w:t>с</w:t>
            </w:r>
            <w:r w:rsidR="00182D79" w:rsidRPr="00473C5C">
              <w:rPr>
                <w:iCs/>
              </w:rPr>
              <w:t>облюдение сроков передачи в состав имущества казны имущества, не используемого для обеспечения деятельности государственных учреж</w:t>
            </w:r>
            <w:r w:rsidRPr="00473C5C">
              <w:rPr>
                <w:iCs/>
              </w:rPr>
              <w:t xml:space="preserve">дений Республики Карелия и органов государственной власти Республики Карелия 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Государственный комитет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173E8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по управлению государственным имуществом и организации закупок, органы исполнительной власти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нормативные сроки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30</w:t>
            </w:r>
          </w:p>
        </w:tc>
      </w:tr>
      <w:tr w:rsidR="00182D79" w:rsidRPr="00473C5C" w:rsidTr="00C65ABF">
        <w:trPr>
          <w:trHeight w:val="20"/>
        </w:trPr>
        <w:tc>
          <w:tcPr>
            <w:tcW w:w="12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3C5C">
              <w:rPr>
                <w:b/>
                <w:bCs/>
                <w:sz w:val="24"/>
                <w:szCs w:val="24"/>
              </w:rPr>
              <w:t xml:space="preserve">Итого по подразделу </w:t>
            </w:r>
            <w:r w:rsidRPr="00473C5C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C5C">
              <w:rPr>
                <w:b/>
                <w:bCs/>
                <w:sz w:val="24"/>
                <w:szCs w:val="24"/>
                <w:lang w:val="en-US"/>
              </w:rPr>
              <w:t>13</w:t>
            </w:r>
            <w:r w:rsidRPr="00473C5C">
              <w:rPr>
                <w:b/>
                <w:bCs/>
                <w:sz w:val="24"/>
                <w:szCs w:val="24"/>
              </w:rPr>
              <w:t>6,6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C5C">
              <w:rPr>
                <w:b/>
                <w:bCs/>
                <w:sz w:val="24"/>
                <w:szCs w:val="24"/>
              </w:rPr>
              <w:t>133,9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>
            <w:pPr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112,1</w:t>
            </w:r>
          </w:p>
        </w:tc>
      </w:tr>
      <w:tr w:rsidR="00182D79" w:rsidRPr="00473C5C" w:rsidTr="003A4C37">
        <w:trPr>
          <w:trHeight w:val="20"/>
        </w:trPr>
        <w:tc>
          <w:tcPr>
            <w:tcW w:w="16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C5C">
              <w:rPr>
                <w:b/>
                <w:bCs/>
                <w:sz w:val="24"/>
                <w:szCs w:val="24"/>
              </w:rPr>
              <w:t>III. Повышение эффективности бюджетных расходов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9.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7F2C1D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Введение дополнительных критериев предоставления мер социальной поддержки отдельным категориям граждан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7F2C1D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в</w:t>
            </w:r>
            <w:r w:rsidR="00182D79" w:rsidRPr="00473C5C">
              <w:rPr>
                <w:sz w:val="24"/>
                <w:szCs w:val="24"/>
              </w:rPr>
              <w:t xml:space="preserve">несение изменений в нормативные правовые акты 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социальной защиты, труда и занятости Республики Карелия, Министерство образования </w:t>
            </w:r>
            <w:proofErr w:type="spellStart"/>
            <w:r w:rsidRPr="00473C5C">
              <w:rPr>
                <w:sz w:val="24"/>
                <w:szCs w:val="24"/>
              </w:rPr>
              <w:t>Рес</w:t>
            </w:r>
            <w:r w:rsidR="00173E8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публики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Министерство здравоохранения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</w:t>
            </w:r>
            <w:r w:rsidRPr="00473C5C">
              <w:rPr>
                <w:sz w:val="24"/>
                <w:szCs w:val="24"/>
                <w:lang w:val="en-US"/>
              </w:rPr>
              <w:t xml:space="preserve"> </w:t>
            </w:r>
            <w:r w:rsidRPr="00473C5C">
              <w:rPr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3,2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10.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7F2C1D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Оптимизация размеров и форм социальной поддержки граждан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7F2C1D">
            <w:pPr>
              <w:pStyle w:val="af5"/>
              <w:tabs>
                <w:tab w:val="left" w:pos="232"/>
              </w:tabs>
            </w:pPr>
            <w:r w:rsidRPr="00473C5C">
              <w:rPr>
                <w:iCs/>
              </w:rPr>
              <w:t>в</w:t>
            </w:r>
            <w:r w:rsidR="00182D79" w:rsidRPr="00473C5C">
              <w:rPr>
                <w:iCs/>
              </w:rPr>
              <w:t xml:space="preserve">несение изменений в нормативные правовые акты 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социальной защиты, труда и занятости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173E8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Министерство образования Республики Карелия, Министерство здравоохранения Республики Карелия</w:t>
            </w:r>
          </w:p>
          <w:p w:rsidR="00C740F6" w:rsidRPr="00473C5C" w:rsidRDefault="00C740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40,0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40,0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11.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 w:rsidP="007F2C1D">
            <w:pPr>
              <w:rPr>
                <w:iCs/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Отказ от индексации </w:t>
            </w:r>
            <w:proofErr w:type="spellStart"/>
            <w:r w:rsidRPr="00473C5C">
              <w:rPr>
                <w:sz w:val="24"/>
                <w:szCs w:val="24"/>
              </w:rPr>
              <w:t>разме</w:t>
            </w:r>
            <w:r w:rsidR="00173E8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ров</w:t>
            </w:r>
            <w:proofErr w:type="spellEnd"/>
            <w:r w:rsidRPr="00473C5C">
              <w:rPr>
                <w:sz w:val="24"/>
                <w:szCs w:val="24"/>
              </w:rPr>
              <w:t xml:space="preserve"> отдельных социальных выплат, установленных отдельным категориям граждан законодательством</w:t>
            </w:r>
            <w:r w:rsidR="007F2C1D" w:rsidRPr="00473C5C">
              <w:rPr>
                <w:sz w:val="24"/>
                <w:szCs w:val="24"/>
              </w:rPr>
              <w:t xml:space="preserve"> Республики Карелия положений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7F2C1D" w:rsidP="007F2C1D">
            <w:pPr>
              <w:pStyle w:val="af5"/>
              <w:tabs>
                <w:tab w:val="left" w:pos="195"/>
              </w:tabs>
            </w:pPr>
            <w:r w:rsidRPr="00473C5C">
              <w:t>н</w:t>
            </w:r>
            <w:r w:rsidR="00182D79" w:rsidRPr="00473C5C">
              <w:t xml:space="preserve">епринятие решений </w:t>
            </w:r>
            <w:r w:rsidRPr="00473C5C">
              <w:t xml:space="preserve">об </w:t>
            </w:r>
            <w:r w:rsidR="00182D79" w:rsidRPr="00473C5C">
              <w:t>индексации размеров отдельных социальных выплат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 (условный)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112,0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96,0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87,0</w:t>
            </w:r>
          </w:p>
        </w:tc>
      </w:tr>
      <w:tr w:rsidR="0049340A" w:rsidRPr="00473C5C" w:rsidTr="00C65ABF">
        <w:trPr>
          <w:trHeight w:val="1781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0A" w:rsidRPr="00473C5C" w:rsidRDefault="0049340A" w:rsidP="009A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5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0A" w:rsidRPr="00473C5C" w:rsidRDefault="0049340A" w:rsidP="009A5EBB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Реализация норм </w:t>
            </w:r>
            <w:proofErr w:type="spellStart"/>
            <w:r w:rsidRPr="00473C5C">
              <w:rPr>
                <w:iCs/>
                <w:sz w:val="24"/>
                <w:szCs w:val="24"/>
              </w:rPr>
              <w:t>законода</w:t>
            </w:r>
            <w:r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тельства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Республики </w:t>
            </w:r>
            <w:proofErr w:type="spellStart"/>
            <w:r w:rsidRPr="00473C5C">
              <w:rPr>
                <w:iCs/>
                <w:sz w:val="24"/>
                <w:szCs w:val="24"/>
              </w:rPr>
              <w:t>Каре</w:t>
            </w:r>
            <w:r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лия</w:t>
            </w:r>
            <w:proofErr w:type="spellEnd"/>
            <w:r w:rsidRPr="00473C5C">
              <w:rPr>
                <w:iCs/>
                <w:sz w:val="24"/>
                <w:szCs w:val="24"/>
              </w:rPr>
              <w:t>, предусматривающих отдельные социальные выплаты для категорий лиц, имеющих двойной статус,  за счет средств федерального бюджета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0A" w:rsidRPr="00473C5C" w:rsidRDefault="0049340A" w:rsidP="009A5EBB">
            <w:pPr>
              <w:pStyle w:val="af5"/>
              <w:numPr>
                <w:ilvl w:val="0"/>
                <w:numId w:val="19"/>
              </w:numPr>
              <w:tabs>
                <w:tab w:val="left" w:pos="397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Предоставление гражданам, имеющим одновременно право на получение одной и той же меры социальной поддержки по нескольким предусмотренным законодательством основаниям, мер социальной </w:t>
            </w:r>
            <w:proofErr w:type="spellStart"/>
            <w:r w:rsidRPr="00473C5C">
              <w:t>поддерж</w:t>
            </w:r>
            <w:r>
              <w:t>-</w:t>
            </w:r>
            <w:r w:rsidRPr="00473C5C">
              <w:t>ки</w:t>
            </w:r>
            <w:proofErr w:type="spellEnd"/>
            <w:r w:rsidRPr="00473C5C">
              <w:t xml:space="preserve"> по оплате жилого помещения и коммунальных услуг в соответствии с федеральным законодательством.</w:t>
            </w:r>
          </w:p>
          <w:p w:rsidR="0049340A" w:rsidRPr="00473C5C" w:rsidRDefault="0049340A" w:rsidP="00006816">
            <w:pPr>
              <w:pStyle w:val="af5"/>
              <w:numPr>
                <w:ilvl w:val="0"/>
                <w:numId w:val="19"/>
              </w:numPr>
              <w:tabs>
                <w:tab w:val="left" w:pos="412"/>
              </w:tabs>
              <w:spacing w:before="0" w:after="0"/>
              <w:ind w:left="0" w:firstLine="0"/>
              <w:contextualSpacing/>
            </w:pPr>
            <w:r w:rsidRPr="00473C5C">
              <w:t xml:space="preserve">Предоставление  мер социальной поддержки гражданам, являющимся ветеранами труда,  пенсионное обеспечение которых осуществляется в соответствии с </w:t>
            </w:r>
            <w:r>
              <w:t>Законом</w:t>
            </w:r>
            <w:r w:rsidRPr="00473C5C">
              <w:t xml:space="preserve"> Российской Федерации от 12 февраля 1993 года </w:t>
            </w:r>
            <w:r w:rsidRPr="00473C5C">
              <w:br/>
              <w:t>№ 4468-</w:t>
            </w:r>
            <w:r w:rsidRPr="00473C5C">
              <w:rPr>
                <w:lang w:val="en-US"/>
              </w:rPr>
              <w:t>I</w:t>
            </w:r>
            <w:r w:rsidRPr="00473C5C">
              <w:t xml:space="preserve">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семей», а также в случае выплаты ежемесячного пожизненного содержания в соответствии с </w:t>
            </w:r>
            <w:r>
              <w:t>Законом</w:t>
            </w:r>
            <w:r w:rsidRPr="00473C5C">
              <w:t xml:space="preserve"> Российской Федерации от 26 июня 1992 года № 3132- </w:t>
            </w:r>
            <w:r w:rsidRPr="00473C5C">
              <w:rPr>
                <w:lang w:val="en-US"/>
              </w:rPr>
              <w:t>I</w:t>
            </w:r>
            <w:r w:rsidRPr="00473C5C">
              <w:t xml:space="preserve"> «О статусе судей в Российской Федерации», в случае, если они достигли возраста: мужчины – 55 лет и женщины – 50 лет</w:t>
            </w: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0A" w:rsidRPr="00473C5C" w:rsidRDefault="0049340A" w:rsidP="0049340A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0A" w:rsidRPr="00473C5C" w:rsidRDefault="0049340A" w:rsidP="009A5EBB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</w:t>
            </w:r>
          </w:p>
          <w:p w:rsidR="0049340A" w:rsidRPr="00473C5C" w:rsidRDefault="0049340A" w:rsidP="009A5EBB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0A" w:rsidRPr="00473C5C" w:rsidRDefault="0049340A" w:rsidP="009A5EBB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  <w:p w:rsidR="0049340A" w:rsidRPr="00473C5C" w:rsidRDefault="0049340A" w:rsidP="009A5EBB">
            <w:pPr>
              <w:jc w:val="center"/>
              <w:rPr>
                <w:sz w:val="24"/>
                <w:szCs w:val="24"/>
              </w:rPr>
            </w:pPr>
          </w:p>
          <w:p w:rsidR="0049340A" w:rsidRPr="00473C5C" w:rsidRDefault="0049340A" w:rsidP="009A5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0A" w:rsidRPr="00473C5C" w:rsidRDefault="0049340A" w:rsidP="009A5EBB">
            <w:pPr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103</w:t>
            </w:r>
            <w:r w:rsidRPr="00473C5C">
              <w:rPr>
                <w:sz w:val="24"/>
                <w:szCs w:val="24"/>
              </w:rPr>
              <w:t>,</w:t>
            </w:r>
            <w:r w:rsidRPr="00473C5C">
              <w:rPr>
                <w:sz w:val="24"/>
                <w:szCs w:val="24"/>
                <w:lang w:val="en-US"/>
              </w:rPr>
              <w:t>7</w:t>
            </w:r>
          </w:p>
          <w:p w:rsidR="0049340A" w:rsidRPr="009A5EBB" w:rsidRDefault="0049340A" w:rsidP="009A5E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0A" w:rsidRPr="00473C5C" w:rsidRDefault="0049340A" w:rsidP="009A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0A" w:rsidRPr="00473C5C" w:rsidRDefault="0049340A" w:rsidP="009A5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</w:tr>
      <w:tr w:rsidR="0049340A" w:rsidRPr="00473C5C" w:rsidTr="00C65ABF">
        <w:trPr>
          <w:trHeight w:val="20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0A" w:rsidRPr="00473C5C" w:rsidRDefault="00493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0A" w:rsidRPr="00473C5C" w:rsidRDefault="0049340A" w:rsidP="000A3C83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0A" w:rsidRPr="00473C5C" w:rsidRDefault="0049340A" w:rsidP="00006816">
            <w:pPr>
              <w:pStyle w:val="af5"/>
              <w:numPr>
                <w:ilvl w:val="0"/>
                <w:numId w:val="19"/>
              </w:numPr>
              <w:tabs>
                <w:tab w:val="left" w:pos="412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2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0A" w:rsidRPr="00473C5C" w:rsidRDefault="0049340A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0A" w:rsidRPr="00473C5C" w:rsidRDefault="0049340A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0A" w:rsidRPr="00473C5C" w:rsidRDefault="0049340A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0A" w:rsidRPr="00473C5C" w:rsidRDefault="0049340A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0A" w:rsidRPr="00473C5C" w:rsidRDefault="0049340A" w:rsidP="000A3C83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0,4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40A" w:rsidRPr="00473C5C" w:rsidRDefault="0049340A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0,5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13.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П</w:t>
            </w:r>
            <w:r w:rsidRPr="00473C5C">
              <w:rPr>
                <w:sz w:val="24"/>
                <w:szCs w:val="24"/>
              </w:rPr>
              <w:t>роверка достоверности сведений о доходах граждан в целях усиления контроля за назначением социальных выплат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0A3C83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осуществление контроля</w:t>
            </w:r>
            <w:r w:rsidR="00182D79" w:rsidRPr="00473C5C">
              <w:rPr>
                <w:sz w:val="24"/>
                <w:szCs w:val="24"/>
              </w:rPr>
              <w:t xml:space="preserve"> </w:t>
            </w:r>
            <w:r w:rsidRPr="00473C5C">
              <w:rPr>
                <w:sz w:val="24"/>
                <w:szCs w:val="24"/>
              </w:rPr>
              <w:t xml:space="preserve">за </w:t>
            </w:r>
            <w:proofErr w:type="spellStart"/>
            <w:r w:rsidRPr="00473C5C">
              <w:rPr>
                <w:sz w:val="24"/>
                <w:szCs w:val="24"/>
              </w:rPr>
              <w:t>достовер</w:t>
            </w:r>
            <w:r w:rsidR="0047711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ностью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сведений, предоставляемых гражданами для получения социальных выплат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граждан, в отношении сведений </w:t>
            </w:r>
            <w:proofErr w:type="spellStart"/>
            <w:r w:rsidRPr="00473C5C">
              <w:rPr>
                <w:sz w:val="24"/>
                <w:szCs w:val="24"/>
              </w:rPr>
              <w:t>кото</w:t>
            </w:r>
            <w:r w:rsidR="0047711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рых</w:t>
            </w:r>
            <w:proofErr w:type="spellEnd"/>
            <w:r w:rsidRPr="00473C5C">
              <w:rPr>
                <w:sz w:val="24"/>
                <w:szCs w:val="24"/>
              </w:rPr>
              <w:t xml:space="preserve"> проведены контрольные мероприятия, в общей </w:t>
            </w:r>
            <w:proofErr w:type="spellStart"/>
            <w:r w:rsidRPr="00473C5C">
              <w:rPr>
                <w:sz w:val="24"/>
                <w:szCs w:val="24"/>
              </w:rPr>
              <w:t>числен</w:t>
            </w:r>
            <w:r w:rsidR="005D4515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ности</w:t>
            </w:r>
            <w:proofErr w:type="spellEnd"/>
            <w:r w:rsidRPr="00473C5C">
              <w:rPr>
                <w:sz w:val="24"/>
                <w:szCs w:val="24"/>
              </w:rPr>
              <w:t xml:space="preserve"> граждан, обратившихся за социальной поддержкой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7B7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2D79" w:rsidRPr="00473C5C"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7B7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2D79" w:rsidRPr="00473C5C"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7B7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2D79" w:rsidRPr="00473C5C">
              <w:rPr>
                <w:sz w:val="24"/>
                <w:szCs w:val="24"/>
              </w:rPr>
              <w:t>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14.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Оптимизация расходов на </w:t>
            </w:r>
            <w:r w:rsidR="000A3C83" w:rsidRPr="00473C5C">
              <w:rPr>
                <w:iCs/>
                <w:sz w:val="24"/>
                <w:szCs w:val="24"/>
              </w:rPr>
              <w:t>страховые взносы на обязательное медицинское страхование неработающего населения</w:t>
            </w:r>
            <w:r w:rsidRPr="00473C5C">
              <w:rPr>
                <w:iCs/>
                <w:sz w:val="24"/>
                <w:szCs w:val="24"/>
              </w:rPr>
              <w:t xml:space="preserve"> за счет </w:t>
            </w:r>
            <w:proofErr w:type="spellStart"/>
            <w:r w:rsidRPr="00473C5C">
              <w:rPr>
                <w:iCs/>
                <w:sz w:val="24"/>
                <w:szCs w:val="24"/>
              </w:rPr>
              <w:t>проведе</w:t>
            </w:r>
            <w:r w:rsidR="0049340A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ния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работы по актуализации сведений о численности неработающего населения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0A3C83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и</w:t>
            </w:r>
            <w:r w:rsidR="00182D79" w:rsidRPr="00473C5C">
              <w:rPr>
                <w:sz w:val="24"/>
                <w:szCs w:val="24"/>
              </w:rPr>
              <w:t xml:space="preserve">нвентаризация численности </w:t>
            </w:r>
            <w:proofErr w:type="spellStart"/>
            <w:r w:rsidR="00182D79" w:rsidRPr="00473C5C">
              <w:rPr>
                <w:sz w:val="24"/>
                <w:szCs w:val="24"/>
              </w:rPr>
              <w:t>нерабо</w:t>
            </w:r>
            <w:r w:rsidR="0047711B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тающего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населения, используемой для определения размера платежей в Федеральный фонд обязательного медицинского страхования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здравоохранения 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бюджетный эффект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14,7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численность неработающего населения Республики Карелия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тыс.</w:t>
            </w:r>
            <w:r w:rsidRPr="00473C5C">
              <w:rPr>
                <w:sz w:val="24"/>
                <w:szCs w:val="24"/>
                <w:lang w:val="en-US"/>
              </w:rPr>
              <w:t xml:space="preserve"> </w:t>
            </w:r>
            <w:r w:rsidRPr="00473C5C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404,8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403,5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403,5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15.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Оптимизация расходов бюджета Республики Карелия на предоставление субсидий организациям жилищно-коммунального хозяйства, в том числе за счет содействия в реализации инвестиционных программ, направленных на повышение надежности и качества коммунальных услуг, и доведения тарифов на коммунальные ресурсы до экономически </w:t>
            </w:r>
            <w:proofErr w:type="spellStart"/>
            <w:r w:rsidRPr="00473C5C">
              <w:rPr>
                <w:sz w:val="24"/>
                <w:szCs w:val="24"/>
              </w:rPr>
              <w:t>обоснован</w:t>
            </w:r>
            <w:r w:rsidR="0049340A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ного</w:t>
            </w:r>
            <w:proofErr w:type="spellEnd"/>
            <w:r w:rsidRPr="00473C5C">
              <w:rPr>
                <w:sz w:val="24"/>
                <w:szCs w:val="24"/>
              </w:rPr>
              <w:t xml:space="preserve"> уровня</w:t>
            </w:r>
          </w:p>
        </w:tc>
        <w:tc>
          <w:tcPr>
            <w:tcW w:w="4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11B" w:rsidRDefault="00182D79" w:rsidP="0047711B">
            <w:pPr>
              <w:ind w:right="-136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1. Утверждение проектов </w:t>
            </w:r>
            <w:proofErr w:type="spellStart"/>
            <w:r w:rsidRPr="00473C5C">
              <w:rPr>
                <w:sz w:val="24"/>
                <w:szCs w:val="24"/>
              </w:rPr>
              <w:t>инвести</w:t>
            </w:r>
            <w:proofErr w:type="spellEnd"/>
            <w:r w:rsidR="0047711B">
              <w:rPr>
                <w:sz w:val="24"/>
                <w:szCs w:val="24"/>
              </w:rPr>
              <w:t>-</w:t>
            </w:r>
          </w:p>
          <w:p w:rsidR="0047711B" w:rsidRDefault="00182D79" w:rsidP="0047711B">
            <w:pPr>
              <w:ind w:right="-136"/>
              <w:rPr>
                <w:sz w:val="24"/>
                <w:szCs w:val="24"/>
              </w:rPr>
            </w:pPr>
            <w:proofErr w:type="spellStart"/>
            <w:r w:rsidRPr="00473C5C">
              <w:rPr>
                <w:sz w:val="24"/>
                <w:szCs w:val="24"/>
              </w:rPr>
              <w:t>ционных</w:t>
            </w:r>
            <w:proofErr w:type="spellEnd"/>
            <w:r w:rsidRPr="00473C5C">
              <w:rPr>
                <w:sz w:val="24"/>
                <w:szCs w:val="24"/>
              </w:rPr>
              <w:t xml:space="preserve"> программ организаций, осуществляющих деятельность в </w:t>
            </w:r>
          </w:p>
          <w:p w:rsidR="00182D79" w:rsidRPr="00473C5C" w:rsidRDefault="00182D79" w:rsidP="0047711B">
            <w:pPr>
              <w:ind w:right="-136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сферах теплоснабжения, </w:t>
            </w:r>
            <w:proofErr w:type="spellStart"/>
            <w:r w:rsidRPr="00473C5C">
              <w:rPr>
                <w:sz w:val="24"/>
                <w:szCs w:val="24"/>
              </w:rPr>
              <w:t>водоснаб</w:t>
            </w:r>
            <w:r w:rsidR="0047711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жения</w:t>
            </w:r>
            <w:proofErr w:type="spellEnd"/>
            <w:r w:rsidRPr="00473C5C">
              <w:rPr>
                <w:sz w:val="24"/>
                <w:szCs w:val="24"/>
              </w:rPr>
              <w:t>, водоотведения, и субъектов электроэнергетики.</w:t>
            </w:r>
          </w:p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br w:type="page"/>
              <w:t xml:space="preserve">2. Установление экономически обоснованных тарифов на </w:t>
            </w:r>
            <w:proofErr w:type="spellStart"/>
            <w:r w:rsidRPr="00473C5C">
              <w:rPr>
                <w:sz w:val="24"/>
                <w:szCs w:val="24"/>
              </w:rPr>
              <w:t>коммуналь</w:t>
            </w:r>
            <w:r w:rsidR="009C4DE2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ные</w:t>
            </w:r>
            <w:proofErr w:type="spellEnd"/>
            <w:r w:rsidRPr="00473C5C">
              <w:rPr>
                <w:sz w:val="24"/>
                <w:szCs w:val="24"/>
              </w:rPr>
              <w:t xml:space="preserve"> ресурсы</w:t>
            </w:r>
            <w:r w:rsidR="009C4DE2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Государственный комитет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47711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 Карелия по ценам и тарифам, Министерство строительства, </w:t>
            </w:r>
            <w:proofErr w:type="spellStart"/>
            <w:r w:rsidRPr="00473C5C">
              <w:rPr>
                <w:sz w:val="24"/>
                <w:szCs w:val="24"/>
              </w:rPr>
              <w:t>жилищно-комму</w:t>
            </w:r>
            <w:r w:rsidR="0047711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нального</w:t>
            </w:r>
            <w:proofErr w:type="spellEnd"/>
            <w:r w:rsidRPr="00473C5C">
              <w:rPr>
                <w:sz w:val="24"/>
                <w:szCs w:val="24"/>
              </w:rPr>
              <w:t xml:space="preserve"> хозяйства и энергетики Республики Карелия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бюджетный эффект от возмещения </w:t>
            </w:r>
            <w:proofErr w:type="spellStart"/>
            <w:r w:rsidRPr="00473C5C">
              <w:rPr>
                <w:sz w:val="24"/>
                <w:szCs w:val="24"/>
              </w:rPr>
              <w:t>межтарифной</w:t>
            </w:r>
            <w:proofErr w:type="spellEnd"/>
            <w:r w:rsidRPr="00473C5C">
              <w:rPr>
                <w:sz w:val="24"/>
                <w:szCs w:val="24"/>
              </w:rPr>
              <w:t xml:space="preserve"> разницы в связи с реализацией мероприятий по реконструкции объектов </w:t>
            </w:r>
            <w:proofErr w:type="spellStart"/>
            <w:r w:rsidRPr="00473C5C">
              <w:rPr>
                <w:sz w:val="24"/>
                <w:szCs w:val="24"/>
              </w:rPr>
              <w:t>тепло</w:t>
            </w:r>
            <w:r w:rsidR="0047711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энергетики</w:t>
            </w:r>
            <w:proofErr w:type="spellEnd"/>
            <w:r w:rsidRPr="00473C5C">
              <w:rPr>
                <w:sz w:val="24"/>
                <w:szCs w:val="24"/>
              </w:rPr>
              <w:t xml:space="preserve"> на территории Северного </w:t>
            </w:r>
            <w:proofErr w:type="spellStart"/>
            <w:r w:rsidRPr="00473C5C">
              <w:rPr>
                <w:sz w:val="24"/>
                <w:szCs w:val="24"/>
              </w:rPr>
              <w:t>Приладожья</w:t>
            </w:r>
            <w:proofErr w:type="spellEnd"/>
            <w:r w:rsidRPr="00473C5C">
              <w:rPr>
                <w:sz w:val="24"/>
                <w:szCs w:val="24"/>
              </w:rPr>
              <w:t xml:space="preserve">, переводу котельных на природный газ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3,8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5D5E" w:rsidRDefault="00182D79" w:rsidP="00DE5D5E">
            <w:pPr>
              <w:ind w:right="-108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бюджетный эффект</w:t>
            </w:r>
            <w:r w:rsidR="000A3C83" w:rsidRPr="00473C5C">
              <w:rPr>
                <w:iCs/>
                <w:sz w:val="24"/>
                <w:szCs w:val="24"/>
              </w:rPr>
              <w:t xml:space="preserve"> от</w:t>
            </w:r>
            <w:r w:rsidRPr="00473C5C">
              <w:rPr>
                <w:iCs/>
                <w:sz w:val="24"/>
                <w:szCs w:val="24"/>
              </w:rPr>
              <w:t xml:space="preserve"> компенсации части потерь </w:t>
            </w:r>
          </w:p>
          <w:p w:rsidR="00182D79" w:rsidRPr="00473C5C" w:rsidRDefault="00182D79" w:rsidP="0049340A">
            <w:pPr>
              <w:ind w:right="-108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в доходах, связанных с государственным регулированием тарифов, на отпускаемую потребителям тепловую энергию</w:t>
            </w:r>
            <w:r w:rsidR="000A3C83" w:rsidRPr="00473C5C">
              <w:rPr>
                <w:iCs/>
                <w:sz w:val="24"/>
                <w:szCs w:val="24"/>
              </w:rPr>
              <w:t xml:space="preserve"> по отношению</w:t>
            </w:r>
            <w:r w:rsidRPr="00473C5C">
              <w:rPr>
                <w:iCs/>
                <w:sz w:val="24"/>
                <w:szCs w:val="24"/>
              </w:rPr>
              <w:t>, к предыдущему году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9,0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9,0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3. Выравнивание уровня тарифов на электрическую энергию для группы «пр</w:t>
            </w:r>
            <w:r w:rsidR="000A3C83" w:rsidRPr="00473C5C">
              <w:rPr>
                <w:sz w:val="24"/>
                <w:szCs w:val="24"/>
              </w:rPr>
              <w:t>очие потребители» на территории</w:t>
            </w:r>
            <w:r w:rsidRPr="00473C5C">
              <w:rPr>
                <w:sz w:val="24"/>
                <w:szCs w:val="24"/>
              </w:rPr>
              <w:t xml:space="preserve"> технологически изолированных населенных пунктов, не имеющих централизованного энергоснабжения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Государственный комитет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DE5D5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по ценам и тарифам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DE5D5E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бюджетный эффект </w:t>
            </w:r>
            <w:r w:rsidR="000A3C83" w:rsidRPr="00473C5C">
              <w:rPr>
                <w:sz w:val="24"/>
                <w:szCs w:val="24"/>
              </w:rPr>
              <w:t xml:space="preserve">от </w:t>
            </w:r>
            <w:r w:rsidRPr="00473C5C">
              <w:rPr>
                <w:sz w:val="24"/>
                <w:szCs w:val="24"/>
              </w:rPr>
              <w:t xml:space="preserve">компенсации части потерь в доходах, связанных с установлением льготного тарифа на отпускаемую потребителям электрическую энергию (за исключением населения и приравненных к нему категорий потребителей), вырабатываемую дизельными </w:t>
            </w:r>
            <w:proofErr w:type="spellStart"/>
            <w:r w:rsidRPr="00473C5C">
              <w:rPr>
                <w:sz w:val="24"/>
                <w:szCs w:val="24"/>
              </w:rPr>
              <w:t>электростан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циями</w:t>
            </w:r>
            <w:proofErr w:type="spellEnd"/>
            <w:r w:rsidRPr="00473C5C">
              <w:rPr>
                <w:sz w:val="24"/>
                <w:szCs w:val="24"/>
              </w:rPr>
              <w:t xml:space="preserve"> в населенных пунктах, не имеющих </w:t>
            </w:r>
            <w:proofErr w:type="spellStart"/>
            <w:r w:rsidRPr="00473C5C">
              <w:rPr>
                <w:sz w:val="24"/>
                <w:szCs w:val="24"/>
              </w:rPr>
              <w:t>централизован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ного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энерго</w:t>
            </w:r>
            <w:r w:rsidR="00DE5D5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снабжения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0,7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16.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28474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Предоставление субсидий юридическим лицам (за исключением субсидий </w:t>
            </w:r>
            <w:proofErr w:type="spellStart"/>
            <w:r w:rsidRPr="00473C5C">
              <w:rPr>
                <w:sz w:val="24"/>
                <w:szCs w:val="24"/>
              </w:rPr>
              <w:t>госу</w:t>
            </w:r>
            <w:r w:rsidR="00284744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дарственным</w:t>
            </w:r>
            <w:proofErr w:type="spellEnd"/>
            <w:r w:rsidRPr="00473C5C">
              <w:rPr>
                <w:sz w:val="24"/>
                <w:szCs w:val="24"/>
              </w:rPr>
              <w:t xml:space="preserve"> (</w:t>
            </w:r>
            <w:proofErr w:type="spellStart"/>
            <w:r w:rsidRPr="00473C5C">
              <w:rPr>
                <w:sz w:val="24"/>
                <w:szCs w:val="24"/>
              </w:rPr>
              <w:t>муниципаль</w:t>
            </w:r>
            <w:r w:rsidR="00284744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ным</w:t>
            </w:r>
            <w:proofErr w:type="spellEnd"/>
            <w:r w:rsidRPr="00473C5C">
              <w:rPr>
                <w:sz w:val="24"/>
                <w:szCs w:val="24"/>
              </w:rPr>
              <w:t>) учреждениям)</w:t>
            </w:r>
            <w:r w:rsidR="000A3C83" w:rsidRPr="00473C5C">
              <w:rPr>
                <w:sz w:val="24"/>
                <w:szCs w:val="24"/>
              </w:rPr>
              <w:t>,</w:t>
            </w:r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индиви</w:t>
            </w:r>
            <w:r w:rsidR="00284744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дуальным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предпринима</w:t>
            </w:r>
            <w:r w:rsidR="00284744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телям</w:t>
            </w:r>
            <w:proofErr w:type="spellEnd"/>
            <w:r w:rsidRPr="00473C5C">
              <w:rPr>
                <w:sz w:val="24"/>
                <w:szCs w:val="24"/>
              </w:rPr>
              <w:t xml:space="preserve">, физическим лицам </w:t>
            </w:r>
            <w:r w:rsidR="000A3C83" w:rsidRPr="00473C5C">
              <w:rPr>
                <w:sz w:val="24"/>
                <w:szCs w:val="24"/>
              </w:rPr>
              <w:t>–</w:t>
            </w:r>
            <w:r w:rsidRPr="00473C5C">
              <w:rPr>
                <w:sz w:val="24"/>
                <w:szCs w:val="24"/>
              </w:rPr>
              <w:t xml:space="preserve">производителям товаров, работ, услуг из бюджета  Республики Карелия при условии отсутствия </w:t>
            </w:r>
            <w:proofErr w:type="spellStart"/>
            <w:r w:rsidRPr="00473C5C">
              <w:rPr>
                <w:sz w:val="24"/>
                <w:szCs w:val="24"/>
              </w:rPr>
              <w:t>задол</w:t>
            </w:r>
            <w:r w:rsidR="00284744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женности</w:t>
            </w:r>
            <w:proofErr w:type="spellEnd"/>
            <w:r w:rsidRPr="00473C5C">
              <w:rPr>
                <w:sz w:val="24"/>
                <w:szCs w:val="24"/>
              </w:rPr>
              <w:t xml:space="preserve"> по налога</w:t>
            </w:r>
            <w:r w:rsidR="000A3C83" w:rsidRPr="00473C5C">
              <w:rPr>
                <w:sz w:val="24"/>
                <w:szCs w:val="24"/>
              </w:rPr>
              <w:t xml:space="preserve">м в </w:t>
            </w:r>
            <w:proofErr w:type="spellStart"/>
            <w:r w:rsidR="000A3C83" w:rsidRPr="00473C5C">
              <w:rPr>
                <w:sz w:val="24"/>
                <w:szCs w:val="24"/>
              </w:rPr>
              <w:t>бюд</w:t>
            </w:r>
            <w:r w:rsidR="00284744">
              <w:rPr>
                <w:sz w:val="24"/>
                <w:szCs w:val="24"/>
              </w:rPr>
              <w:t>-</w:t>
            </w:r>
            <w:r w:rsidR="000A3C83" w:rsidRPr="00473C5C">
              <w:rPr>
                <w:sz w:val="24"/>
                <w:szCs w:val="24"/>
              </w:rPr>
              <w:t>жеты</w:t>
            </w:r>
            <w:proofErr w:type="spellEnd"/>
            <w:r w:rsidR="000A3C83" w:rsidRPr="00473C5C">
              <w:rPr>
                <w:sz w:val="24"/>
                <w:szCs w:val="24"/>
              </w:rPr>
              <w:t xml:space="preserve"> всех уровней, уплаты</w:t>
            </w:r>
            <w:r w:rsidRPr="00473C5C">
              <w:rPr>
                <w:sz w:val="24"/>
                <w:szCs w:val="24"/>
              </w:rPr>
              <w:t xml:space="preserve"> в полном объеме текущих </w:t>
            </w:r>
            <w:proofErr w:type="spellStart"/>
            <w:r w:rsidRPr="00473C5C">
              <w:rPr>
                <w:sz w:val="24"/>
                <w:szCs w:val="24"/>
              </w:rPr>
              <w:t>пла</w:t>
            </w:r>
            <w:r w:rsidR="00284744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тежей</w:t>
            </w:r>
            <w:proofErr w:type="spellEnd"/>
            <w:r w:rsidRPr="00473C5C">
              <w:rPr>
                <w:sz w:val="24"/>
                <w:szCs w:val="24"/>
              </w:rPr>
              <w:t xml:space="preserve"> по налогу на доходы физических лиц, выплаты заработной платы </w:t>
            </w:r>
            <w:proofErr w:type="spellStart"/>
            <w:r w:rsidRPr="00473C5C">
              <w:rPr>
                <w:sz w:val="24"/>
                <w:szCs w:val="24"/>
              </w:rPr>
              <w:t>работ</w:t>
            </w:r>
            <w:r w:rsidR="00284744">
              <w:rPr>
                <w:sz w:val="24"/>
                <w:szCs w:val="24"/>
              </w:rPr>
              <w:t>ни-</w:t>
            </w:r>
            <w:r w:rsidRPr="00473C5C">
              <w:rPr>
                <w:sz w:val="24"/>
                <w:szCs w:val="24"/>
              </w:rPr>
              <w:t>кам</w:t>
            </w:r>
            <w:proofErr w:type="spellEnd"/>
            <w:r w:rsidRPr="00473C5C">
              <w:rPr>
                <w:sz w:val="24"/>
                <w:szCs w:val="24"/>
              </w:rPr>
              <w:t xml:space="preserve"> не ниже установленной Правительством Республики Карелия величины </w:t>
            </w:r>
            <w:proofErr w:type="spellStart"/>
            <w:r w:rsidRPr="00473C5C">
              <w:rPr>
                <w:sz w:val="24"/>
                <w:szCs w:val="24"/>
              </w:rPr>
              <w:t>прожи</w:t>
            </w:r>
            <w:r w:rsidR="00284744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точного</w:t>
            </w:r>
            <w:proofErr w:type="spellEnd"/>
            <w:r w:rsidRPr="00473C5C">
              <w:rPr>
                <w:sz w:val="24"/>
                <w:szCs w:val="24"/>
              </w:rPr>
              <w:t xml:space="preserve"> минимума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0A3C83" w:rsidP="00284744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р</w:t>
            </w:r>
            <w:r w:rsidR="00182D79" w:rsidRPr="00473C5C">
              <w:rPr>
                <w:sz w:val="24"/>
                <w:szCs w:val="24"/>
              </w:rPr>
              <w:t xml:space="preserve">еализация норм </w:t>
            </w:r>
            <w:r w:rsidRPr="00473C5C">
              <w:rPr>
                <w:sz w:val="24"/>
                <w:szCs w:val="24"/>
              </w:rPr>
              <w:t xml:space="preserve">нормативных </w:t>
            </w:r>
            <w:r w:rsidR="00182D79" w:rsidRPr="00473C5C">
              <w:rPr>
                <w:sz w:val="24"/>
                <w:szCs w:val="24"/>
              </w:rPr>
              <w:t xml:space="preserve">правовых актов Республики Карелия, регламентирующих порядок </w:t>
            </w:r>
            <w:proofErr w:type="spellStart"/>
            <w:r w:rsidR="00182D79" w:rsidRPr="00473C5C">
              <w:rPr>
                <w:sz w:val="24"/>
                <w:szCs w:val="24"/>
              </w:rPr>
              <w:t>предо</w:t>
            </w:r>
            <w:r w:rsidR="009C4DE2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ставления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субсидий юридическим лицам (за исключением субсидий государственным (муниципальным) учреждениям) индивидуальным предпринимателям, физическим лицам </w:t>
            </w:r>
            <w:r w:rsidR="00284744">
              <w:rPr>
                <w:sz w:val="24"/>
                <w:szCs w:val="24"/>
              </w:rPr>
              <w:t>–</w:t>
            </w:r>
            <w:r w:rsidR="00182D79" w:rsidRPr="00473C5C">
              <w:rPr>
                <w:sz w:val="24"/>
                <w:szCs w:val="24"/>
              </w:rPr>
              <w:t xml:space="preserve"> производителям товаров, работ, услуг из бюджета Республики Карелия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0A3C83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</w:t>
            </w:r>
            <w:r w:rsidR="00182D79" w:rsidRPr="00473C5C">
              <w:rPr>
                <w:sz w:val="24"/>
                <w:szCs w:val="24"/>
              </w:rPr>
              <w:t xml:space="preserve">рганы исполнительной власти Республики Карелия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субсидий, </w:t>
            </w:r>
            <w:proofErr w:type="spellStart"/>
            <w:r w:rsidRPr="00473C5C">
              <w:rPr>
                <w:sz w:val="24"/>
                <w:szCs w:val="24"/>
              </w:rPr>
              <w:t>соответствую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щих</w:t>
            </w:r>
            <w:proofErr w:type="spellEnd"/>
            <w:r w:rsidRPr="00473C5C">
              <w:rPr>
                <w:sz w:val="24"/>
                <w:szCs w:val="24"/>
              </w:rPr>
              <w:t xml:space="preserve"> условиям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17.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34" w:rsidRPr="00473C5C" w:rsidRDefault="00182D79" w:rsidP="003A4575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Предоставление субсидий на государственную поддержку </w:t>
            </w:r>
            <w:proofErr w:type="spellStart"/>
            <w:r w:rsidRPr="00473C5C">
              <w:rPr>
                <w:sz w:val="24"/>
                <w:szCs w:val="24"/>
              </w:rPr>
              <w:t>подотрасли</w:t>
            </w:r>
            <w:proofErr w:type="spellEnd"/>
            <w:r w:rsidRPr="00473C5C">
              <w:rPr>
                <w:sz w:val="24"/>
                <w:szCs w:val="24"/>
              </w:rPr>
              <w:t xml:space="preserve"> растениеводства, повышения  почвенного плодородия, мелиорации земель  при условии наличия у получателей субсидий правоустанавливающих и (или) </w:t>
            </w:r>
            <w:proofErr w:type="spellStart"/>
            <w:r w:rsidRPr="00473C5C">
              <w:rPr>
                <w:sz w:val="24"/>
                <w:szCs w:val="24"/>
              </w:rPr>
              <w:t>правоудостоверяющих</w:t>
            </w:r>
            <w:proofErr w:type="spellEnd"/>
            <w:r w:rsidRPr="00473C5C">
              <w:rPr>
                <w:sz w:val="24"/>
                <w:szCs w:val="24"/>
              </w:rPr>
              <w:t xml:space="preserve"> документов на используемые земельные участки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0A3C83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в</w:t>
            </w:r>
            <w:r w:rsidR="00182D79" w:rsidRPr="00473C5C">
              <w:rPr>
                <w:sz w:val="24"/>
                <w:szCs w:val="24"/>
              </w:rPr>
              <w:t>несение изменений в нормативные правовые акты</w:t>
            </w:r>
            <w:r w:rsidRPr="00473C5C">
              <w:rPr>
                <w:sz w:val="24"/>
                <w:szCs w:val="24"/>
              </w:rPr>
              <w:t xml:space="preserve"> Республики Карелия</w:t>
            </w:r>
            <w:r w:rsidR="00182D79" w:rsidRPr="00473C5C">
              <w:rPr>
                <w:sz w:val="24"/>
                <w:szCs w:val="24"/>
              </w:rPr>
              <w:t xml:space="preserve">, регламентирующие порядок предоставления субсидий из бюджета Республики Карелия на поддержку агропромышленного комплекса Республики Карелия 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сельского, рыбного и охотничьего хозяйства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F84034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субсидий, </w:t>
            </w:r>
            <w:proofErr w:type="spellStart"/>
            <w:r w:rsidRPr="00473C5C">
              <w:rPr>
                <w:sz w:val="24"/>
                <w:szCs w:val="24"/>
              </w:rPr>
              <w:t>соответствую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щих</w:t>
            </w:r>
            <w:proofErr w:type="spellEnd"/>
            <w:r w:rsidRPr="00473C5C">
              <w:rPr>
                <w:sz w:val="24"/>
                <w:szCs w:val="24"/>
              </w:rPr>
              <w:t xml:space="preserve"> условиям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18.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Проведение оценки </w:t>
            </w:r>
            <w:proofErr w:type="spellStart"/>
            <w:r w:rsidRPr="00473C5C">
              <w:rPr>
                <w:sz w:val="24"/>
                <w:szCs w:val="24"/>
              </w:rPr>
              <w:t>эффек</w:t>
            </w:r>
            <w:r w:rsidR="00F84034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тивности</w:t>
            </w:r>
            <w:proofErr w:type="spellEnd"/>
            <w:r w:rsidRPr="00473C5C">
              <w:rPr>
                <w:sz w:val="24"/>
                <w:szCs w:val="24"/>
              </w:rPr>
              <w:t xml:space="preserve"> мер </w:t>
            </w:r>
            <w:proofErr w:type="spellStart"/>
            <w:r w:rsidRPr="00473C5C">
              <w:rPr>
                <w:sz w:val="24"/>
                <w:szCs w:val="24"/>
              </w:rPr>
              <w:t>государствен</w:t>
            </w:r>
            <w:r w:rsidR="00F84034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ной</w:t>
            </w:r>
            <w:proofErr w:type="spellEnd"/>
            <w:r w:rsidRPr="00473C5C">
              <w:rPr>
                <w:sz w:val="24"/>
                <w:szCs w:val="24"/>
              </w:rPr>
              <w:t xml:space="preserve"> поддержки малого и среднего </w:t>
            </w:r>
            <w:proofErr w:type="spellStart"/>
            <w:r w:rsidRPr="00473C5C">
              <w:rPr>
                <w:sz w:val="24"/>
                <w:szCs w:val="24"/>
              </w:rPr>
              <w:t>предпринима</w:t>
            </w:r>
            <w:r w:rsidR="00F84034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0A3C83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</w:t>
            </w:r>
            <w:r w:rsidR="00182D79" w:rsidRPr="00473C5C">
              <w:rPr>
                <w:sz w:val="24"/>
                <w:szCs w:val="24"/>
              </w:rPr>
              <w:t xml:space="preserve">ценка экономической эффективности мер государственной поддержки малого и среднего </w:t>
            </w:r>
            <w:proofErr w:type="spellStart"/>
            <w:r w:rsidR="00182D79" w:rsidRPr="00473C5C">
              <w:rPr>
                <w:sz w:val="24"/>
                <w:szCs w:val="24"/>
              </w:rPr>
              <w:t>предприниматель</w:t>
            </w:r>
            <w:r w:rsidR="00F84034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ства</w:t>
            </w:r>
            <w:proofErr w:type="spellEnd"/>
            <w:r w:rsidR="00182D79" w:rsidRPr="00473C5C">
              <w:rPr>
                <w:sz w:val="24"/>
                <w:szCs w:val="24"/>
              </w:rPr>
              <w:t>, подг</w:t>
            </w:r>
            <w:r w:rsidRPr="00473C5C">
              <w:rPr>
                <w:sz w:val="24"/>
                <w:szCs w:val="24"/>
              </w:rPr>
              <w:t>отовка предложений о совершенствовании</w:t>
            </w:r>
            <w:r w:rsidR="00182D79" w:rsidRPr="00473C5C">
              <w:rPr>
                <w:sz w:val="24"/>
                <w:szCs w:val="24"/>
              </w:rPr>
              <w:t xml:space="preserve"> механизмов субсидирования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28097C" w:rsidP="003A4575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73C5C">
              <w:rPr>
                <w:sz w:val="24"/>
                <w:szCs w:val="24"/>
              </w:rPr>
              <w:t>о</w:t>
            </w:r>
            <w:r w:rsidR="00182D79" w:rsidRPr="00473C5C">
              <w:rPr>
                <w:sz w:val="24"/>
                <w:szCs w:val="24"/>
              </w:rPr>
              <w:t xml:space="preserve">ценка </w:t>
            </w:r>
            <w:proofErr w:type="spellStart"/>
            <w:r w:rsidR="00182D79" w:rsidRPr="00473C5C">
              <w:rPr>
                <w:sz w:val="24"/>
                <w:szCs w:val="24"/>
              </w:rPr>
              <w:t>эффек</w:t>
            </w:r>
            <w:r w:rsidR="00F84034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тивности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расходов на реализацию подпрограммы «Развитие малого и </w:t>
            </w:r>
            <w:proofErr w:type="spellStart"/>
            <w:r w:rsidR="00182D79" w:rsidRPr="00473C5C">
              <w:rPr>
                <w:sz w:val="24"/>
                <w:szCs w:val="24"/>
              </w:rPr>
              <w:t>сред</w:t>
            </w:r>
            <w:r w:rsidR="003A4575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него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</w:t>
            </w:r>
            <w:proofErr w:type="spellStart"/>
            <w:r w:rsidR="00182D79" w:rsidRPr="00473C5C">
              <w:rPr>
                <w:sz w:val="24"/>
                <w:szCs w:val="24"/>
              </w:rPr>
              <w:t>предпри</w:t>
            </w:r>
            <w:r w:rsidR="003A4575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нимательства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» </w:t>
            </w:r>
            <w:proofErr w:type="spellStart"/>
            <w:r w:rsidR="00182D79" w:rsidRPr="00473C5C">
              <w:rPr>
                <w:sz w:val="24"/>
                <w:szCs w:val="24"/>
              </w:rPr>
              <w:t>государствен</w:t>
            </w:r>
            <w:r w:rsidRPr="00473C5C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ной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программы </w:t>
            </w:r>
            <w:r w:rsidR="00182D79" w:rsidRPr="00473C5C">
              <w:rPr>
                <w:rFonts w:eastAsiaTheme="minorHAnsi"/>
                <w:sz w:val="24"/>
                <w:szCs w:val="24"/>
              </w:rPr>
              <w:t>Республики Карелия «</w:t>
            </w:r>
            <w:proofErr w:type="spellStart"/>
            <w:r w:rsidR="00182D79" w:rsidRPr="00473C5C">
              <w:rPr>
                <w:rFonts w:eastAsiaTheme="minorHAnsi"/>
                <w:sz w:val="24"/>
                <w:szCs w:val="24"/>
              </w:rPr>
              <w:t>Экономиче</w:t>
            </w:r>
            <w:r w:rsidRPr="00473C5C">
              <w:rPr>
                <w:rFonts w:eastAsiaTheme="minorHAnsi"/>
                <w:sz w:val="24"/>
                <w:szCs w:val="24"/>
              </w:rPr>
              <w:t>-</w:t>
            </w:r>
            <w:r w:rsidR="00182D79" w:rsidRPr="00473C5C">
              <w:rPr>
                <w:rFonts w:eastAsiaTheme="minorHAnsi"/>
                <w:sz w:val="24"/>
                <w:szCs w:val="24"/>
              </w:rPr>
              <w:t>ское</w:t>
            </w:r>
            <w:proofErr w:type="spellEnd"/>
            <w:r w:rsidR="00182D79" w:rsidRPr="00473C5C">
              <w:rPr>
                <w:rFonts w:eastAsiaTheme="minorHAnsi"/>
                <w:sz w:val="24"/>
                <w:szCs w:val="24"/>
              </w:rPr>
              <w:t xml:space="preserve"> развитие и инновационная экономика Республики Карелия»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79782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182D79" w:rsidRPr="00473C5C">
              <w:rPr>
                <w:sz w:val="24"/>
                <w:szCs w:val="24"/>
              </w:rPr>
              <w:t>оэффи</w:t>
            </w:r>
            <w:r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19.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1018FF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Установление приоритетов включения объектов капитального строительства (реконструкции) с высокой степенью готовности, отвечающих направлениям социально-экономического развития Республики Карелия, в </w:t>
            </w:r>
            <w:r w:rsidR="001018FF">
              <w:rPr>
                <w:sz w:val="24"/>
                <w:szCs w:val="24"/>
              </w:rPr>
              <w:t>а</w:t>
            </w:r>
            <w:r w:rsidRPr="00473C5C">
              <w:rPr>
                <w:sz w:val="24"/>
                <w:szCs w:val="24"/>
              </w:rPr>
              <w:t>дресную инвестиционную программу Республики Карелия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0A3C83" w:rsidP="009C4DE2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утверждение а</w:t>
            </w:r>
            <w:r w:rsidR="00182D79" w:rsidRPr="00473C5C">
              <w:rPr>
                <w:sz w:val="24"/>
                <w:szCs w:val="24"/>
              </w:rPr>
              <w:t xml:space="preserve">дресной </w:t>
            </w:r>
            <w:proofErr w:type="spellStart"/>
            <w:r w:rsidR="00182D79" w:rsidRPr="00473C5C">
              <w:rPr>
                <w:sz w:val="24"/>
                <w:szCs w:val="24"/>
              </w:rPr>
              <w:t>инвестицион</w:t>
            </w:r>
            <w:r w:rsidR="003E1FA0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ной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программы  с учетом </w:t>
            </w:r>
            <w:proofErr w:type="spellStart"/>
            <w:r w:rsidR="00182D79" w:rsidRPr="00473C5C">
              <w:rPr>
                <w:sz w:val="24"/>
                <w:szCs w:val="24"/>
              </w:rPr>
              <w:t>первооче</w:t>
            </w:r>
            <w:r w:rsidR="009C4DE2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редного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 включения объектов, </w:t>
            </w:r>
            <w:r w:rsidRPr="00473C5C">
              <w:rPr>
                <w:sz w:val="24"/>
                <w:szCs w:val="24"/>
              </w:rPr>
              <w:t>в отношении</w:t>
            </w:r>
            <w:r w:rsidR="00182D79" w:rsidRPr="00473C5C">
              <w:rPr>
                <w:sz w:val="24"/>
                <w:szCs w:val="24"/>
              </w:rPr>
              <w:t xml:space="preserve"> которы</w:t>
            </w:r>
            <w:r w:rsidRPr="00473C5C">
              <w:rPr>
                <w:sz w:val="24"/>
                <w:szCs w:val="24"/>
              </w:rPr>
              <w:t>х</w:t>
            </w:r>
            <w:r w:rsidR="00182D79" w:rsidRPr="00473C5C">
              <w:rPr>
                <w:sz w:val="24"/>
                <w:szCs w:val="24"/>
              </w:rPr>
              <w:t xml:space="preserve"> приняты обязательства 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911BA3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количество введенных в эксплуатацию объектов </w:t>
            </w:r>
            <w:proofErr w:type="spellStart"/>
            <w:r w:rsidRPr="00473C5C">
              <w:rPr>
                <w:sz w:val="24"/>
                <w:szCs w:val="24"/>
              </w:rPr>
              <w:t>госу</w:t>
            </w:r>
            <w:r w:rsidR="00911BA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дарственной</w:t>
            </w:r>
            <w:proofErr w:type="spellEnd"/>
            <w:r w:rsidRPr="00473C5C">
              <w:rPr>
                <w:sz w:val="24"/>
                <w:szCs w:val="24"/>
              </w:rPr>
              <w:t xml:space="preserve"> собственности с длительным </w:t>
            </w:r>
            <w:proofErr w:type="spellStart"/>
            <w:r w:rsidRPr="00473C5C">
              <w:rPr>
                <w:sz w:val="24"/>
                <w:szCs w:val="24"/>
              </w:rPr>
              <w:t>производствен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ным</w:t>
            </w:r>
            <w:proofErr w:type="spellEnd"/>
            <w:r w:rsidRPr="00473C5C">
              <w:rPr>
                <w:sz w:val="24"/>
                <w:szCs w:val="24"/>
              </w:rPr>
              <w:t xml:space="preserve"> циклом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20.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1018FF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Анализ условий участия в </w:t>
            </w:r>
            <w:proofErr w:type="spellStart"/>
            <w:r w:rsidRPr="00473C5C">
              <w:rPr>
                <w:sz w:val="24"/>
                <w:szCs w:val="24"/>
              </w:rPr>
              <w:t>софинансировании</w:t>
            </w:r>
            <w:proofErr w:type="spellEnd"/>
            <w:r w:rsidRPr="00473C5C">
              <w:rPr>
                <w:sz w:val="24"/>
                <w:szCs w:val="24"/>
              </w:rPr>
              <w:t xml:space="preserve"> федеральных проектов и программ с </w:t>
            </w:r>
            <w:proofErr w:type="spellStart"/>
            <w:r w:rsidRPr="00473C5C">
              <w:rPr>
                <w:sz w:val="24"/>
                <w:szCs w:val="24"/>
              </w:rPr>
              <w:t>приоритизацией</w:t>
            </w:r>
            <w:proofErr w:type="spellEnd"/>
            <w:r w:rsidRPr="00473C5C">
              <w:rPr>
                <w:sz w:val="24"/>
                <w:szCs w:val="24"/>
              </w:rPr>
              <w:t xml:space="preserve"> завершени</w:t>
            </w:r>
            <w:r w:rsidR="000A3C83" w:rsidRPr="00473C5C">
              <w:rPr>
                <w:sz w:val="24"/>
                <w:szCs w:val="24"/>
              </w:rPr>
              <w:t>я</w:t>
            </w:r>
            <w:r w:rsidRPr="00473C5C">
              <w:rPr>
                <w:sz w:val="24"/>
                <w:szCs w:val="24"/>
              </w:rPr>
              <w:t xml:space="preserve"> объектов капитального строительства (реконструкции) с высокой степенью</w:t>
            </w:r>
            <w:r w:rsidR="000A3C83" w:rsidRPr="00473C5C">
              <w:rPr>
                <w:sz w:val="24"/>
                <w:szCs w:val="24"/>
              </w:rPr>
              <w:t xml:space="preserve"> готовности и возможностью </w:t>
            </w:r>
            <w:r w:rsidR="001018FF">
              <w:rPr>
                <w:sz w:val="24"/>
                <w:szCs w:val="24"/>
              </w:rPr>
              <w:t xml:space="preserve">привлечения </w:t>
            </w:r>
            <w:r w:rsidR="000A3C83" w:rsidRPr="00473C5C">
              <w:rPr>
                <w:sz w:val="24"/>
                <w:szCs w:val="24"/>
              </w:rPr>
              <w:t>значительной доли</w:t>
            </w:r>
            <w:r w:rsidRPr="00473C5C">
              <w:rPr>
                <w:sz w:val="24"/>
                <w:szCs w:val="24"/>
              </w:rPr>
              <w:t xml:space="preserve"> средств в Республику Карелия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0A3C83" w:rsidP="001018FF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в</w:t>
            </w:r>
            <w:r w:rsidR="00182D79" w:rsidRPr="00473C5C">
              <w:rPr>
                <w:sz w:val="24"/>
                <w:szCs w:val="24"/>
              </w:rPr>
              <w:t xml:space="preserve">ключение в </w:t>
            </w:r>
            <w:r w:rsidR="001018FF">
              <w:rPr>
                <w:sz w:val="24"/>
                <w:szCs w:val="24"/>
              </w:rPr>
              <w:t>а</w:t>
            </w:r>
            <w:r w:rsidR="00182D79" w:rsidRPr="00473C5C">
              <w:rPr>
                <w:sz w:val="24"/>
                <w:szCs w:val="24"/>
              </w:rPr>
              <w:t xml:space="preserve">дресную </w:t>
            </w:r>
            <w:proofErr w:type="spellStart"/>
            <w:r w:rsidR="00182D79" w:rsidRPr="00473C5C">
              <w:rPr>
                <w:sz w:val="24"/>
                <w:szCs w:val="24"/>
              </w:rPr>
              <w:t>инвестицион</w:t>
            </w:r>
            <w:r w:rsidR="00911BA3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ную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программу вновь начинаемых объектов при подтверждении возможности привлечения средств федерального бюджета, при условии </w:t>
            </w:r>
            <w:proofErr w:type="spellStart"/>
            <w:r w:rsidR="00182D79" w:rsidRPr="00473C5C">
              <w:rPr>
                <w:sz w:val="24"/>
                <w:szCs w:val="24"/>
              </w:rPr>
              <w:t>софинансирования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из бюджета Республики Карелия в размере не более 30%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0A3C83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</w:t>
            </w:r>
            <w:r w:rsidR="00182D79" w:rsidRPr="00473C5C">
              <w:rPr>
                <w:sz w:val="24"/>
                <w:szCs w:val="24"/>
              </w:rPr>
              <w:t xml:space="preserve">рганы </w:t>
            </w:r>
            <w:proofErr w:type="spellStart"/>
            <w:r w:rsidR="00182D79" w:rsidRPr="00473C5C">
              <w:rPr>
                <w:sz w:val="24"/>
                <w:szCs w:val="24"/>
              </w:rPr>
              <w:t>исполни</w:t>
            </w:r>
            <w:r w:rsidR="00911BA3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тельной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власти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BA3" w:rsidRDefault="00182D79" w:rsidP="00911BA3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удельный вес </w:t>
            </w:r>
            <w:proofErr w:type="spellStart"/>
            <w:r w:rsidRPr="00473C5C">
              <w:rPr>
                <w:sz w:val="24"/>
                <w:szCs w:val="24"/>
              </w:rPr>
              <w:t>инвестицион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ных</w:t>
            </w:r>
            <w:proofErr w:type="spellEnd"/>
            <w:r w:rsidRPr="00473C5C">
              <w:rPr>
                <w:sz w:val="24"/>
                <w:szCs w:val="24"/>
              </w:rPr>
              <w:t xml:space="preserve"> проектов с долей участия бюджета Республики Карелия не более 30% в общем </w:t>
            </w:r>
            <w:proofErr w:type="spellStart"/>
            <w:r w:rsidRPr="00473C5C">
              <w:rPr>
                <w:sz w:val="24"/>
                <w:szCs w:val="24"/>
              </w:rPr>
              <w:t>количе</w:t>
            </w:r>
            <w:r w:rsidR="00911BA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стве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инвести</w:t>
            </w:r>
            <w:r w:rsidR="00911BA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ционных</w:t>
            </w:r>
            <w:proofErr w:type="spellEnd"/>
            <w:r w:rsidRPr="00473C5C">
              <w:rPr>
                <w:sz w:val="24"/>
                <w:szCs w:val="24"/>
              </w:rPr>
              <w:t xml:space="preserve"> проектов, реализуемых </w:t>
            </w:r>
          </w:p>
          <w:p w:rsidR="00182D79" w:rsidRPr="00473C5C" w:rsidRDefault="00182D79" w:rsidP="00911BA3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на территории Республики Карелия в рамках федеральных проектов и программ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90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21.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911BA3">
            <w:pPr>
              <w:ind w:right="-129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Минимизация объемов авансирования </w:t>
            </w:r>
            <w:proofErr w:type="spellStart"/>
            <w:r w:rsidR="007607E9" w:rsidRPr="00473C5C">
              <w:rPr>
                <w:sz w:val="24"/>
                <w:szCs w:val="24"/>
              </w:rPr>
              <w:t>государствен</w:t>
            </w:r>
            <w:r w:rsidR="00911BA3">
              <w:rPr>
                <w:sz w:val="24"/>
                <w:szCs w:val="24"/>
              </w:rPr>
              <w:t>-</w:t>
            </w:r>
            <w:r w:rsidR="007607E9" w:rsidRPr="00473C5C">
              <w:rPr>
                <w:sz w:val="24"/>
                <w:szCs w:val="24"/>
              </w:rPr>
              <w:t>ных</w:t>
            </w:r>
            <w:proofErr w:type="spellEnd"/>
            <w:r w:rsidR="007607E9" w:rsidRPr="00473C5C">
              <w:rPr>
                <w:sz w:val="24"/>
                <w:szCs w:val="24"/>
              </w:rPr>
              <w:t xml:space="preserve"> контрактов</w:t>
            </w:r>
            <w:r w:rsidRPr="00473C5C">
              <w:rPr>
                <w:sz w:val="24"/>
                <w:szCs w:val="24"/>
              </w:rPr>
              <w:t xml:space="preserve"> на </w:t>
            </w:r>
            <w:proofErr w:type="spellStart"/>
            <w:r w:rsidRPr="00473C5C">
              <w:rPr>
                <w:sz w:val="24"/>
                <w:szCs w:val="24"/>
              </w:rPr>
              <w:t>строитель</w:t>
            </w:r>
            <w:r w:rsidR="00911BA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ство</w:t>
            </w:r>
            <w:proofErr w:type="spellEnd"/>
            <w:r w:rsidRPr="00473C5C">
              <w:rPr>
                <w:sz w:val="24"/>
                <w:szCs w:val="24"/>
              </w:rPr>
              <w:t xml:space="preserve"> (реконструкцию) объектов 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0A3C83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п</w:t>
            </w:r>
            <w:r w:rsidR="00182D79" w:rsidRPr="00473C5C">
              <w:rPr>
                <w:sz w:val="24"/>
                <w:szCs w:val="24"/>
              </w:rPr>
              <w:t xml:space="preserve">ри заключении государственных контрактов предусматривать </w:t>
            </w:r>
            <w:proofErr w:type="spellStart"/>
            <w:r w:rsidR="00182D79" w:rsidRPr="00473C5C">
              <w:rPr>
                <w:sz w:val="24"/>
                <w:szCs w:val="24"/>
              </w:rPr>
              <w:t>аванси</w:t>
            </w:r>
            <w:r w:rsidR="00911BA3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рование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в размере не более 30% от годового объема лимитов бюджетных обязательств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строительства, </w:t>
            </w:r>
            <w:proofErr w:type="spellStart"/>
            <w:r w:rsidRPr="00473C5C">
              <w:rPr>
                <w:sz w:val="24"/>
                <w:szCs w:val="24"/>
              </w:rPr>
              <w:t>жилищно-комму</w:t>
            </w:r>
            <w:r w:rsidR="00911BA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нального</w:t>
            </w:r>
            <w:proofErr w:type="spellEnd"/>
            <w:r w:rsidRPr="00473C5C">
              <w:rPr>
                <w:sz w:val="24"/>
                <w:szCs w:val="24"/>
              </w:rPr>
              <w:t xml:space="preserve"> хозяйства и энергетики </w:t>
            </w:r>
            <w:proofErr w:type="spellStart"/>
            <w:r w:rsidRPr="00473C5C">
              <w:rPr>
                <w:sz w:val="24"/>
                <w:szCs w:val="24"/>
              </w:rPr>
              <w:t>Рес</w:t>
            </w:r>
            <w:r w:rsidR="004E0B97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публики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Государственный комитет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911BA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по дорожному </w:t>
            </w:r>
            <w:proofErr w:type="spellStart"/>
            <w:r w:rsidRPr="00473C5C">
              <w:rPr>
                <w:sz w:val="24"/>
                <w:szCs w:val="24"/>
              </w:rPr>
              <w:t>хозяй</w:t>
            </w:r>
            <w:r w:rsidR="00911BA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ству</w:t>
            </w:r>
            <w:proofErr w:type="spellEnd"/>
            <w:r w:rsidRPr="00473C5C">
              <w:rPr>
                <w:sz w:val="24"/>
                <w:szCs w:val="24"/>
              </w:rPr>
              <w:t>, транспорту и связи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1018FF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доля авансов</w:t>
            </w:r>
            <w:r w:rsidR="007607E9" w:rsidRPr="00473C5C">
              <w:rPr>
                <w:sz w:val="24"/>
                <w:szCs w:val="24"/>
              </w:rPr>
              <w:t>ых платеж</w:t>
            </w:r>
            <w:r w:rsidR="001018FF">
              <w:rPr>
                <w:sz w:val="24"/>
                <w:szCs w:val="24"/>
              </w:rPr>
              <w:t>ей</w:t>
            </w:r>
            <w:r w:rsidRPr="00473C5C">
              <w:rPr>
                <w:sz w:val="24"/>
                <w:szCs w:val="24"/>
              </w:rPr>
              <w:t xml:space="preserve"> в объеме расходов на финансовое обеспечение </w:t>
            </w:r>
            <w:proofErr w:type="spellStart"/>
            <w:r w:rsidRPr="00473C5C">
              <w:rPr>
                <w:sz w:val="24"/>
                <w:szCs w:val="24"/>
              </w:rPr>
              <w:t>государствен</w:t>
            </w:r>
            <w:r w:rsidR="0028097C" w:rsidRPr="00473C5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ных</w:t>
            </w:r>
            <w:proofErr w:type="spellEnd"/>
            <w:r w:rsidRPr="00473C5C">
              <w:rPr>
                <w:sz w:val="24"/>
                <w:szCs w:val="24"/>
              </w:rPr>
              <w:t xml:space="preserve"> контрактов на </w:t>
            </w:r>
            <w:proofErr w:type="spellStart"/>
            <w:r w:rsidRPr="00473C5C">
              <w:rPr>
                <w:sz w:val="24"/>
                <w:szCs w:val="24"/>
              </w:rPr>
              <w:t>строитель</w:t>
            </w:r>
            <w:r w:rsidR="00911BA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ство</w:t>
            </w:r>
            <w:proofErr w:type="spellEnd"/>
            <w:r w:rsidRPr="00473C5C">
              <w:rPr>
                <w:sz w:val="24"/>
                <w:szCs w:val="24"/>
              </w:rPr>
              <w:t xml:space="preserve"> (</w:t>
            </w:r>
            <w:proofErr w:type="spellStart"/>
            <w:r w:rsidRPr="00473C5C">
              <w:rPr>
                <w:sz w:val="24"/>
                <w:szCs w:val="24"/>
              </w:rPr>
              <w:t>реконст</w:t>
            </w:r>
            <w:r w:rsidR="00911BA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рукцию</w:t>
            </w:r>
            <w:proofErr w:type="spellEnd"/>
            <w:r w:rsidRPr="00473C5C">
              <w:rPr>
                <w:sz w:val="24"/>
                <w:szCs w:val="24"/>
              </w:rPr>
              <w:t xml:space="preserve"> объектов)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25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22.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Оценка эффективности инвестиционных проектов, финансируемых полностью или частично за счет средств бюджета Республики Карелия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0A3C83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в</w:t>
            </w:r>
            <w:r w:rsidR="007607E9" w:rsidRPr="00473C5C">
              <w:rPr>
                <w:sz w:val="24"/>
                <w:szCs w:val="24"/>
              </w:rPr>
              <w:t>ключение в а</w:t>
            </w:r>
            <w:r w:rsidR="00182D79" w:rsidRPr="00473C5C">
              <w:rPr>
                <w:sz w:val="24"/>
                <w:szCs w:val="24"/>
              </w:rPr>
              <w:t xml:space="preserve">дресную </w:t>
            </w:r>
            <w:proofErr w:type="spellStart"/>
            <w:r w:rsidR="00182D79" w:rsidRPr="00473C5C">
              <w:rPr>
                <w:sz w:val="24"/>
                <w:szCs w:val="24"/>
              </w:rPr>
              <w:t>инвестицион</w:t>
            </w:r>
            <w:r w:rsidR="009B7058">
              <w:rPr>
                <w:sz w:val="24"/>
                <w:szCs w:val="24"/>
              </w:rPr>
              <w:t>-</w:t>
            </w:r>
            <w:r w:rsidR="00182D79" w:rsidRPr="00473C5C">
              <w:rPr>
                <w:sz w:val="24"/>
                <w:szCs w:val="24"/>
              </w:rPr>
              <w:t>ную</w:t>
            </w:r>
            <w:proofErr w:type="spellEnd"/>
            <w:r w:rsidR="00182D79" w:rsidRPr="00473C5C">
              <w:rPr>
                <w:sz w:val="24"/>
                <w:szCs w:val="24"/>
              </w:rPr>
              <w:t xml:space="preserve"> программу вновь начинаемых объектов  при условии наличия заключения по итогам проверки эффективности инвестиционного проекта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строительства, </w:t>
            </w:r>
            <w:proofErr w:type="spellStart"/>
            <w:r w:rsidRPr="00473C5C">
              <w:rPr>
                <w:sz w:val="24"/>
                <w:szCs w:val="24"/>
              </w:rPr>
              <w:t>жилищно-комму</w:t>
            </w:r>
            <w:r w:rsidR="009B705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нального</w:t>
            </w:r>
            <w:proofErr w:type="spellEnd"/>
            <w:r w:rsidRPr="00473C5C">
              <w:rPr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9B7058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</w:t>
            </w:r>
            <w:proofErr w:type="spellStart"/>
            <w:r w:rsidRPr="00473C5C">
              <w:rPr>
                <w:sz w:val="24"/>
                <w:szCs w:val="24"/>
              </w:rPr>
              <w:t>инвести</w:t>
            </w:r>
            <w:r w:rsidR="009B705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ционных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проек</w:t>
            </w:r>
            <w:r w:rsidR="001018F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тов</w:t>
            </w:r>
            <w:proofErr w:type="spellEnd"/>
            <w:r w:rsidRPr="00473C5C">
              <w:rPr>
                <w:sz w:val="24"/>
                <w:szCs w:val="24"/>
              </w:rPr>
              <w:t xml:space="preserve">, </w:t>
            </w:r>
            <w:proofErr w:type="spellStart"/>
            <w:r w:rsidRPr="00473C5C">
              <w:rPr>
                <w:sz w:val="24"/>
                <w:szCs w:val="24"/>
              </w:rPr>
              <w:t>финансируе</w:t>
            </w:r>
            <w:r w:rsidR="009B705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мых</w:t>
            </w:r>
            <w:proofErr w:type="spellEnd"/>
            <w:r w:rsidRPr="00473C5C">
              <w:rPr>
                <w:sz w:val="24"/>
                <w:szCs w:val="24"/>
              </w:rPr>
              <w:t xml:space="preserve"> полностью или частично за счет средств бюджета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1018F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осуществление которых признано эффективным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23.</w:t>
            </w:r>
          </w:p>
        </w:tc>
        <w:tc>
          <w:tcPr>
            <w:tcW w:w="3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Оптимальное сочетание долговых инструментов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1. Привлечение краткосрочных бюджетных кредитов на пополнение остатков средств на счетах бюджетов субъектов Российской Федерации в случаях и на условиях, установленных федеральным законодательством</w:t>
            </w:r>
            <w:r w:rsidR="005124CE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1018FF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объем снижения фактических расходов </w:t>
            </w:r>
            <w:r w:rsidR="007607E9" w:rsidRPr="00473C5C">
              <w:rPr>
                <w:sz w:val="24"/>
                <w:szCs w:val="24"/>
              </w:rPr>
              <w:t>на обслуживание</w:t>
            </w:r>
            <w:r w:rsidRPr="00473C5C">
              <w:rPr>
                <w:sz w:val="24"/>
                <w:szCs w:val="24"/>
              </w:rPr>
              <w:t xml:space="preserve"> долга </w:t>
            </w:r>
            <w:proofErr w:type="spellStart"/>
            <w:r w:rsidRPr="00473C5C">
              <w:rPr>
                <w:sz w:val="24"/>
                <w:szCs w:val="24"/>
              </w:rPr>
              <w:t>относи</w:t>
            </w:r>
            <w:r w:rsidR="001018F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тельно</w:t>
            </w:r>
            <w:proofErr w:type="spellEnd"/>
            <w:r w:rsidRPr="00473C5C">
              <w:rPr>
                <w:sz w:val="24"/>
                <w:szCs w:val="24"/>
              </w:rPr>
              <w:t xml:space="preserve"> плановых назначений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20,0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2. Привлечение   кредитов кредитных организаций в форме возобновляемых кредитных линий</w:t>
            </w:r>
            <w:r w:rsidR="005124CE">
              <w:rPr>
                <w:sz w:val="24"/>
                <w:szCs w:val="24"/>
              </w:rPr>
              <w:t>.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9B705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1018FF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объем снижения фактических расходов </w:t>
            </w:r>
            <w:r w:rsidR="007607E9" w:rsidRPr="00473C5C">
              <w:rPr>
                <w:sz w:val="24"/>
                <w:szCs w:val="24"/>
              </w:rPr>
              <w:t>на обслуживание</w:t>
            </w:r>
            <w:r w:rsidRPr="00473C5C">
              <w:rPr>
                <w:sz w:val="24"/>
                <w:szCs w:val="24"/>
              </w:rPr>
              <w:t xml:space="preserve"> долга </w:t>
            </w:r>
            <w:proofErr w:type="spellStart"/>
            <w:r w:rsidRPr="00473C5C">
              <w:rPr>
                <w:sz w:val="24"/>
                <w:szCs w:val="24"/>
              </w:rPr>
              <w:t>относи</w:t>
            </w:r>
            <w:r w:rsidR="001018F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тельно</w:t>
            </w:r>
            <w:proofErr w:type="spellEnd"/>
            <w:r w:rsidRPr="00473C5C">
              <w:rPr>
                <w:sz w:val="24"/>
                <w:szCs w:val="24"/>
              </w:rPr>
              <w:t xml:space="preserve"> плановых назначений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28,0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30,0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25,0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7607E9">
            <w:pPr>
              <w:pStyle w:val="af5"/>
              <w:numPr>
                <w:ilvl w:val="0"/>
                <w:numId w:val="19"/>
              </w:numPr>
              <w:tabs>
                <w:tab w:val="left" w:pos="333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Минимизация объемов </w:t>
            </w:r>
            <w:proofErr w:type="spellStart"/>
            <w:r w:rsidRPr="00473C5C">
              <w:t>привлекае</w:t>
            </w:r>
            <w:r w:rsidR="009B7058">
              <w:t>-</w:t>
            </w:r>
            <w:r w:rsidRPr="00473C5C">
              <w:t>мых</w:t>
            </w:r>
            <w:proofErr w:type="spellEnd"/>
            <w:r w:rsidRPr="00473C5C">
              <w:t xml:space="preserve"> коммерческих кредитов,</w:t>
            </w:r>
            <w:r w:rsidR="007607E9" w:rsidRPr="00473C5C">
              <w:t xml:space="preserve"> </w:t>
            </w:r>
            <w:r w:rsidRPr="00473C5C">
              <w:t>перенос сроко</w:t>
            </w:r>
            <w:r w:rsidR="007607E9" w:rsidRPr="00473C5C">
              <w:t xml:space="preserve">в коммерческих заимствований с </w:t>
            </w:r>
            <w:r w:rsidRPr="00473C5C">
              <w:t>II на  IV квартал (управление ликвидностью счета бюджета)</w:t>
            </w:r>
            <w:r w:rsidR="005124CE">
              <w:t>.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9B705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058" w:rsidRPr="00473C5C" w:rsidRDefault="00182D79" w:rsidP="001018FF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объем снижения фактических расходов </w:t>
            </w:r>
            <w:r w:rsidR="007607E9" w:rsidRPr="00473C5C">
              <w:rPr>
                <w:sz w:val="24"/>
                <w:szCs w:val="24"/>
              </w:rPr>
              <w:t>на обслуживание</w:t>
            </w:r>
            <w:r w:rsidRPr="00473C5C">
              <w:rPr>
                <w:sz w:val="24"/>
                <w:szCs w:val="24"/>
              </w:rPr>
              <w:t xml:space="preserve"> долга </w:t>
            </w:r>
            <w:proofErr w:type="spellStart"/>
            <w:r w:rsidRPr="00473C5C">
              <w:rPr>
                <w:sz w:val="24"/>
                <w:szCs w:val="24"/>
              </w:rPr>
              <w:t>относи</w:t>
            </w:r>
            <w:r w:rsidR="001018F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тельно</w:t>
            </w:r>
            <w:proofErr w:type="spellEnd"/>
            <w:r w:rsidRPr="00473C5C">
              <w:rPr>
                <w:sz w:val="24"/>
                <w:szCs w:val="24"/>
              </w:rPr>
              <w:t xml:space="preserve"> плановых назначений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140,0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135,0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120,0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058" w:rsidRPr="00473C5C" w:rsidRDefault="00182D79" w:rsidP="00006816">
            <w:pPr>
              <w:pStyle w:val="af5"/>
              <w:numPr>
                <w:ilvl w:val="0"/>
                <w:numId w:val="19"/>
              </w:numPr>
              <w:tabs>
                <w:tab w:val="left" w:pos="333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 w:rsidRPr="00473C5C">
              <w:rPr>
                <w:iCs/>
              </w:rPr>
              <w:t>Использование результатов мониторинга процентных ставок по кредитам кредитных организаций при:</w:t>
            </w:r>
            <w:r w:rsidRPr="00473C5C">
              <w:rPr>
                <w:iCs/>
              </w:rPr>
              <w:br/>
              <w:t>- обосновании цены государственных контрактов при проведении аукционов по привлечению кредитов банков;</w:t>
            </w:r>
            <w:r w:rsidRPr="00473C5C">
              <w:rPr>
                <w:iCs/>
              </w:rPr>
              <w:br/>
              <w:t>- работе с кредитными организациями по снижению действующих процентных ставок</w:t>
            </w:r>
            <w:r w:rsidR="005124CE">
              <w:rPr>
                <w:iCs/>
              </w:rPr>
              <w:t>.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9B705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1018FF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объем снижения фактических расходов </w:t>
            </w:r>
            <w:r w:rsidR="007607E9" w:rsidRPr="00473C5C">
              <w:rPr>
                <w:sz w:val="24"/>
                <w:szCs w:val="24"/>
              </w:rPr>
              <w:t>на обслуживание</w:t>
            </w:r>
            <w:r w:rsidRPr="00473C5C">
              <w:rPr>
                <w:sz w:val="24"/>
                <w:szCs w:val="24"/>
              </w:rPr>
              <w:t xml:space="preserve"> долга </w:t>
            </w:r>
            <w:proofErr w:type="spellStart"/>
            <w:r w:rsidRPr="00473C5C">
              <w:rPr>
                <w:sz w:val="24"/>
                <w:szCs w:val="24"/>
              </w:rPr>
              <w:t>относи</w:t>
            </w:r>
            <w:r w:rsidR="001018F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тельно</w:t>
            </w:r>
            <w:proofErr w:type="spellEnd"/>
            <w:r w:rsidRPr="00473C5C">
              <w:rPr>
                <w:sz w:val="24"/>
                <w:szCs w:val="24"/>
              </w:rPr>
              <w:t xml:space="preserve"> плановых назначений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12,0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15,0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15,0</w:t>
            </w:r>
          </w:p>
        </w:tc>
      </w:tr>
      <w:tr w:rsidR="00182D79" w:rsidRPr="00473C5C" w:rsidTr="00C65ABF">
        <w:trPr>
          <w:trHeight w:val="2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5. Исключение случаев невыполнения (ненадлежащего выполнения) долговых обязательств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9B705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 w:rsidP="00006816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количество штрафных и </w:t>
            </w:r>
            <w:proofErr w:type="spellStart"/>
            <w:r w:rsidRPr="00473C5C">
              <w:rPr>
                <w:sz w:val="24"/>
                <w:szCs w:val="24"/>
              </w:rPr>
              <w:t>санкционных</w:t>
            </w:r>
            <w:proofErr w:type="spellEnd"/>
            <w:r w:rsidRPr="00473C5C">
              <w:rPr>
                <w:sz w:val="24"/>
                <w:szCs w:val="24"/>
              </w:rPr>
              <w:t xml:space="preserve"> выплат по долговым обязательствам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</w:tr>
      <w:tr w:rsidR="00182D79" w:rsidRPr="00473C5C" w:rsidTr="00C65ABF">
        <w:trPr>
          <w:trHeight w:val="20"/>
        </w:trPr>
        <w:tc>
          <w:tcPr>
            <w:tcW w:w="123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473C5C">
              <w:rPr>
                <w:b/>
                <w:bCs/>
                <w:sz w:val="24"/>
                <w:szCs w:val="24"/>
              </w:rPr>
              <w:t xml:space="preserve">Итого по подразделу </w:t>
            </w:r>
            <w:r w:rsidRPr="00473C5C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C5C">
              <w:rPr>
                <w:b/>
                <w:bCs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C5C">
              <w:rPr>
                <w:b/>
                <w:bCs/>
                <w:sz w:val="24"/>
                <w:szCs w:val="24"/>
                <w:lang w:val="en-US"/>
              </w:rPr>
              <w:t>401</w:t>
            </w:r>
            <w:r w:rsidRPr="00473C5C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C5C">
              <w:rPr>
                <w:b/>
                <w:bCs/>
                <w:sz w:val="24"/>
                <w:szCs w:val="24"/>
              </w:rPr>
              <w:t>375,7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C5C">
              <w:rPr>
                <w:b/>
                <w:bCs/>
                <w:sz w:val="24"/>
                <w:szCs w:val="24"/>
              </w:rPr>
              <w:t>327,1</w:t>
            </w:r>
          </w:p>
        </w:tc>
      </w:tr>
      <w:tr w:rsidR="00182D79" w:rsidRPr="00473C5C" w:rsidTr="00C65ABF">
        <w:trPr>
          <w:trHeight w:val="20"/>
        </w:trPr>
        <w:tc>
          <w:tcPr>
            <w:tcW w:w="123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>
            <w:pPr>
              <w:rPr>
                <w:b/>
                <w:bCs/>
                <w:sz w:val="24"/>
                <w:szCs w:val="24"/>
              </w:rPr>
            </w:pPr>
            <w:r w:rsidRPr="00473C5C">
              <w:rPr>
                <w:b/>
                <w:bCs/>
                <w:sz w:val="24"/>
                <w:szCs w:val="24"/>
              </w:rPr>
              <w:t>Бюджетный эффект от реализации Подпрограммы оптимизации расходов консолидированного бюджета Республики Карелия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jc w:val="center"/>
              <w:rPr>
                <w:b/>
                <w:bCs/>
                <w:sz w:val="24"/>
                <w:szCs w:val="24"/>
              </w:rPr>
            </w:pPr>
            <w:r w:rsidRPr="00473C5C">
              <w:rPr>
                <w:b/>
                <w:bCs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73C5C">
              <w:rPr>
                <w:b/>
                <w:bCs/>
                <w:sz w:val="24"/>
                <w:szCs w:val="24"/>
                <w:lang w:val="en-US"/>
              </w:rPr>
              <w:t>618,4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73C5C">
              <w:rPr>
                <w:b/>
                <w:bCs/>
                <w:sz w:val="24"/>
                <w:szCs w:val="24"/>
                <w:lang w:val="en-US"/>
              </w:rPr>
              <w:t>609,9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2D79" w:rsidRPr="00473C5C" w:rsidRDefault="00182D7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73C5C">
              <w:rPr>
                <w:b/>
                <w:bCs/>
                <w:sz w:val="24"/>
                <w:szCs w:val="24"/>
                <w:lang w:val="en-US"/>
              </w:rPr>
              <w:t>516,8</w:t>
            </w:r>
          </w:p>
        </w:tc>
      </w:tr>
      <w:tr w:rsidR="00182D79" w:rsidRPr="00473C5C" w:rsidTr="003A4C37">
        <w:trPr>
          <w:trHeight w:val="20"/>
        </w:trPr>
        <w:tc>
          <w:tcPr>
            <w:tcW w:w="16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D79" w:rsidRPr="00473C5C" w:rsidRDefault="00182D79">
            <w:pPr>
              <w:pStyle w:val="af5"/>
              <w:tabs>
                <w:tab w:val="left" w:pos="1026"/>
              </w:tabs>
              <w:spacing w:after="0"/>
              <w:jc w:val="center"/>
              <w:rPr>
                <w:b/>
                <w:bCs/>
              </w:rPr>
            </w:pPr>
            <w:r w:rsidRPr="00473C5C">
              <w:rPr>
                <w:b/>
                <w:bCs/>
              </w:rPr>
              <w:t xml:space="preserve">Раздел </w:t>
            </w:r>
            <w:r w:rsidRPr="00473C5C">
              <w:rPr>
                <w:b/>
                <w:bCs/>
                <w:lang w:val="en-US"/>
              </w:rPr>
              <w:t>III</w:t>
            </w:r>
            <w:r w:rsidRPr="00473C5C">
              <w:rPr>
                <w:b/>
                <w:bCs/>
              </w:rPr>
              <w:t xml:space="preserve">. Мероприятия по сокращению дебиторской и просроченной кредиторской задолженности консолидированного </w:t>
            </w:r>
            <w:r w:rsidR="00016363">
              <w:rPr>
                <w:b/>
                <w:bCs/>
              </w:rPr>
              <w:t xml:space="preserve">                                        </w:t>
            </w:r>
            <w:r w:rsidRPr="00473C5C">
              <w:rPr>
                <w:b/>
                <w:bCs/>
              </w:rPr>
              <w:t>бюджета Республики Карелия</w:t>
            </w:r>
          </w:p>
        </w:tc>
      </w:tr>
      <w:tr w:rsidR="00500213" w:rsidRPr="00473C5C" w:rsidTr="00C65ABF">
        <w:trPr>
          <w:trHeight w:val="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13" w:rsidRPr="00473C5C" w:rsidRDefault="00500213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13" w:rsidRPr="00473C5C" w:rsidRDefault="00500213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Сокращение дебиторской задолженности </w:t>
            </w:r>
            <w:proofErr w:type="spellStart"/>
            <w:r w:rsidRPr="00473C5C">
              <w:rPr>
                <w:iCs/>
                <w:sz w:val="24"/>
                <w:szCs w:val="24"/>
              </w:rPr>
              <w:t>консолидиро</w:t>
            </w:r>
            <w:r w:rsidR="005124CE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ванного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бюджета </w:t>
            </w:r>
            <w:proofErr w:type="spellStart"/>
            <w:r w:rsidRPr="00473C5C">
              <w:rPr>
                <w:iCs/>
                <w:sz w:val="24"/>
                <w:szCs w:val="24"/>
              </w:rPr>
              <w:t>Респуб</w:t>
            </w:r>
            <w:r w:rsidR="005124CE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лики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Карелия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13" w:rsidRPr="00473C5C" w:rsidRDefault="00500213" w:rsidP="00182D79">
            <w:pPr>
              <w:pStyle w:val="af5"/>
              <w:numPr>
                <w:ilvl w:val="0"/>
                <w:numId w:val="20"/>
              </w:numPr>
              <w:tabs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 Проведение инвентаризации дебиторской задолженности бюджета Республики Карелия по состоянию на 1 января и 1 июля текущего финансового года.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213" w:rsidRPr="00473C5C" w:rsidRDefault="00500213" w:rsidP="00AC6572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органы </w:t>
            </w:r>
            <w:proofErr w:type="spellStart"/>
            <w:r w:rsidRPr="00473C5C">
              <w:rPr>
                <w:sz w:val="24"/>
                <w:szCs w:val="24"/>
              </w:rPr>
              <w:t>исполни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тельной</w:t>
            </w:r>
            <w:proofErr w:type="spellEnd"/>
            <w:r w:rsidRPr="00473C5C">
              <w:rPr>
                <w:sz w:val="24"/>
                <w:szCs w:val="24"/>
              </w:rPr>
              <w:t xml:space="preserve"> власти Республики Карелия, государственные учреждения Республики Карелия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13" w:rsidRPr="00473C5C" w:rsidRDefault="00500213" w:rsidP="009C4DE2">
            <w:pPr>
              <w:ind w:right="-108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снижение объема дебиторской задолженности </w:t>
            </w:r>
            <w:proofErr w:type="spellStart"/>
            <w:r w:rsidRPr="00473C5C">
              <w:rPr>
                <w:sz w:val="24"/>
                <w:szCs w:val="24"/>
              </w:rPr>
              <w:t>консолидиро</w:t>
            </w:r>
            <w:r w:rsidR="009C4DE2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ванного</w:t>
            </w:r>
            <w:proofErr w:type="spellEnd"/>
            <w:r w:rsidRPr="00473C5C">
              <w:rPr>
                <w:sz w:val="24"/>
                <w:szCs w:val="24"/>
              </w:rPr>
              <w:t xml:space="preserve"> бюджета Республики Карелия к уровню предыдущего года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213" w:rsidRPr="00473C5C" w:rsidRDefault="00500213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  <w:p w:rsidR="00500213" w:rsidRPr="00473C5C" w:rsidRDefault="00500213">
            <w:pPr>
              <w:jc w:val="center"/>
              <w:rPr>
                <w:sz w:val="24"/>
                <w:szCs w:val="24"/>
              </w:rPr>
            </w:pPr>
          </w:p>
          <w:p w:rsidR="00500213" w:rsidRPr="00473C5C" w:rsidRDefault="00500213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213" w:rsidRPr="00473C5C" w:rsidRDefault="00500213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</w:t>
            </w:r>
          </w:p>
          <w:p w:rsidR="00500213" w:rsidRPr="00473C5C" w:rsidRDefault="00500213">
            <w:pPr>
              <w:jc w:val="center"/>
              <w:rPr>
                <w:sz w:val="24"/>
                <w:szCs w:val="24"/>
              </w:rPr>
            </w:pPr>
          </w:p>
          <w:p w:rsidR="00500213" w:rsidRPr="00473C5C" w:rsidRDefault="00500213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203,0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213" w:rsidRPr="00473C5C" w:rsidRDefault="00500213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</w:t>
            </w:r>
          </w:p>
          <w:p w:rsidR="00500213" w:rsidRPr="00473C5C" w:rsidRDefault="00500213">
            <w:pPr>
              <w:jc w:val="center"/>
              <w:rPr>
                <w:sz w:val="24"/>
                <w:szCs w:val="24"/>
              </w:rPr>
            </w:pPr>
          </w:p>
          <w:p w:rsidR="00500213" w:rsidRPr="00473C5C" w:rsidRDefault="00500213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192,9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213" w:rsidRPr="00473C5C" w:rsidRDefault="00500213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5</w:t>
            </w:r>
          </w:p>
          <w:p w:rsidR="00500213" w:rsidRPr="00473C5C" w:rsidRDefault="00500213">
            <w:pPr>
              <w:jc w:val="center"/>
              <w:rPr>
                <w:sz w:val="24"/>
                <w:szCs w:val="24"/>
              </w:rPr>
            </w:pPr>
          </w:p>
          <w:p w:rsidR="00500213" w:rsidRPr="00473C5C" w:rsidRDefault="00500213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183,2</w:t>
            </w:r>
          </w:p>
        </w:tc>
      </w:tr>
      <w:tr w:rsidR="00500213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13" w:rsidRPr="00473C5C" w:rsidRDefault="00500213" w:rsidP="00182D79">
            <w:pPr>
              <w:pStyle w:val="af5"/>
              <w:numPr>
                <w:ilvl w:val="0"/>
                <w:numId w:val="20"/>
              </w:numPr>
              <w:tabs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Разработка и утверждение плана мероприятий по сокращению дебиторской задолженности бюджета Республики Карелия.</w:t>
            </w:r>
          </w:p>
        </w:tc>
        <w:tc>
          <w:tcPr>
            <w:tcW w:w="229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</w:tr>
      <w:tr w:rsidR="00500213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13" w:rsidRPr="00473C5C" w:rsidRDefault="00500213" w:rsidP="00182D79">
            <w:pPr>
              <w:pStyle w:val="af5"/>
              <w:numPr>
                <w:ilvl w:val="0"/>
                <w:numId w:val="20"/>
              </w:numPr>
              <w:tabs>
                <w:tab w:val="left" w:pos="322"/>
                <w:tab w:val="left" w:pos="386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Организация работы по взысканию дебиторской задолженности (в том числе претензионной и судебно-исковой).</w:t>
            </w:r>
          </w:p>
        </w:tc>
        <w:tc>
          <w:tcPr>
            <w:tcW w:w="229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</w:tr>
      <w:tr w:rsidR="00500213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13" w:rsidRPr="00473C5C" w:rsidRDefault="00500213" w:rsidP="007607E9">
            <w:pPr>
              <w:pStyle w:val="ConsPlusNormal"/>
              <w:widowControl w:val="0"/>
              <w:numPr>
                <w:ilvl w:val="0"/>
                <w:numId w:val="20"/>
              </w:numPr>
              <w:tabs>
                <w:tab w:val="left" w:pos="281"/>
              </w:tabs>
              <w:adjustRightInd/>
              <w:ind w:left="0" w:firstLine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Ограничение до 30% размера </w:t>
            </w:r>
            <w:proofErr w:type="spellStart"/>
            <w:r w:rsidRPr="00473C5C">
              <w:rPr>
                <w:sz w:val="24"/>
                <w:szCs w:val="24"/>
              </w:rPr>
              <w:t>аван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сового</w:t>
            </w:r>
            <w:proofErr w:type="spellEnd"/>
            <w:r w:rsidRPr="00473C5C">
              <w:rPr>
                <w:sz w:val="24"/>
                <w:szCs w:val="24"/>
              </w:rPr>
              <w:t xml:space="preserve"> платежа в счет оплаты </w:t>
            </w:r>
            <w:proofErr w:type="spellStart"/>
            <w:r w:rsidRPr="00473C5C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ственных</w:t>
            </w:r>
            <w:proofErr w:type="spellEnd"/>
            <w:r w:rsidRPr="00473C5C">
              <w:rPr>
                <w:sz w:val="24"/>
                <w:szCs w:val="24"/>
              </w:rPr>
              <w:t xml:space="preserve"> контрактов (договоров) на поставку товаров, выполнение работ, оказание услуг со сроком исполнения государственного контракта (договора) до 1 года.</w:t>
            </w:r>
          </w:p>
        </w:tc>
        <w:tc>
          <w:tcPr>
            <w:tcW w:w="2299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13" w:rsidRPr="00473C5C" w:rsidRDefault="00500213" w:rsidP="00AC657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</w:tr>
      <w:tr w:rsidR="00500213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213" w:rsidRPr="00473C5C" w:rsidRDefault="00500213" w:rsidP="00182D79">
            <w:pPr>
              <w:pStyle w:val="af5"/>
              <w:numPr>
                <w:ilvl w:val="0"/>
                <w:numId w:val="20"/>
              </w:numPr>
              <w:tabs>
                <w:tab w:val="left" w:pos="311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Отказ в авансировании </w:t>
            </w:r>
            <w:proofErr w:type="spellStart"/>
            <w:r w:rsidRPr="00473C5C">
              <w:t>последую</w:t>
            </w:r>
            <w:r>
              <w:t>-</w:t>
            </w:r>
            <w:r w:rsidRPr="00473C5C">
              <w:t>щих</w:t>
            </w:r>
            <w:proofErr w:type="spellEnd"/>
            <w:r w:rsidRPr="00473C5C">
              <w:t xml:space="preserve"> этапов работ, предусмотренных условиями государственных </w:t>
            </w:r>
            <w:proofErr w:type="spellStart"/>
            <w:r w:rsidRPr="00473C5C">
              <w:t>контрак</w:t>
            </w:r>
            <w:r>
              <w:t>-</w:t>
            </w:r>
            <w:r w:rsidRPr="00473C5C">
              <w:t>тов</w:t>
            </w:r>
            <w:proofErr w:type="spellEnd"/>
            <w:r w:rsidRPr="00473C5C">
              <w:t xml:space="preserve"> (договоров), в случае отсутствия подтверждения исполнения предыдущих этапов.</w:t>
            </w:r>
          </w:p>
        </w:tc>
        <w:tc>
          <w:tcPr>
            <w:tcW w:w="22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13" w:rsidRPr="00473C5C" w:rsidRDefault="00500213">
            <w:pPr>
              <w:rPr>
                <w:sz w:val="24"/>
                <w:szCs w:val="24"/>
              </w:rPr>
            </w:pP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182D79">
            <w:pPr>
              <w:pStyle w:val="af5"/>
              <w:numPr>
                <w:ilvl w:val="0"/>
                <w:numId w:val="20"/>
              </w:numPr>
              <w:tabs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Обеспечение учета дебиторской задолженности по средствам, предоставленным государственным бюджетным и автономным учреждениям Республики Карелия на выполнение государственного задания.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34" w:rsidRPr="00473C5C" w:rsidRDefault="007607E9" w:rsidP="005124CE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органы </w:t>
            </w:r>
            <w:proofErr w:type="spellStart"/>
            <w:r w:rsidRPr="00473C5C">
              <w:rPr>
                <w:sz w:val="24"/>
                <w:szCs w:val="24"/>
              </w:rPr>
              <w:t>исполни</w:t>
            </w:r>
            <w:r w:rsidR="0001636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тельной</w:t>
            </w:r>
            <w:proofErr w:type="spellEnd"/>
            <w:r w:rsidRPr="00473C5C">
              <w:rPr>
                <w:sz w:val="24"/>
                <w:szCs w:val="24"/>
              </w:rPr>
              <w:t xml:space="preserve"> власти Республики Карелия, </w:t>
            </w:r>
            <w:proofErr w:type="spellStart"/>
            <w:r w:rsidRPr="00473C5C">
              <w:rPr>
                <w:sz w:val="24"/>
                <w:szCs w:val="24"/>
              </w:rPr>
              <w:t>осущест</w:t>
            </w:r>
            <w:r w:rsidR="0001636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вляющие</w:t>
            </w:r>
            <w:proofErr w:type="spellEnd"/>
            <w:r w:rsidRPr="00473C5C">
              <w:rPr>
                <w:sz w:val="24"/>
                <w:szCs w:val="24"/>
              </w:rPr>
              <w:t xml:space="preserve"> функции и полномочия </w:t>
            </w:r>
            <w:proofErr w:type="spellStart"/>
            <w:r w:rsidRPr="00473C5C">
              <w:rPr>
                <w:sz w:val="24"/>
                <w:szCs w:val="24"/>
              </w:rPr>
              <w:t>учре</w:t>
            </w:r>
            <w:r w:rsidR="001864A9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дителей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бюджет</w:t>
            </w:r>
            <w:r w:rsidR="001864A9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ных</w:t>
            </w:r>
            <w:proofErr w:type="spellEnd"/>
            <w:r w:rsidRPr="00473C5C">
              <w:rPr>
                <w:sz w:val="24"/>
                <w:szCs w:val="24"/>
              </w:rPr>
              <w:t xml:space="preserve"> и автономных учреждений Республики Карелия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</w:tr>
      <w:tr w:rsidR="007607E9" w:rsidRPr="00473C5C" w:rsidTr="00E32034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034" w:rsidRPr="00473C5C" w:rsidRDefault="007607E9" w:rsidP="005124CE">
            <w:pPr>
              <w:pStyle w:val="af5"/>
              <w:numPr>
                <w:ilvl w:val="0"/>
                <w:numId w:val="20"/>
              </w:numPr>
              <w:tabs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Мониторинг просроченной дебиторской задолженности бюджета Республики Карелия и бюджетов муниципальных образований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01636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</w:tr>
      <w:tr w:rsidR="007607E9" w:rsidRPr="00473C5C" w:rsidTr="001864A9">
        <w:trPr>
          <w:trHeight w:val="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Сокращение просроченной кредиторской задолженности консолидированного бюджета Республики Карелия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016363">
            <w:pPr>
              <w:pStyle w:val="af5"/>
              <w:numPr>
                <w:ilvl w:val="0"/>
                <w:numId w:val="21"/>
              </w:numPr>
              <w:tabs>
                <w:tab w:val="left" w:pos="322"/>
              </w:tabs>
              <w:spacing w:before="0" w:beforeAutospacing="0" w:after="0" w:afterAutospacing="0"/>
              <w:ind w:left="0" w:right="-136" w:firstLine="0"/>
              <w:contextualSpacing/>
            </w:pPr>
            <w:r w:rsidRPr="00473C5C">
              <w:t xml:space="preserve">Проведение инвентаризации </w:t>
            </w:r>
            <w:proofErr w:type="spellStart"/>
            <w:r w:rsidRPr="00473C5C">
              <w:t>просро</w:t>
            </w:r>
            <w:r w:rsidR="00016363">
              <w:t>-</w:t>
            </w:r>
            <w:r w:rsidRPr="00473C5C">
              <w:t>ченной</w:t>
            </w:r>
            <w:proofErr w:type="spellEnd"/>
            <w:r w:rsidRPr="00473C5C">
              <w:t xml:space="preserve"> кредиторской задолженности, причин ее возникновения.</w:t>
            </w:r>
          </w:p>
        </w:tc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E4791E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</w:t>
            </w:r>
            <w:r w:rsidR="007607E9" w:rsidRPr="00473C5C">
              <w:rPr>
                <w:sz w:val="24"/>
                <w:szCs w:val="24"/>
              </w:rPr>
              <w:t>рганы исполнительной власти Республики Карелия</w:t>
            </w:r>
          </w:p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просроченной кредиторской задолженности в общем объеме расходов </w:t>
            </w:r>
            <w:proofErr w:type="spellStart"/>
            <w:r w:rsidRPr="00473C5C">
              <w:rPr>
                <w:sz w:val="24"/>
                <w:szCs w:val="24"/>
              </w:rPr>
              <w:t>консо</w:t>
            </w:r>
            <w:r w:rsidR="0050021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лидированного</w:t>
            </w:r>
            <w:proofErr w:type="spellEnd"/>
            <w:r w:rsidRPr="00473C5C">
              <w:rPr>
                <w:sz w:val="24"/>
                <w:szCs w:val="24"/>
              </w:rPr>
              <w:t xml:space="preserve"> бюджета Республики Карелия</w:t>
            </w:r>
          </w:p>
          <w:p w:rsidR="007607E9" w:rsidRDefault="007607E9">
            <w:pPr>
              <w:rPr>
                <w:sz w:val="24"/>
                <w:szCs w:val="24"/>
              </w:rPr>
            </w:pPr>
          </w:p>
          <w:p w:rsidR="00016363" w:rsidRDefault="00016363">
            <w:pPr>
              <w:rPr>
                <w:sz w:val="24"/>
                <w:szCs w:val="24"/>
              </w:rPr>
            </w:pPr>
          </w:p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сокращение просроченной кредиторской задолженности консолидированного бюджета Республики Карелия </w:t>
            </w:r>
            <w:r w:rsidR="00E4791E" w:rsidRPr="00473C5C">
              <w:rPr>
                <w:sz w:val="24"/>
                <w:szCs w:val="24"/>
              </w:rPr>
              <w:t xml:space="preserve">по отношению </w:t>
            </w:r>
            <w:r w:rsidRPr="00473C5C">
              <w:rPr>
                <w:sz w:val="24"/>
                <w:szCs w:val="24"/>
              </w:rPr>
              <w:t>к уровню предыдущего года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Default="007607E9">
            <w:pPr>
              <w:jc w:val="center"/>
              <w:rPr>
                <w:sz w:val="24"/>
                <w:szCs w:val="24"/>
              </w:rPr>
            </w:pPr>
          </w:p>
          <w:p w:rsidR="00016363" w:rsidRDefault="00016363">
            <w:pPr>
              <w:jc w:val="center"/>
              <w:rPr>
                <w:sz w:val="24"/>
                <w:szCs w:val="24"/>
              </w:rPr>
            </w:pPr>
          </w:p>
          <w:p w:rsidR="00016363" w:rsidRPr="00473C5C" w:rsidRDefault="00016363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0,55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Default="007607E9">
            <w:pPr>
              <w:jc w:val="center"/>
              <w:rPr>
                <w:sz w:val="24"/>
                <w:szCs w:val="24"/>
              </w:rPr>
            </w:pPr>
          </w:p>
          <w:p w:rsidR="00016363" w:rsidRDefault="00016363">
            <w:pPr>
              <w:jc w:val="center"/>
              <w:rPr>
                <w:sz w:val="24"/>
                <w:szCs w:val="24"/>
              </w:rPr>
            </w:pPr>
          </w:p>
          <w:p w:rsidR="00016363" w:rsidRPr="00473C5C" w:rsidRDefault="00016363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23,6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0,50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Default="007607E9">
            <w:pPr>
              <w:jc w:val="center"/>
              <w:rPr>
                <w:sz w:val="24"/>
                <w:szCs w:val="24"/>
              </w:rPr>
            </w:pPr>
          </w:p>
          <w:p w:rsidR="00016363" w:rsidRDefault="00016363">
            <w:pPr>
              <w:jc w:val="center"/>
              <w:rPr>
                <w:sz w:val="24"/>
                <w:szCs w:val="24"/>
              </w:rPr>
            </w:pPr>
          </w:p>
          <w:p w:rsidR="00016363" w:rsidRPr="00473C5C" w:rsidRDefault="00016363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22,7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0,45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Default="007607E9">
            <w:pPr>
              <w:jc w:val="center"/>
              <w:rPr>
                <w:sz w:val="24"/>
                <w:szCs w:val="24"/>
              </w:rPr>
            </w:pPr>
          </w:p>
          <w:p w:rsidR="00016363" w:rsidRDefault="00016363">
            <w:pPr>
              <w:jc w:val="center"/>
              <w:rPr>
                <w:sz w:val="24"/>
                <w:szCs w:val="24"/>
              </w:rPr>
            </w:pPr>
          </w:p>
          <w:p w:rsidR="00016363" w:rsidRPr="00473C5C" w:rsidRDefault="00016363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21,0</w:t>
            </w:r>
          </w:p>
        </w:tc>
      </w:tr>
      <w:tr w:rsidR="007607E9" w:rsidRPr="00473C5C" w:rsidTr="001864A9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182D79">
            <w:pPr>
              <w:pStyle w:val="af5"/>
              <w:numPr>
                <w:ilvl w:val="0"/>
                <w:numId w:val="21"/>
              </w:numPr>
              <w:tabs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Разработка и утверждение плана мероприятий по сокращению </w:t>
            </w:r>
            <w:proofErr w:type="spellStart"/>
            <w:r w:rsidRPr="00473C5C">
              <w:t>просро</w:t>
            </w:r>
            <w:r w:rsidR="00E524BB">
              <w:t>-</w:t>
            </w:r>
            <w:r w:rsidRPr="00473C5C">
              <w:t>ченной</w:t>
            </w:r>
            <w:proofErr w:type="spellEnd"/>
            <w:r w:rsidRPr="00473C5C">
              <w:t xml:space="preserve"> кредиторской задолженности.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</w:tr>
      <w:tr w:rsidR="007607E9" w:rsidRPr="00473C5C" w:rsidTr="001864A9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7709A6">
            <w:pPr>
              <w:pStyle w:val="af5"/>
              <w:numPr>
                <w:ilvl w:val="0"/>
                <w:numId w:val="21"/>
              </w:numPr>
              <w:tabs>
                <w:tab w:val="left" w:pos="322"/>
              </w:tabs>
              <w:spacing w:before="0" w:beforeAutospacing="0" w:after="120" w:afterAutospacing="0"/>
              <w:ind w:left="0" w:firstLine="0"/>
              <w:contextualSpacing/>
            </w:pPr>
            <w:r w:rsidRPr="00473C5C">
              <w:t xml:space="preserve">Направление средств, </w:t>
            </w:r>
            <w:proofErr w:type="spellStart"/>
            <w:r w:rsidRPr="00473C5C">
              <w:t>сэкономлен</w:t>
            </w:r>
            <w:r w:rsidR="00016363">
              <w:t>-</w:t>
            </w:r>
            <w:r w:rsidRPr="00473C5C">
              <w:t>ных</w:t>
            </w:r>
            <w:proofErr w:type="spellEnd"/>
            <w:r w:rsidRPr="00473C5C">
              <w:t xml:space="preserve"> по результатам процедур </w:t>
            </w:r>
            <w:proofErr w:type="spellStart"/>
            <w:r w:rsidRPr="00473C5C">
              <w:t>разме</w:t>
            </w:r>
            <w:r w:rsidR="00016363">
              <w:t>-</w:t>
            </w:r>
            <w:r w:rsidRPr="00473C5C">
              <w:t>щения</w:t>
            </w:r>
            <w:proofErr w:type="spellEnd"/>
            <w:r w:rsidRPr="00473C5C">
              <w:t xml:space="preserve"> заказа для государственных нужд, на обеспечение принятых расходных обязательств.</w:t>
            </w:r>
          </w:p>
        </w:tc>
        <w:tc>
          <w:tcPr>
            <w:tcW w:w="229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</w:tr>
      <w:tr w:rsidR="007A3DD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D9" w:rsidRPr="00473C5C" w:rsidRDefault="007A3DD9" w:rsidP="00182D79">
            <w:pPr>
              <w:pStyle w:val="af5"/>
              <w:numPr>
                <w:ilvl w:val="0"/>
                <w:numId w:val="21"/>
              </w:numPr>
              <w:tabs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Мониторинг выполнения условий предоставления финансовой помощи органам местного самоуправления.</w:t>
            </w:r>
          </w:p>
        </w:tc>
        <w:tc>
          <w:tcPr>
            <w:tcW w:w="22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</w:tr>
      <w:tr w:rsidR="007A3DD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D9" w:rsidRPr="00473C5C" w:rsidRDefault="007A3DD9" w:rsidP="00182D79">
            <w:pPr>
              <w:pStyle w:val="af5"/>
              <w:numPr>
                <w:ilvl w:val="0"/>
                <w:numId w:val="21"/>
              </w:numPr>
              <w:tabs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Мониторинг кредиторской </w:t>
            </w:r>
            <w:proofErr w:type="spellStart"/>
            <w:r w:rsidRPr="00473C5C">
              <w:t>задол</w:t>
            </w:r>
            <w:r>
              <w:t>-</w:t>
            </w:r>
            <w:r w:rsidRPr="00473C5C">
              <w:t>женности</w:t>
            </w:r>
            <w:proofErr w:type="spellEnd"/>
            <w:r w:rsidRPr="00473C5C">
              <w:t xml:space="preserve"> по заработной плате и начислениям на выплаты по оплате труда.</w:t>
            </w:r>
          </w:p>
        </w:tc>
        <w:tc>
          <w:tcPr>
            <w:tcW w:w="2299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</w:tr>
      <w:tr w:rsidR="007A3DD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DD9" w:rsidRPr="00473C5C" w:rsidRDefault="007A3DD9" w:rsidP="00182D79">
            <w:pPr>
              <w:pStyle w:val="af5"/>
              <w:numPr>
                <w:ilvl w:val="0"/>
                <w:numId w:val="21"/>
              </w:numPr>
              <w:tabs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Мониторинг просроченной </w:t>
            </w:r>
            <w:proofErr w:type="spellStart"/>
            <w:r w:rsidRPr="00473C5C">
              <w:t>креди</w:t>
            </w:r>
            <w:r>
              <w:t>-</w:t>
            </w:r>
            <w:r w:rsidRPr="00473C5C">
              <w:t>торской</w:t>
            </w:r>
            <w:proofErr w:type="spellEnd"/>
            <w:r w:rsidRPr="00473C5C">
              <w:t xml:space="preserve"> задолженности </w:t>
            </w:r>
            <w:proofErr w:type="spellStart"/>
            <w:r w:rsidRPr="00473C5C">
              <w:t>консолидиро</w:t>
            </w:r>
            <w:r>
              <w:t>-</w:t>
            </w:r>
            <w:r w:rsidRPr="00473C5C">
              <w:t>ванного</w:t>
            </w:r>
            <w:proofErr w:type="spellEnd"/>
            <w:r w:rsidRPr="00473C5C">
              <w:t xml:space="preserve"> бюджета Республики Карелия.</w:t>
            </w:r>
          </w:p>
        </w:tc>
        <w:tc>
          <w:tcPr>
            <w:tcW w:w="2299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</w:tr>
      <w:tr w:rsidR="007A3DD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9A6" w:rsidRPr="00473C5C" w:rsidRDefault="007A3DD9" w:rsidP="00DB151E">
            <w:pPr>
              <w:pStyle w:val="af5"/>
              <w:numPr>
                <w:ilvl w:val="0"/>
                <w:numId w:val="21"/>
              </w:numPr>
              <w:tabs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Взаимодействие с Управлением Федеральной службы судебных приставов по Республике Карелия по вопросу исполнения судебных актов по обращению взыскания на средства бюджетов бюджетной системы Российской Федерации и по вопросу исполнения требований неимущественного характера</w:t>
            </w:r>
          </w:p>
        </w:tc>
        <w:tc>
          <w:tcPr>
            <w:tcW w:w="22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DD9" w:rsidRPr="00473C5C" w:rsidRDefault="007A3DD9">
            <w:pPr>
              <w:rPr>
                <w:sz w:val="24"/>
                <w:szCs w:val="24"/>
              </w:rPr>
            </w:pPr>
          </w:p>
        </w:tc>
      </w:tr>
      <w:tr w:rsidR="007607E9" w:rsidRPr="00473C5C" w:rsidTr="003A4C37">
        <w:trPr>
          <w:trHeight w:val="20"/>
        </w:trPr>
        <w:tc>
          <w:tcPr>
            <w:tcW w:w="16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1E" w:rsidRPr="00473C5C" w:rsidRDefault="007607E9" w:rsidP="00DB151E">
            <w:pPr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 xml:space="preserve">Раздел </w:t>
            </w:r>
            <w:r w:rsidRPr="00473C5C">
              <w:rPr>
                <w:b/>
                <w:sz w:val="24"/>
                <w:szCs w:val="24"/>
                <w:lang w:val="en-US"/>
              </w:rPr>
              <w:t>IV</w:t>
            </w:r>
            <w:r w:rsidRPr="00473C5C">
              <w:rPr>
                <w:b/>
                <w:sz w:val="24"/>
                <w:szCs w:val="24"/>
              </w:rPr>
              <w:t>. Мероприятия, направленные на совершенствование межбюджетных отношений с органами местного самоуправления муниципальных образований в Республике Карелия</w:t>
            </w:r>
          </w:p>
        </w:tc>
      </w:tr>
      <w:tr w:rsidR="00DB151E" w:rsidRPr="00473C5C" w:rsidTr="00424D51">
        <w:trPr>
          <w:trHeight w:val="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1E" w:rsidRPr="00473C5C" w:rsidRDefault="00DB151E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1E" w:rsidRPr="00473C5C" w:rsidRDefault="00DB151E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Совершенствование методик распределения </w:t>
            </w:r>
            <w:proofErr w:type="spellStart"/>
            <w:r w:rsidRPr="00473C5C">
              <w:rPr>
                <w:iCs/>
                <w:sz w:val="24"/>
                <w:szCs w:val="24"/>
              </w:rPr>
              <w:t>межбюджет</w:t>
            </w:r>
            <w:r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ных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трансфертов, </w:t>
            </w:r>
            <w:proofErr w:type="spellStart"/>
            <w:r w:rsidRPr="00473C5C">
              <w:rPr>
                <w:iCs/>
                <w:sz w:val="24"/>
                <w:szCs w:val="24"/>
              </w:rPr>
              <w:t>направлен</w:t>
            </w:r>
            <w:r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ных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на выравнивание бюджетной обеспеченности муниципальных образований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1E" w:rsidRPr="00473C5C" w:rsidRDefault="00DB151E" w:rsidP="00182D79">
            <w:pPr>
              <w:pStyle w:val="af5"/>
              <w:numPr>
                <w:ilvl w:val="0"/>
                <w:numId w:val="22"/>
              </w:numPr>
              <w:tabs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rPr>
                <w:iCs/>
              </w:rPr>
              <w:t xml:space="preserve">Внесение изменений в методику распределения дотаций на </w:t>
            </w:r>
            <w:proofErr w:type="spellStart"/>
            <w:r w:rsidRPr="00473C5C">
              <w:rPr>
                <w:iCs/>
              </w:rPr>
              <w:t>выравни</w:t>
            </w:r>
            <w:r>
              <w:rPr>
                <w:iCs/>
              </w:rPr>
              <w:t>-</w:t>
            </w:r>
            <w:r w:rsidRPr="00473C5C">
              <w:rPr>
                <w:iCs/>
              </w:rPr>
              <w:t>вание</w:t>
            </w:r>
            <w:proofErr w:type="spellEnd"/>
            <w:r w:rsidRPr="00473C5C">
              <w:rPr>
                <w:iCs/>
              </w:rPr>
              <w:t xml:space="preserve"> бюджетной обеспеченности муниципальных образований в части более полной оценки налогового потенциала муниципальных </w:t>
            </w:r>
            <w:proofErr w:type="spellStart"/>
            <w:r w:rsidRPr="00473C5C">
              <w:rPr>
                <w:iCs/>
              </w:rPr>
              <w:t>образова</w:t>
            </w:r>
            <w:r>
              <w:rPr>
                <w:iCs/>
              </w:rPr>
              <w:t>-</w:t>
            </w:r>
            <w:r w:rsidRPr="00473C5C">
              <w:rPr>
                <w:iCs/>
              </w:rPr>
              <w:t>ний</w:t>
            </w:r>
            <w:proofErr w:type="spellEnd"/>
            <w:r w:rsidRPr="00473C5C">
              <w:rPr>
                <w:iCs/>
              </w:rPr>
              <w:t xml:space="preserve"> и расширения состава </w:t>
            </w:r>
            <w:proofErr w:type="spellStart"/>
            <w:r w:rsidRPr="00473C5C">
              <w:rPr>
                <w:iCs/>
              </w:rPr>
              <w:t>репрезен</w:t>
            </w:r>
            <w:r>
              <w:rPr>
                <w:iCs/>
              </w:rPr>
              <w:t>-</w:t>
            </w:r>
            <w:r w:rsidRPr="00473C5C">
              <w:rPr>
                <w:iCs/>
              </w:rPr>
              <w:t>тативных</w:t>
            </w:r>
            <w:proofErr w:type="spellEnd"/>
            <w:r w:rsidRPr="00473C5C">
              <w:rPr>
                <w:iCs/>
              </w:rPr>
              <w:t xml:space="preserve"> групп налогов, учитываемых при расчете налогового потенциала муниципальных образований.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1E" w:rsidRPr="00473C5C" w:rsidRDefault="00DB151E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1E" w:rsidRPr="00473C5C" w:rsidRDefault="00DB151E" w:rsidP="007A3DD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эффективность выравнивания бюджетной обеспеченности (</w:t>
            </w:r>
            <w:proofErr w:type="spellStart"/>
            <w:r w:rsidRPr="00473C5C">
              <w:rPr>
                <w:sz w:val="24"/>
                <w:szCs w:val="24"/>
              </w:rPr>
              <w:t>дифференци-ация</w:t>
            </w:r>
            <w:proofErr w:type="spellEnd"/>
            <w:r w:rsidRPr="00473C5C">
              <w:rPr>
                <w:sz w:val="24"/>
                <w:szCs w:val="24"/>
              </w:rPr>
              <w:t xml:space="preserve"> в уровне бюджетной обеспеченности наиболее и наименее обеспеченных муниципальных образований после </w:t>
            </w:r>
            <w:proofErr w:type="spellStart"/>
            <w:r w:rsidRPr="00473C5C">
              <w:rPr>
                <w:sz w:val="24"/>
                <w:szCs w:val="24"/>
              </w:rPr>
              <w:t>выравни</w:t>
            </w:r>
            <w:r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вания</w:t>
            </w:r>
            <w:proofErr w:type="spellEnd"/>
            <w:r w:rsidRPr="00473C5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1E" w:rsidRPr="00473C5C" w:rsidRDefault="00DB151E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раз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1E" w:rsidRPr="00473C5C" w:rsidRDefault="00DB151E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более 2,6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1E" w:rsidRPr="00473C5C" w:rsidRDefault="00DB151E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более 2,4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1E" w:rsidRPr="00473C5C" w:rsidRDefault="00DB151E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более 2,2</w:t>
            </w:r>
          </w:p>
        </w:tc>
      </w:tr>
      <w:tr w:rsidR="00DB151E" w:rsidRPr="00473C5C" w:rsidTr="00424D51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1E" w:rsidRPr="00473C5C" w:rsidRDefault="00DB1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1E" w:rsidRPr="00473C5C" w:rsidRDefault="00DB151E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1E" w:rsidRPr="00473C5C" w:rsidRDefault="00DB151E" w:rsidP="00182D79">
            <w:pPr>
              <w:pStyle w:val="af5"/>
              <w:numPr>
                <w:ilvl w:val="0"/>
                <w:numId w:val="22"/>
              </w:numPr>
              <w:tabs>
                <w:tab w:val="left" w:pos="47"/>
                <w:tab w:val="left" w:pos="331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rPr>
                <w:iCs/>
              </w:rPr>
              <w:t>Осуществление распределения дотаций на выравнивание бюджетной обеспеченности муниципальных образований по критерию выравнивания.</w:t>
            </w:r>
          </w:p>
        </w:tc>
        <w:tc>
          <w:tcPr>
            <w:tcW w:w="2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51E" w:rsidRPr="00473C5C" w:rsidRDefault="00DB151E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1E" w:rsidRPr="00473C5C" w:rsidRDefault="00DB151E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1E" w:rsidRPr="00473C5C" w:rsidRDefault="00DB15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1E" w:rsidRPr="00473C5C" w:rsidRDefault="00DB151E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1E" w:rsidRPr="00473C5C" w:rsidRDefault="00DB151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1E" w:rsidRPr="00473C5C" w:rsidRDefault="00DB151E">
            <w:pPr>
              <w:rPr>
                <w:sz w:val="24"/>
                <w:szCs w:val="24"/>
              </w:rPr>
            </w:pP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182D79">
            <w:pPr>
              <w:pStyle w:val="af5"/>
              <w:numPr>
                <w:ilvl w:val="0"/>
                <w:numId w:val="22"/>
              </w:numPr>
              <w:tabs>
                <w:tab w:val="left" w:pos="331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rPr>
                <w:iCs/>
              </w:rPr>
              <w:t>Внесение изменений в методику  распределения межбюджетных трансфертов на выравнивание бюджетной обеспеченности поселений из бюджета муниципального района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DA7B6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8F" w:rsidRPr="00473C5C" w:rsidRDefault="007607E9" w:rsidP="00147ACB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учет уровня бюджетной обеспеченности при </w:t>
            </w:r>
            <w:proofErr w:type="spellStart"/>
            <w:r w:rsidRPr="00473C5C">
              <w:rPr>
                <w:sz w:val="24"/>
                <w:szCs w:val="24"/>
              </w:rPr>
              <w:t>выравни</w:t>
            </w:r>
            <w:r w:rsidR="00DA7B68">
              <w:rPr>
                <w:sz w:val="24"/>
                <w:szCs w:val="24"/>
              </w:rPr>
              <w:t>ва-</w:t>
            </w:r>
            <w:r w:rsidRPr="00473C5C">
              <w:rPr>
                <w:sz w:val="24"/>
                <w:szCs w:val="24"/>
              </w:rPr>
              <w:t>нии</w:t>
            </w:r>
            <w:proofErr w:type="spellEnd"/>
            <w:r w:rsidRPr="00473C5C">
              <w:rPr>
                <w:sz w:val="24"/>
                <w:szCs w:val="24"/>
              </w:rPr>
              <w:t xml:space="preserve"> финансовых возмож</w:t>
            </w:r>
            <w:r w:rsidR="00DA7B68">
              <w:rPr>
                <w:sz w:val="24"/>
                <w:szCs w:val="24"/>
              </w:rPr>
              <w:t>нос</w:t>
            </w:r>
            <w:r w:rsidRPr="00473C5C">
              <w:rPr>
                <w:sz w:val="24"/>
                <w:szCs w:val="24"/>
              </w:rPr>
              <w:t>тей поселений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Повышение значимости нецелевых межбюджетных трансфертов, </w:t>
            </w:r>
            <w:proofErr w:type="spellStart"/>
            <w:r w:rsidRPr="00473C5C">
              <w:rPr>
                <w:iCs/>
                <w:sz w:val="24"/>
                <w:szCs w:val="24"/>
              </w:rPr>
              <w:t>предоставляе</w:t>
            </w:r>
            <w:r w:rsidR="004863FC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мых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местным бюджетам 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 w:rsidP="00182D79">
            <w:pPr>
              <w:pStyle w:val="af5"/>
              <w:numPr>
                <w:ilvl w:val="0"/>
                <w:numId w:val="23"/>
              </w:numPr>
              <w:tabs>
                <w:tab w:val="left" w:pos="320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 w:rsidRPr="00473C5C">
              <w:rPr>
                <w:iCs/>
              </w:rPr>
              <w:t xml:space="preserve">Консолидация финансовых </w:t>
            </w:r>
            <w:r w:rsidR="00E4791E" w:rsidRPr="00473C5C">
              <w:rPr>
                <w:iCs/>
              </w:rPr>
              <w:t>средств</w:t>
            </w:r>
            <w:r w:rsidRPr="00473C5C">
              <w:rPr>
                <w:iCs/>
              </w:rPr>
              <w:t xml:space="preserve"> на выравнивание в форме дотаций.</w:t>
            </w:r>
          </w:p>
          <w:p w:rsidR="007607E9" w:rsidRPr="00473C5C" w:rsidRDefault="007607E9">
            <w:pPr>
              <w:pStyle w:val="af5"/>
              <w:tabs>
                <w:tab w:val="left" w:pos="47"/>
                <w:tab w:val="left" w:pos="322"/>
              </w:tabs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DA7B6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4863FC">
            <w:pPr>
              <w:ind w:right="-108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увеличение удельного веса нецелевых инструментов межбюджетного регулирования в общем объеме дотаций, субсидий, иных межбюджетных трансфертов и средств, передаваемых в виде единых и дополнительных нормативов отчислений от налога на доходы физических лиц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менее 30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менее 50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менее 50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182D79">
            <w:pPr>
              <w:pStyle w:val="af5"/>
              <w:numPr>
                <w:ilvl w:val="0"/>
                <w:numId w:val="23"/>
              </w:numPr>
              <w:tabs>
                <w:tab w:val="left" w:pos="331"/>
              </w:tabs>
              <w:spacing w:before="0" w:beforeAutospacing="0" w:after="0" w:afterAutospacing="0"/>
              <w:ind w:left="0" w:firstLine="0"/>
              <w:contextualSpacing/>
              <w:rPr>
                <w:iCs/>
              </w:rPr>
            </w:pPr>
            <w:r w:rsidRPr="00473C5C">
              <w:rPr>
                <w:iCs/>
              </w:rPr>
              <w:t>Разработка и утверждение методики распределения дотаций на поддержку мер по обеспечению сбал</w:t>
            </w:r>
            <w:r w:rsidR="00E4791E" w:rsidRPr="00473C5C">
              <w:rPr>
                <w:iCs/>
              </w:rPr>
              <w:t>ансированности местных бюджетов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4863F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4863FC">
            <w:pPr>
              <w:ind w:right="-108"/>
              <w:rPr>
                <w:strike/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</w:t>
            </w:r>
            <w:proofErr w:type="spellStart"/>
            <w:r w:rsidRPr="00473C5C">
              <w:rPr>
                <w:sz w:val="24"/>
                <w:szCs w:val="24"/>
              </w:rPr>
              <w:t>просро</w:t>
            </w:r>
            <w:r w:rsidR="004863FC">
              <w:rPr>
                <w:sz w:val="24"/>
                <w:szCs w:val="24"/>
              </w:rPr>
              <w:t>чен-</w:t>
            </w:r>
            <w:r w:rsidRPr="00473C5C">
              <w:rPr>
                <w:sz w:val="24"/>
                <w:szCs w:val="24"/>
              </w:rPr>
              <w:t>ной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кредитор</w:t>
            </w:r>
            <w:r w:rsidR="004863F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ской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задолжен</w:t>
            </w:r>
            <w:r w:rsidR="004863F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ности</w:t>
            </w:r>
            <w:proofErr w:type="spellEnd"/>
            <w:r w:rsidRPr="00473C5C">
              <w:rPr>
                <w:sz w:val="24"/>
                <w:szCs w:val="24"/>
              </w:rPr>
              <w:t xml:space="preserve"> в общем объеме расходов бюджетов </w:t>
            </w:r>
            <w:proofErr w:type="spellStart"/>
            <w:r w:rsidRPr="00473C5C">
              <w:rPr>
                <w:sz w:val="24"/>
                <w:szCs w:val="24"/>
              </w:rPr>
              <w:t>муни</w:t>
            </w:r>
            <w:r w:rsidR="004863F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ципальных</w:t>
            </w:r>
            <w:proofErr w:type="spellEnd"/>
            <w:r w:rsidRPr="00473C5C">
              <w:rPr>
                <w:sz w:val="24"/>
                <w:szCs w:val="24"/>
              </w:rPr>
              <w:t xml:space="preserve"> образований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более 1,0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более 1,0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более 1,0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Уточнение методики расчета и предоставления субсидий из местных бюджетов в бюджет Республики Карелия и рассмотрение </w:t>
            </w:r>
            <w:proofErr w:type="spellStart"/>
            <w:r w:rsidRPr="00473C5C">
              <w:rPr>
                <w:iCs/>
                <w:sz w:val="24"/>
                <w:szCs w:val="24"/>
              </w:rPr>
              <w:t>целесообраз</w:t>
            </w:r>
            <w:r w:rsidR="00F83052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ности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введения механизма «отрицательных </w:t>
            </w:r>
            <w:proofErr w:type="spellStart"/>
            <w:r w:rsidRPr="00473C5C">
              <w:rPr>
                <w:iCs/>
                <w:sz w:val="24"/>
                <w:szCs w:val="24"/>
              </w:rPr>
              <w:t>трансфер</w:t>
            </w:r>
            <w:r w:rsidR="00F83052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тов</w:t>
            </w:r>
            <w:proofErr w:type="spellEnd"/>
            <w:r w:rsidRPr="00473C5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pStyle w:val="af5"/>
              <w:tabs>
                <w:tab w:val="left" w:pos="47"/>
                <w:tab w:val="left" w:pos="322"/>
              </w:tabs>
            </w:pPr>
            <w:r w:rsidRPr="00473C5C">
              <w:t>разработка проекта закона Республики Карелия о внесении изменений в Закон Республики Карелия от 1 ноября 2005 года № 915-ЗРК «О межбюджетных отношениях в Республике Карелия»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4863F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соответствие методики  расчета и предоставления субсидий из местных </w:t>
            </w:r>
            <w:proofErr w:type="spellStart"/>
            <w:r w:rsidRPr="00473C5C">
              <w:rPr>
                <w:sz w:val="24"/>
                <w:szCs w:val="24"/>
              </w:rPr>
              <w:t>бюд</w:t>
            </w:r>
            <w:r w:rsidR="00F83052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жетов</w:t>
            </w:r>
            <w:proofErr w:type="spellEnd"/>
            <w:r w:rsidRPr="00473C5C">
              <w:rPr>
                <w:sz w:val="24"/>
                <w:szCs w:val="24"/>
              </w:rPr>
              <w:t xml:space="preserve"> в бюджет Республики Карелия</w:t>
            </w:r>
          </w:p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положениям Бюджетного кодекса Российской Федерации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F83052">
            <w:pPr>
              <w:ind w:right="-129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Утверждение </w:t>
            </w:r>
            <w:proofErr w:type="spellStart"/>
            <w:r w:rsidRPr="00473C5C">
              <w:rPr>
                <w:iCs/>
                <w:sz w:val="24"/>
                <w:szCs w:val="24"/>
              </w:rPr>
              <w:t>формализован</w:t>
            </w:r>
            <w:r w:rsidR="00F83052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ного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расчета </w:t>
            </w:r>
            <w:proofErr w:type="spellStart"/>
            <w:r w:rsidRPr="00473C5C">
              <w:rPr>
                <w:iCs/>
                <w:sz w:val="24"/>
                <w:szCs w:val="24"/>
              </w:rPr>
              <w:t>дифференциро</w:t>
            </w:r>
            <w:r w:rsidR="00F83052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ванных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нормативов </w:t>
            </w:r>
            <w:proofErr w:type="spellStart"/>
            <w:r w:rsidRPr="00473C5C">
              <w:rPr>
                <w:iCs/>
                <w:sz w:val="24"/>
                <w:szCs w:val="24"/>
              </w:rPr>
              <w:t>отчисле</w:t>
            </w:r>
            <w:r w:rsidR="00F83052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ний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в местные бюджеты от акцизов на автомобильный и прямогонный бензин, </w:t>
            </w:r>
            <w:proofErr w:type="spellStart"/>
            <w:r w:rsidRPr="00473C5C">
              <w:rPr>
                <w:iCs/>
                <w:sz w:val="24"/>
                <w:szCs w:val="24"/>
              </w:rPr>
              <w:t>дизель</w:t>
            </w:r>
            <w:r w:rsidR="00F83052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ное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топливо, моторные масла для дизельных и (или) карбюраторных (</w:t>
            </w:r>
            <w:proofErr w:type="spellStart"/>
            <w:r w:rsidRPr="00473C5C">
              <w:rPr>
                <w:iCs/>
                <w:sz w:val="24"/>
                <w:szCs w:val="24"/>
              </w:rPr>
              <w:t>инжектор</w:t>
            </w:r>
            <w:r w:rsidR="00F83052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ных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) двигателей, </w:t>
            </w:r>
            <w:proofErr w:type="spellStart"/>
            <w:r w:rsidRPr="00473C5C">
              <w:rPr>
                <w:iCs/>
                <w:sz w:val="24"/>
                <w:szCs w:val="24"/>
              </w:rPr>
              <w:t>произво</w:t>
            </w:r>
            <w:r w:rsidR="00F83052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димые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на территории Российской Федерации (далее – акцизов на ГСМ), с учетом видов </w:t>
            </w:r>
            <w:r w:rsidR="00E4791E" w:rsidRPr="00473C5C">
              <w:rPr>
                <w:iCs/>
                <w:sz w:val="24"/>
                <w:szCs w:val="24"/>
              </w:rPr>
              <w:t xml:space="preserve">покрытий </w:t>
            </w:r>
            <w:proofErr w:type="spellStart"/>
            <w:r w:rsidRPr="00473C5C">
              <w:rPr>
                <w:iCs/>
                <w:sz w:val="24"/>
                <w:szCs w:val="24"/>
              </w:rPr>
              <w:t>автомо</w:t>
            </w:r>
            <w:r w:rsidR="00817D8F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бильных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дорог 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pStyle w:val="af5"/>
              <w:tabs>
                <w:tab w:val="left" w:pos="47"/>
                <w:tab w:val="left" w:pos="322"/>
              </w:tabs>
            </w:pPr>
            <w:r w:rsidRPr="00473C5C">
              <w:t>разработка проекта закона Республики Карелия о внесении изменений в Закон Республики Карелия от 1 ноября 2005 года № 915-ЗРК «О межбюджетных отношениях в Республике Карелия»</w:t>
            </w:r>
          </w:p>
          <w:p w:rsidR="007607E9" w:rsidRPr="00473C5C" w:rsidRDefault="007607E9">
            <w:pPr>
              <w:pStyle w:val="af5"/>
              <w:tabs>
                <w:tab w:val="left" w:pos="47"/>
                <w:tab w:val="left" w:pos="322"/>
              </w:tabs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F83052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Государственный комитет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F83052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по дорожному хозяйству, транспорту и связи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9E068F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повышение объективности распределения доходов от акцизов на ГСМ в целях формирования муниципальных дорожных фондов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E4791E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Проведение анализа </w:t>
            </w:r>
            <w:proofErr w:type="spellStart"/>
            <w:r w:rsidRPr="00473C5C">
              <w:rPr>
                <w:iCs/>
                <w:sz w:val="24"/>
                <w:szCs w:val="24"/>
              </w:rPr>
              <w:t>необхо</w:t>
            </w:r>
            <w:r w:rsidR="00F83052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димости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передачи с уровня муниципального района на уровень сельского поселения единых для всех сельских поселений нормативов отчислений от </w:t>
            </w:r>
            <w:r w:rsidR="00E4791E" w:rsidRPr="00473C5C">
              <w:rPr>
                <w:iCs/>
                <w:sz w:val="24"/>
                <w:szCs w:val="24"/>
              </w:rPr>
              <w:t>налога на доходы физических лиц</w:t>
            </w:r>
            <w:r w:rsidRPr="00473C5C">
              <w:rPr>
                <w:iCs/>
                <w:sz w:val="24"/>
                <w:szCs w:val="24"/>
              </w:rPr>
              <w:t xml:space="preserve"> (в пределах 8%) и от </w:t>
            </w:r>
            <w:r w:rsidR="00E4791E" w:rsidRPr="00473C5C">
              <w:rPr>
                <w:iCs/>
                <w:sz w:val="24"/>
                <w:szCs w:val="24"/>
              </w:rPr>
              <w:t xml:space="preserve">единого сельскохозяйственного налога </w:t>
            </w:r>
            <w:r w:rsidRPr="00473C5C">
              <w:rPr>
                <w:iCs/>
                <w:sz w:val="24"/>
                <w:szCs w:val="24"/>
              </w:rPr>
              <w:t>(в пределах 20%) в соответствии с полномочием  субъекта Российской Федерации, ус</w:t>
            </w:r>
            <w:r w:rsidR="00E4791E" w:rsidRPr="00473C5C">
              <w:rPr>
                <w:iCs/>
                <w:sz w:val="24"/>
                <w:szCs w:val="24"/>
              </w:rPr>
              <w:t>тановленным пунктом 4 статьи 61</w:t>
            </w:r>
            <w:r w:rsidRPr="00473C5C">
              <w:rPr>
                <w:iCs/>
                <w:sz w:val="24"/>
                <w:szCs w:val="24"/>
                <w:vertAlign w:val="superscript"/>
              </w:rPr>
              <w:t>1</w:t>
            </w:r>
            <w:r w:rsidRPr="00473C5C">
              <w:rPr>
                <w:iCs/>
                <w:sz w:val="24"/>
                <w:szCs w:val="24"/>
              </w:rPr>
              <w:t xml:space="preserve"> Бюджетного кодекса Российской Федерации, в случае принятия решения о передаче дополнительных вопросов местного значения с уровня муниципального района на уровень сельского поселения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pStyle w:val="af5"/>
              <w:tabs>
                <w:tab w:val="left" w:pos="331"/>
              </w:tabs>
            </w:pPr>
            <w:r w:rsidRPr="00473C5C">
              <w:t xml:space="preserve">подготовка аналитических материалов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F83052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147ACB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наличие аналитической записки с обоснованием необходимости (отсутствия необходимости) передачи с уровня </w:t>
            </w:r>
            <w:proofErr w:type="spellStart"/>
            <w:r w:rsidRPr="00473C5C">
              <w:rPr>
                <w:sz w:val="24"/>
                <w:szCs w:val="24"/>
              </w:rPr>
              <w:t>муни</w:t>
            </w:r>
            <w:r w:rsidR="00F83052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ципального</w:t>
            </w:r>
            <w:proofErr w:type="spellEnd"/>
            <w:r w:rsidRPr="00473C5C">
              <w:rPr>
                <w:sz w:val="24"/>
                <w:szCs w:val="24"/>
              </w:rPr>
              <w:t xml:space="preserve"> района на уровень </w:t>
            </w:r>
            <w:proofErr w:type="spellStart"/>
            <w:r w:rsidRPr="00473C5C">
              <w:rPr>
                <w:sz w:val="24"/>
                <w:szCs w:val="24"/>
              </w:rPr>
              <w:t>сель</w:t>
            </w:r>
            <w:r w:rsidR="00F83052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ского</w:t>
            </w:r>
            <w:proofErr w:type="spellEnd"/>
            <w:r w:rsidRPr="00473C5C">
              <w:rPr>
                <w:sz w:val="24"/>
                <w:szCs w:val="24"/>
              </w:rPr>
              <w:t xml:space="preserve"> поселения единых для всех сельских поселений нормативов отчислений от </w:t>
            </w:r>
            <w:r w:rsidR="00E4791E" w:rsidRPr="00473C5C">
              <w:rPr>
                <w:iCs/>
                <w:sz w:val="24"/>
                <w:szCs w:val="24"/>
              </w:rPr>
              <w:t>налога на доходы физических лиц</w:t>
            </w:r>
            <w:r w:rsidRPr="00473C5C">
              <w:rPr>
                <w:sz w:val="24"/>
                <w:szCs w:val="24"/>
              </w:rPr>
              <w:t xml:space="preserve"> и от </w:t>
            </w:r>
            <w:r w:rsidR="00E4791E" w:rsidRPr="00473C5C">
              <w:rPr>
                <w:iCs/>
                <w:sz w:val="24"/>
                <w:szCs w:val="24"/>
              </w:rPr>
              <w:t xml:space="preserve">единого </w:t>
            </w:r>
            <w:proofErr w:type="spellStart"/>
            <w:r w:rsidR="00E4791E" w:rsidRPr="00473C5C">
              <w:rPr>
                <w:iCs/>
                <w:sz w:val="24"/>
                <w:szCs w:val="24"/>
              </w:rPr>
              <w:t>сельскохозяй-ственного</w:t>
            </w:r>
            <w:proofErr w:type="spellEnd"/>
            <w:r w:rsidR="00E4791E" w:rsidRPr="00473C5C">
              <w:rPr>
                <w:iCs/>
                <w:sz w:val="24"/>
                <w:szCs w:val="24"/>
              </w:rPr>
              <w:t xml:space="preserve"> налога</w:t>
            </w:r>
            <w:r w:rsidRPr="00473C5C">
              <w:rPr>
                <w:sz w:val="24"/>
                <w:szCs w:val="24"/>
              </w:rPr>
              <w:t xml:space="preserve"> (в случае </w:t>
            </w:r>
            <w:proofErr w:type="spellStart"/>
            <w:r w:rsidRPr="00473C5C">
              <w:rPr>
                <w:sz w:val="24"/>
                <w:szCs w:val="24"/>
              </w:rPr>
              <w:t>при</w:t>
            </w:r>
            <w:r w:rsidR="00147AC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нятия</w:t>
            </w:r>
            <w:proofErr w:type="spellEnd"/>
            <w:r w:rsidRPr="00473C5C">
              <w:rPr>
                <w:sz w:val="24"/>
                <w:szCs w:val="24"/>
              </w:rPr>
              <w:t xml:space="preserve"> решения о передаче </w:t>
            </w:r>
            <w:proofErr w:type="spellStart"/>
            <w:r w:rsidRPr="00473C5C">
              <w:rPr>
                <w:sz w:val="24"/>
                <w:szCs w:val="24"/>
              </w:rPr>
              <w:t>допол</w:t>
            </w:r>
            <w:r w:rsidR="00147AC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нительных</w:t>
            </w:r>
            <w:proofErr w:type="spellEnd"/>
            <w:r w:rsidRPr="00473C5C">
              <w:rPr>
                <w:sz w:val="24"/>
                <w:szCs w:val="24"/>
              </w:rPr>
              <w:t xml:space="preserve"> вопросов </w:t>
            </w:r>
            <w:proofErr w:type="spellStart"/>
            <w:r w:rsidRPr="00473C5C">
              <w:rPr>
                <w:sz w:val="24"/>
                <w:szCs w:val="24"/>
              </w:rPr>
              <w:t>мест</w:t>
            </w:r>
            <w:r w:rsidR="00147AC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ного</w:t>
            </w:r>
            <w:proofErr w:type="spellEnd"/>
            <w:r w:rsidRPr="00473C5C">
              <w:rPr>
                <w:sz w:val="24"/>
                <w:szCs w:val="24"/>
              </w:rPr>
              <w:t xml:space="preserve"> значения с уровня </w:t>
            </w:r>
            <w:proofErr w:type="spellStart"/>
            <w:r w:rsidRPr="00473C5C">
              <w:rPr>
                <w:sz w:val="24"/>
                <w:szCs w:val="24"/>
              </w:rPr>
              <w:t>муници</w:t>
            </w:r>
            <w:r w:rsidR="0052614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пального</w:t>
            </w:r>
            <w:proofErr w:type="spellEnd"/>
            <w:r w:rsidRPr="00473C5C">
              <w:rPr>
                <w:sz w:val="24"/>
                <w:szCs w:val="24"/>
              </w:rPr>
              <w:t xml:space="preserve"> района на уровень </w:t>
            </w:r>
            <w:proofErr w:type="spellStart"/>
            <w:r w:rsidRPr="00473C5C">
              <w:rPr>
                <w:sz w:val="24"/>
                <w:szCs w:val="24"/>
              </w:rPr>
              <w:t>сель</w:t>
            </w:r>
            <w:r w:rsidR="00147AC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ского</w:t>
            </w:r>
            <w:proofErr w:type="spellEnd"/>
            <w:r w:rsidRPr="00473C5C">
              <w:rPr>
                <w:sz w:val="24"/>
                <w:szCs w:val="24"/>
              </w:rPr>
              <w:t xml:space="preserve"> поселения)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Стимулирование работы муниципальных образований по применению </w:t>
            </w:r>
            <w:proofErr w:type="spellStart"/>
            <w:r w:rsidRPr="00473C5C">
              <w:rPr>
                <w:iCs/>
                <w:sz w:val="24"/>
                <w:szCs w:val="24"/>
              </w:rPr>
              <w:t>самообло</w:t>
            </w:r>
            <w:r w:rsidR="007F1F47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жения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граждан в рамках реализации программы поддержки местных инициатив граждан 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pStyle w:val="af5"/>
              <w:tabs>
                <w:tab w:val="left" w:pos="47"/>
                <w:tab w:val="left" w:pos="322"/>
              </w:tabs>
            </w:pPr>
            <w:r w:rsidRPr="00473C5C">
              <w:t>реализация программы поддержки местных инициатив граждан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7F1F47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Администрация Главы Республики Карелия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52614C">
            <w:pPr>
              <w:ind w:right="-108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участие </w:t>
            </w:r>
            <w:proofErr w:type="spellStart"/>
            <w:r w:rsidRPr="00473C5C">
              <w:rPr>
                <w:sz w:val="24"/>
                <w:szCs w:val="24"/>
              </w:rPr>
              <w:t>физиче</w:t>
            </w:r>
            <w:r w:rsidR="0052614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ских</w:t>
            </w:r>
            <w:proofErr w:type="spellEnd"/>
            <w:r w:rsidRPr="00473C5C">
              <w:rPr>
                <w:sz w:val="24"/>
                <w:szCs w:val="24"/>
              </w:rPr>
              <w:t xml:space="preserve"> и </w:t>
            </w:r>
            <w:proofErr w:type="spellStart"/>
            <w:r w:rsidRPr="00473C5C">
              <w:rPr>
                <w:sz w:val="24"/>
                <w:szCs w:val="24"/>
              </w:rPr>
              <w:t>юридиче</w:t>
            </w:r>
            <w:r w:rsidR="0052614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ских</w:t>
            </w:r>
            <w:proofErr w:type="spellEnd"/>
            <w:r w:rsidRPr="00473C5C">
              <w:rPr>
                <w:sz w:val="24"/>
                <w:szCs w:val="24"/>
              </w:rPr>
              <w:t xml:space="preserve"> лиц в </w:t>
            </w:r>
            <w:proofErr w:type="spellStart"/>
            <w:r w:rsidRPr="00473C5C">
              <w:rPr>
                <w:sz w:val="24"/>
                <w:szCs w:val="24"/>
              </w:rPr>
              <w:t>финан</w:t>
            </w:r>
            <w:r w:rsidR="0052614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совом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обеспече</w:t>
            </w:r>
            <w:r w:rsidR="0052614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нии</w:t>
            </w:r>
            <w:proofErr w:type="spellEnd"/>
            <w:r w:rsidRPr="00473C5C">
              <w:rPr>
                <w:sz w:val="24"/>
                <w:szCs w:val="24"/>
              </w:rPr>
              <w:t xml:space="preserve">  программы поддержки </w:t>
            </w:r>
            <w:proofErr w:type="spellStart"/>
            <w:r w:rsidRPr="00473C5C">
              <w:rPr>
                <w:sz w:val="24"/>
                <w:szCs w:val="24"/>
              </w:rPr>
              <w:t>мест</w:t>
            </w:r>
            <w:r w:rsidR="0052614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ных</w:t>
            </w:r>
            <w:proofErr w:type="spellEnd"/>
            <w:r w:rsidRPr="00473C5C">
              <w:rPr>
                <w:sz w:val="24"/>
                <w:szCs w:val="24"/>
              </w:rPr>
              <w:t xml:space="preserve"> инициатив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 w:rsidP="007F1F47">
            <w:pPr>
              <w:spacing w:after="120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Утверждение </w:t>
            </w:r>
            <w:proofErr w:type="spellStart"/>
            <w:r w:rsidRPr="00473C5C">
              <w:rPr>
                <w:iCs/>
                <w:sz w:val="24"/>
                <w:szCs w:val="24"/>
              </w:rPr>
              <w:t>ф</w:t>
            </w:r>
            <w:r w:rsidR="00E4791E" w:rsidRPr="00473C5C">
              <w:rPr>
                <w:iCs/>
                <w:sz w:val="24"/>
                <w:szCs w:val="24"/>
              </w:rPr>
              <w:t>ормализован</w:t>
            </w:r>
            <w:r w:rsidR="007F1F47">
              <w:rPr>
                <w:iCs/>
                <w:sz w:val="24"/>
                <w:szCs w:val="24"/>
              </w:rPr>
              <w:t>-</w:t>
            </w:r>
            <w:r w:rsidR="00E4791E" w:rsidRPr="00473C5C">
              <w:rPr>
                <w:iCs/>
                <w:sz w:val="24"/>
                <w:szCs w:val="24"/>
              </w:rPr>
              <w:t>ных</w:t>
            </w:r>
            <w:proofErr w:type="spellEnd"/>
            <w:r w:rsidR="00E4791E" w:rsidRPr="00473C5C">
              <w:rPr>
                <w:iCs/>
                <w:sz w:val="24"/>
                <w:szCs w:val="24"/>
              </w:rPr>
              <w:t xml:space="preserve"> процедур расчета</w:t>
            </w:r>
            <w:r w:rsidRPr="00473C5C">
              <w:rPr>
                <w:iCs/>
                <w:sz w:val="24"/>
                <w:szCs w:val="24"/>
              </w:rPr>
              <w:t xml:space="preserve"> нормативов (размеров нормативов) финансового обеспечения </w:t>
            </w:r>
            <w:proofErr w:type="spellStart"/>
            <w:r w:rsidRPr="00473C5C">
              <w:rPr>
                <w:iCs/>
                <w:sz w:val="24"/>
                <w:szCs w:val="24"/>
              </w:rPr>
              <w:t>государствен</w:t>
            </w:r>
            <w:r w:rsidR="007F1F47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ных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полномочий за счет средств субвенций из </w:t>
            </w:r>
            <w:proofErr w:type="spellStart"/>
            <w:r w:rsidRPr="00473C5C">
              <w:rPr>
                <w:iCs/>
                <w:sz w:val="24"/>
                <w:szCs w:val="24"/>
              </w:rPr>
              <w:t>бюд</w:t>
            </w:r>
            <w:r w:rsidR="007F1F47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жета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Республики Карелия местным бюджетам в части: </w:t>
            </w:r>
          </w:p>
          <w:p w:rsidR="007607E9" w:rsidRPr="00473C5C" w:rsidRDefault="007607E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государственных гарантий реализации прав на </w:t>
            </w:r>
            <w:proofErr w:type="spellStart"/>
            <w:r w:rsidRPr="00473C5C">
              <w:rPr>
                <w:iCs/>
                <w:sz w:val="24"/>
                <w:szCs w:val="24"/>
              </w:rPr>
              <w:t>получе</w:t>
            </w:r>
            <w:r w:rsidR="007F1F47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ние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общедоступного и бесплатного образования</w:t>
            </w:r>
          </w:p>
          <w:p w:rsidR="007F1F47" w:rsidRDefault="007F1F47">
            <w:pPr>
              <w:rPr>
                <w:iCs/>
                <w:sz w:val="24"/>
                <w:szCs w:val="24"/>
              </w:rPr>
            </w:pPr>
          </w:p>
          <w:p w:rsidR="009E068F" w:rsidRDefault="009E068F">
            <w:pPr>
              <w:rPr>
                <w:iCs/>
                <w:sz w:val="24"/>
                <w:szCs w:val="24"/>
              </w:rPr>
            </w:pPr>
          </w:p>
          <w:p w:rsidR="009E068F" w:rsidRDefault="009E068F">
            <w:pPr>
              <w:rPr>
                <w:iCs/>
                <w:sz w:val="24"/>
                <w:szCs w:val="24"/>
              </w:rPr>
            </w:pPr>
          </w:p>
          <w:p w:rsidR="007607E9" w:rsidRPr="00473C5C" w:rsidRDefault="007607E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переданных </w:t>
            </w:r>
            <w:proofErr w:type="spellStart"/>
            <w:r w:rsidRPr="00473C5C">
              <w:rPr>
                <w:iCs/>
                <w:sz w:val="24"/>
                <w:szCs w:val="24"/>
              </w:rPr>
              <w:t>государствен</w:t>
            </w:r>
            <w:r w:rsidR="007F1F47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ных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полномочий Республики Карелия 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tabs>
                <w:tab w:val="left" w:pos="47"/>
                <w:tab w:val="left" w:pos="322"/>
              </w:tabs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внесение изменений в нормативные правовые акты Республики Карелия, регулирующие вопросы формирования межбюджетных отношений с органами местного самоуправления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  <w:p w:rsidR="007607E9" w:rsidRPr="00473C5C" w:rsidRDefault="007607E9">
            <w:pPr>
              <w:rPr>
                <w:sz w:val="24"/>
                <w:szCs w:val="24"/>
              </w:rPr>
            </w:pPr>
          </w:p>
          <w:p w:rsidR="007607E9" w:rsidRPr="00473C5C" w:rsidRDefault="007607E9">
            <w:pPr>
              <w:rPr>
                <w:sz w:val="24"/>
                <w:szCs w:val="24"/>
              </w:rPr>
            </w:pPr>
          </w:p>
          <w:p w:rsidR="007607E9" w:rsidRPr="00473C5C" w:rsidRDefault="007607E9">
            <w:pPr>
              <w:rPr>
                <w:sz w:val="24"/>
                <w:szCs w:val="24"/>
              </w:rPr>
            </w:pPr>
          </w:p>
          <w:p w:rsidR="007607E9" w:rsidRPr="00473C5C" w:rsidRDefault="007607E9">
            <w:pPr>
              <w:rPr>
                <w:sz w:val="24"/>
                <w:szCs w:val="24"/>
              </w:rPr>
            </w:pPr>
          </w:p>
          <w:p w:rsidR="007607E9" w:rsidRPr="00473C5C" w:rsidRDefault="007607E9">
            <w:pPr>
              <w:rPr>
                <w:sz w:val="24"/>
                <w:szCs w:val="24"/>
              </w:rPr>
            </w:pPr>
          </w:p>
          <w:p w:rsidR="007607E9" w:rsidRPr="00473C5C" w:rsidRDefault="007607E9">
            <w:pPr>
              <w:rPr>
                <w:sz w:val="24"/>
                <w:szCs w:val="24"/>
              </w:rPr>
            </w:pPr>
          </w:p>
          <w:p w:rsidR="007607E9" w:rsidRPr="00473C5C" w:rsidRDefault="007607E9">
            <w:pPr>
              <w:rPr>
                <w:sz w:val="24"/>
                <w:szCs w:val="24"/>
              </w:rPr>
            </w:pPr>
          </w:p>
          <w:p w:rsidR="007607E9" w:rsidRPr="00473C5C" w:rsidRDefault="007607E9">
            <w:pPr>
              <w:rPr>
                <w:sz w:val="24"/>
                <w:szCs w:val="24"/>
              </w:rPr>
            </w:pPr>
          </w:p>
          <w:p w:rsidR="007607E9" w:rsidRDefault="007607E9" w:rsidP="007F1F47">
            <w:pPr>
              <w:spacing w:after="12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7F1F47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Министерство образования </w:t>
            </w:r>
            <w:proofErr w:type="spellStart"/>
            <w:r w:rsidRPr="00473C5C">
              <w:rPr>
                <w:sz w:val="24"/>
                <w:szCs w:val="24"/>
              </w:rPr>
              <w:t>Рес</w:t>
            </w:r>
            <w:r w:rsidR="007F1F47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публики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  <w:p w:rsidR="009E068F" w:rsidRPr="00473C5C" w:rsidRDefault="009E068F" w:rsidP="007F1F47">
            <w:pPr>
              <w:spacing w:after="120"/>
              <w:rPr>
                <w:sz w:val="24"/>
                <w:szCs w:val="24"/>
              </w:rPr>
            </w:pPr>
          </w:p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7F1F47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органы </w:t>
            </w:r>
            <w:proofErr w:type="spellStart"/>
            <w:r w:rsidRPr="00473C5C">
              <w:rPr>
                <w:sz w:val="24"/>
                <w:szCs w:val="24"/>
              </w:rPr>
              <w:t>исполни</w:t>
            </w:r>
            <w:r w:rsidR="007F1F47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тельной</w:t>
            </w:r>
            <w:proofErr w:type="spellEnd"/>
            <w:r w:rsidRPr="00473C5C">
              <w:rPr>
                <w:sz w:val="24"/>
                <w:szCs w:val="24"/>
              </w:rPr>
              <w:t xml:space="preserve"> власти Республики Карелия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</w:t>
            </w:r>
            <w:proofErr w:type="spellStart"/>
            <w:r w:rsidRPr="00473C5C">
              <w:rPr>
                <w:sz w:val="24"/>
                <w:szCs w:val="24"/>
              </w:rPr>
              <w:t>полномо</w:t>
            </w:r>
            <w:r w:rsidR="0052614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чий</w:t>
            </w:r>
            <w:proofErr w:type="spellEnd"/>
            <w:r w:rsidRPr="00473C5C">
              <w:rPr>
                <w:sz w:val="24"/>
                <w:szCs w:val="24"/>
              </w:rPr>
              <w:t xml:space="preserve">, финансовое обеспечение которых осуществляется за счет средств субвенций из бюджета Республики Карелия местным бюджетам, в отношении которых утверждены </w:t>
            </w:r>
            <w:proofErr w:type="spellStart"/>
            <w:r w:rsidRPr="00473C5C">
              <w:rPr>
                <w:iCs/>
                <w:sz w:val="24"/>
                <w:szCs w:val="24"/>
              </w:rPr>
              <w:t>формализован-ные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проц</w:t>
            </w:r>
            <w:r w:rsidR="00E4791E" w:rsidRPr="00473C5C">
              <w:rPr>
                <w:iCs/>
                <w:sz w:val="24"/>
                <w:szCs w:val="24"/>
              </w:rPr>
              <w:t>едуры расчета</w:t>
            </w:r>
            <w:r w:rsidRPr="00473C5C">
              <w:rPr>
                <w:iCs/>
                <w:sz w:val="24"/>
                <w:szCs w:val="24"/>
              </w:rPr>
              <w:t xml:space="preserve"> нормативов (размеры нормативов)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  <w:p w:rsidR="007607E9" w:rsidRPr="00473C5C" w:rsidRDefault="007607E9">
            <w:pPr>
              <w:jc w:val="center"/>
              <w:rPr>
                <w:strike/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trike/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85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90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Консолидация субсидий бюджетам муниципальных образований из бюджета Республики Карелия по принципу «одна </w:t>
            </w:r>
            <w:proofErr w:type="spellStart"/>
            <w:r w:rsidRPr="00473C5C">
              <w:rPr>
                <w:iCs/>
                <w:sz w:val="24"/>
                <w:szCs w:val="24"/>
              </w:rPr>
              <w:t>государст</w:t>
            </w:r>
            <w:r w:rsidR="007F1F47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венная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программа (подпрограмма) – одна субсидия»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tabs>
                <w:tab w:val="left" w:pos="47"/>
                <w:tab w:val="left" w:pos="322"/>
              </w:tabs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внесение изменений в нормативные правовые акты Правительства Республики Карелия, утверждающие государственные программы Республики Карелия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7F1F47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 органы </w:t>
            </w:r>
            <w:proofErr w:type="spellStart"/>
            <w:r w:rsidRPr="00473C5C">
              <w:rPr>
                <w:sz w:val="24"/>
                <w:szCs w:val="24"/>
              </w:rPr>
              <w:t>исполни</w:t>
            </w:r>
            <w:r w:rsidR="007F1F47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тельной</w:t>
            </w:r>
            <w:proofErr w:type="spellEnd"/>
            <w:r w:rsidRPr="00473C5C">
              <w:rPr>
                <w:sz w:val="24"/>
                <w:szCs w:val="24"/>
              </w:rPr>
              <w:t xml:space="preserve"> власти Республики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количество субсидий из бюджета Республики Карелия местным бюджетам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более 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более 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более 7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Распределение субсидий и иных межбюджетных трансфертов, подлежащих перечислению местным бюджетам, до начала очередного финансового года 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E4791E">
            <w:pPr>
              <w:tabs>
                <w:tab w:val="left" w:pos="47"/>
                <w:tab w:val="left" w:pos="322"/>
              </w:tabs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распределение субсидий законом Республики Карелия о бюджете Республики Карелия на очередной финансовый год и плановый период и (или) нормативным правовым актом Республики Карелия до начала очередного финансового года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7F1F47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 органы </w:t>
            </w:r>
            <w:proofErr w:type="spellStart"/>
            <w:r w:rsidRPr="00473C5C">
              <w:rPr>
                <w:sz w:val="24"/>
                <w:szCs w:val="24"/>
              </w:rPr>
              <w:t>исполни</w:t>
            </w:r>
            <w:r w:rsidR="007F1F47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тельной</w:t>
            </w:r>
            <w:proofErr w:type="spellEnd"/>
            <w:r w:rsidRPr="00473C5C">
              <w:rPr>
                <w:sz w:val="24"/>
                <w:szCs w:val="24"/>
              </w:rPr>
              <w:t xml:space="preserve"> власти Республики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F47" w:rsidRPr="00473C5C" w:rsidRDefault="007607E9" w:rsidP="00352BD5">
            <w:pPr>
              <w:ind w:right="-11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удельный вес субсидий и иных межбюджетных трансфертов, распределяемых до начала </w:t>
            </w:r>
            <w:proofErr w:type="spellStart"/>
            <w:r w:rsidRPr="00473C5C">
              <w:rPr>
                <w:sz w:val="24"/>
                <w:szCs w:val="24"/>
              </w:rPr>
              <w:t>очеред</w:t>
            </w:r>
            <w:r w:rsidR="00352BD5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ного</w:t>
            </w:r>
            <w:proofErr w:type="spellEnd"/>
            <w:r w:rsidRPr="00473C5C">
              <w:rPr>
                <w:sz w:val="24"/>
                <w:szCs w:val="24"/>
              </w:rPr>
              <w:t xml:space="preserve"> финансового года, в общем объеме субсидий и иных </w:t>
            </w:r>
            <w:proofErr w:type="spellStart"/>
            <w:r w:rsidRPr="00473C5C">
              <w:rPr>
                <w:sz w:val="24"/>
                <w:szCs w:val="24"/>
              </w:rPr>
              <w:t>межбюд</w:t>
            </w:r>
            <w:r w:rsidR="007F1F47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жетных</w:t>
            </w:r>
            <w:proofErr w:type="spellEnd"/>
            <w:r w:rsidRPr="00473C5C">
              <w:rPr>
                <w:sz w:val="24"/>
                <w:szCs w:val="24"/>
              </w:rPr>
              <w:t xml:space="preserve"> трансфертов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менее 30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менее 50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менее 50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10.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E4791E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Изменение порядка предоставления субсидий, предусматривающего общие подходы, определение условий предоставления и распределения субсидий</w:t>
            </w:r>
            <w:r w:rsidR="00E4791E" w:rsidRPr="00473C5C">
              <w:rPr>
                <w:iCs/>
                <w:sz w:val="24"/>
                <w:szCs w:val="24"/>
              </w:rPr>
              <w:t xml:space="preserve"> местным </w:t>
            </w:r>
            <w:r w:rsidRPr="00473C5C">
              <w:rPr>
                <w:iCs/>
                <w:sz w:val="24"/>
                <w:szCs w:val="24"/>
              </w:rPr>
              <w:t>бюджетам образований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tabs>
                <w:tab w:val="left" w:pos="47"/>
                <w:tab w:val="left" w:pos="322"/>
              </w:tabs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внесение изменений в постановление Правительства Республики Карелия от 30 декабря 2011 года № 388-П</w:t>
            </w:r>
            <w:r w:rsidR="00E4791E" w:rsidRPr="00473C5C">
              <w:rPr>
                <w:sz w:val="24"/>
                <w:szCs w:val="24"/>
              </w:rPr>
              <w:t xml:space="preserve">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EF1880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EF1880">
            <w:pPr>
              <w:ind w:right="-108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актуализация нормативного правового акта Правительства Республики Карелия в целях </w:t>
            </w:r>
            <w:proofErr w:type="spellStart"/>
            <w:r w:rsidRPr="00473C5C">
              <w:rPr>
                <w:sz w:val="24"/>
                <w:szCs w:val="24"/>
              </w:rPr>
              <w:t>совершенст-вования</w:t>
            </w:r>
            <w:proofErr w:type="spellEnd"/>
            <w:r w:rsidRPr="00473C5C">
              <w:rPr>
                <w:sz w:val="24"/>
                <w:szCs w:val="24"/>
              </w:rPr>
              <w:t xml:space="preserve"> подходов к предоставлению субсидий 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-</w:t>
            </w:r>
          </w:p>
        </w:tc>
      </w:tr>
      <w:tr w:rsidR="007607E9" w:rsidRPr="00473C5C" w:rsidTr="00352BD5">
        <w:trPr>
          <w:trHeight w:val="88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11.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880" w:rsidRDefault="007607E9" w:rsidP="00EF1880">
            <w:pPr>
              <w:ind w:right="-129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Приведение в соответствие перечня приоритетных расходных обязательств муниципальных образований </w:t>
            </w:r>
            <w:r w:rsidR="00E4791E" w:rsidRPr="00473C5C">
              <w:rPr>
                <w:iCs/>
                <w:sz w:val="24"/>
                <w:szCs w:val="24"/>
              </w:rPr>
              <w:t>и количества</w:t>
            </w:r>
            <w:r w:rsidRPr="00473C5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iCs/>
                <w:sz w:val="24"/>
                <w:szCs w:val="24"/>
              </w:rPr>
              <w:t>предостав</w:t>
            </w:r>
            <w:r w:rsidR="00EF1880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ляемых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субсидий, </w:t>
            </w:r>
            <w:proofErr w:type="spellStart"/>
            <w:r w:rsidRPr="00473C5C">
              <w:rPr>
                <w:iCs/>
                <w:sz w:val="24"/>
                <w:szCs w:val="24"/>
              </w:rPr>
              <w:t>утвержден</w:t>
            </w:r>
            <w:r w:rsidR="00EF1880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ных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законом о бюджете Республики Карелия</w:t>
            </w:r>
            <w:r w:rsidR="00E4791E" w:rsidRPr="00473C5C">
              <w:rPr>
                <w:iCs/>
                <w:sz w:val="24"/>
                <w:szCs w:val="24"/>
              </w:rPr>
              <w:t xml:space="preserve"> на очередной финансовый год </w:t>
            </w:r>
          </w:p>
          <w:p w:rsidR="007607E9" w:rsidRPr="00473C5C" w:rsidRDefault="00E4791E" w:rsidP="00EF1880">
            <w:pPr>
              <w:ind w:right="-129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и плановый период</w:t>
            </w:r>
            <w:r w:rsidR="007607E9" w:rsidRPr="00473C5C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7607E9" w:rsidRPr="00473C5C">
              <w:rPr>
                <w:iCs/>
                <w:sz w:val="24"/>
                <w:szCs w:val="24"/>
              </w:rPr>
              <w:t>установ</w:t>
            </w:r>
            <w:r w:rsidR="00EF1880">
              <w:rPr>
                <w:iCs/>
                <w:sz w:val="24"/>
                <w:szCs w:val="24"/>
              </w:rPr>
              <w:t>-</w:t>
            </w:r>
            <w:r w:rsidR="007607E9" w:rsidRPr="00473C5C">
              <w:rPr>
                <w:iCs/>
                <w:sz w:val="24"/>
                <w:szCs w:val="24"/>
              </w:rPr>
              <w:t>ление</w:t>
            </w:r>
            <w:proofErr w:type="spellEnd"/>
            <w:r w:rsidR="007607E9" w:rsidRPr="00473C5C">
              <w:rPr>
                <w:iCs/>
                <w:sz w:val="24"/>
                <w:szCs w:val="24"/>
              </w:rPr>
              <w:t xml:space="preserve"> целевых показателей в соответствии со статьей 139 Бюджетного кодекса Российской Федерации 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378" w:rsidRDefault="007607E9">
            <w:pPr>
              <w:tabs>
                <w:tab w:val="left" w:pos="47"/>
                <w:tab w:val="left" w:pos="322"/>
              </w:tabs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обеспечение соответствия </w:t>
            </w:r>
            <w:r w:rsidR="00E4791E" w:rsidRPr="00473C5C">
              <w:rPr>
                <w:sz w:val="24"/>
                <w:szCs w:val="24"/>
              </w:rPr>
              <w:t xml:space="preserve">перечня приоритетных расходных обязательств муниципальных образований </w:t>
            </w:r>
            <w:proofErr w:type="spellStart"/>
            <w:r w:rsidR="00E4791E" w:rsidRPr="00473C5C">
              <w:rPr>
                <w:sz w:val="24"/>
                <w:szCs w:val="24"/>
              </w:rPr>
              <w:t>количе</w:t>
            </w:r>
            <w:r w:rsidR="00EF1880">
              <w:rPr>
                <w:sz w:val="24"/>
                <w:szCs w:val="24"/>
              </w:rPr>
              <w:t>-</w:t>
            </w:r>
            <w:r w:rsidR="00E4791E" w:rsidRPr="00473C5C">
              <w:rPr>
                <w:sz w:val="24"/>
                <w:szCs w:val="24"/>
              </w:rPr>
              <w:t>ству</w:t>
            </w:r>
            <w:proofErr w:type="spellEnd"/>
            <w:r w:rsidR="00E4791E" w:rsidRPr="00473C5C">
              <w:rPr>
                <w:sz w:val="24"/>
                <w:szCs w:val="24"/>
              </w:rPr>
              <w:t xml:space="preserve"> предоставляемых субсидий </w:t>
            </w:r>
            <w:r w:rsidRPr="00473C5C">
              <w:rPr>
                <w:sz w:val="24"/>
                <w:szCs w:val="24"/>
              </w:rPr>
              <w:t xml:space="preserve">при подготовке проекта постановления Правительства Республики Карелия </w:t>
            </w:r>
          </w:p>
          <w:p w:rsidR="007607E9" w:rsidRPr="00473C5C" w:rsidRDefault="007607E9">
            <w:pPr>
              <w:tabs>
                <w:tab w:val="left" w:pos="47"/>
                <w:tab w:val="left" w:pos="322"/>
              </w:tabs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об утверждении перечня расходных обязательств муниципальных </w:t>
            </w:r>
            <w:proofErr w:type="spellStart"/>
            <w:r w:rsidRPr="00473C5C">
              <w:rPr>
                <w:sz w:val="24"/>
                <w:szCs w:val="24"/>
              </w:rPr>
              <w:t>образо</w:t>
            </w:r>
            <w:r w:rsidR="00EF1880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ваний</w:t>
            </w:r>
            <w:proofErr w:type="spellEnd"/>
            <w:r w:rsidRPr="00473C5C">
              <w:rPr>
                <w:sz w:val="24"/>
                <w:szCs w:val="24"/>
              </w:rPr>
              <w:t xml:space="preserve">, возникающих при выполнении полномочий органов местного самоуправления по вопросам местного значения, в целях </w:t>
            </w:r>
            <w:proofErr w:type="spellStart"/>
            <w:r w:rsidRPr="00473C5C">
              <w:rPr>
                <w:sz w:val="24"/>
                <w:szCs w:val="24"/>
              </w:rPr>
              <w:t>софинансирования</w:t>
            </w:r>
            <w:proofErr w:type="spellEnd"/>
            <w:r w:rsidRPr="00473C5C">
              <w:rPr>
                <w:sz w:val="24"/>
                <w:szCs w:val="24"/>
              </w:rPr>
              <w:t xml:space="preserve"> которых предоставляются субсидии из бюджета Республики Карелия, </w:t>
            </w:r>
            <w:proofErr w:type="spellStart"/>
            <w:r w:rsidRPr="00473C5C">
              <w:rPr>
                <w:sz w:val="24"/>
                <w:szCs w:val="24"/>
              </w:rPr>
              <w:t>целе</w:t>
            </w:r>
            <w:r w:rsidR="00EF1880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вых</w:t>
            </w:r>
            <w:proofErr w:type="spellEnd"/>
            <w:r w:rsidRPr="00473C5C">
              <w:rPr>
                <w:sz w:val="24"/>
                <w:szCs w:val="24"/>
              </w:rPr>
              <w:t xml:space="preserve"> показателей результативности предоставления субсидий и их значений на очередной финансовый год</w:t>
            </w:r>
            <w:r w:rsidR="00E4791E" w:rsidRPr="00473C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EF1880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 w:rsidP="007A2378">
            <w:pPr>
              <w:pStyle w:val="af5"/>
              <w:tabs>
                <w:tab w:val="left" w:pos="317"/>
              </w:tabs>
              <w:ind w:right="-108"/>
            </w:pPr>
            <w:r w:rsidRPr="00473C5C">
              <w:t xml:space="preserve">соответствие целей </w:t>
            </w:r>
            <w:proofErr w:type="spellStart"/>
            <w:r w:rsidRPr="00473C5C">
              <w:t>предостав</w:t>
            </w:r>
            <w:r w:rsidR="007A2378">
              <w:t>-</w:t>
            </w:r>
            <w:r w:rsidRPr="00473C5C">
              <w:t>ления</w:t>
            </w:r>
            <w:proofErr w:type="spellEnd"/>
            <w:r w:rsidRPr="00473C5C">
              <w:t xml:space="preserve"> субсидий местным </w:t>
            </w:r>
            <w:proofErr w:type="spellStart"/>
            <w:r w:rsidRPr="00473C5C">
              <w:t>бюд</w:t>
            </w:r>
            <w:r w:rsidR="007A2378">
              <w:t>-</w:t>
            </w:r>
            <w:r w:rsidRPr="00473C5C">
              <w:t>жетам</w:t>
            </w:r>
            <w:proofErr w:type="spellEnd"/>
            <w:r w:rsidRPr="00473C5C">
              <w:t xml:space="preserve"> расходным обязательствам муниципальных образований по решению </w:t>
            </w:r>
            <w:proofErr w:type="spellStart"/>
            <w:r w:rsidRPr="00473C5C">
              <w:t>вопро</w:t>
            </w:r>
            <w:r w:rsidR="007A2378">
              <w:t>-</w:t>
            </w:r>
            <w:r w:rsidRPr="00473C5C">
              <w:t>сов</w:t>
            </w:r>
            <w:proofErr w:type="spellEnd"/>
            <w:r w:rsidRPr="00473C5C">
              <w:t xml:space="preserve"> местного значения</w:t>
            </w:r>
          </w:p>
          <w:p w:rsidR="00B757AD" w:rsidRPr="00473C5C" w:rsidRDefault="007607E9" w:rsidP="00B757AD">
            <w:pPr>
              <w:pStyle w:val="af5"/>
              <w:tabs>
                <w:tab w:val="left" w:pos="317"/>
              </w:tabs>
              <w:spacing w:after="360" w:afterAutospacing="0"/>
            </w:pPr>
            <w:r w:rsidRPr="00473C5C">
              <w:t xml:space="preserve">соответствие целевых показателей предоставления субсидий целям и задачам </w:t>
            </w:r>
            <w:proofErr w:type="spellStart"/>
            <w:r w:rsidRPr="00473C5C">
              <w:t>государствен-ных</w:t>
            </w:r>
            <w:proofErr w:type="spellEnd"/>
            <w:r w:rsidRPr="00473C5C">
              <w:t xml:space="preserve"> программ с учетом </w:t>
            </w:r>
            <w:proofErr w:type="spellStart"/>
            <w:r w:rsidRPr="00473C5C">
              <w:t>необхо</w:t>
            </w:r>
            <w:r w:rsidR="00352BD5">
              <w:t>-</w:t>
            </w:r>
            <w:r w:rsidRPr="00473C5C">
              <w:t>димости</w:t>
            </w:r>
            <w:proofErr w:type="spellEnd"/>
            <w:r w:rsidRPr="00473C5C">
              <w:t xml:space="preserve"> </w:t>
            </w:r>
            <w:proofErr w:type="spellStart"/>
            <w:r w:rsidRPr="00473C5C">
              <w:t>дости</w:t>
            </w:r>
            <w:r w:rsidR="00352BD5">
              <w:t>-</w:t>
            </w:r>
            <w:r w:rsidRPr="00473C5C">
              <w:t>жения</w:t>
            </w:r>
            <w:proofErr w:type="spellEnd"/>
            <w:r w:rsidRPr="00473C5C">
              <w:t xml:space="preserve"> значимых конечных результатов </w:t>
            </w:r>
            <w:proofErr w:type="spellStart"/>
            <w:r w:rsidRPr="00473C5C">
              <w:t>софинансиру-емых</w:t>
            </w:r>
            <w:proofErr w:type="spellEnd"/>
            <w:r w:rsidRPr="00473C5C">
              <w:t xml:space="preserve"> мероприятий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да/нет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12.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Контроль за осуществлением органами местного </w:t>
            </w:r>
            <w:proofErr w:type="spellStart"/>
            <w:r w:rsidRPr="00473C5C">
              <w:rPr>
                <w:iCs/>
                <w:sz w:val="24"/>
                <w:szCs w:val="24"/>
              </w:rPr>
              <w:t>само</w:t>
            </w:r>
            <w:r w:rsidR="007A2378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управления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полномочий, финансовое обеспечение которых осуществляется за счет средств субвенций из бюджета Республики Карелия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182D79">
            <w:pPr>
              <w:pStyle w:val="af5"/>
              <w:numPr>
                <w:ilvl w:val="0"/>
                <w:numId w:val="24"/>
              </w:numPr>
              <w:tabs>
                <w:tab w:val="left" w:pos="47"/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Внесение изменений в </w:t>
            </w:r>
            <w:proofErr w:type="spellStart"/>
            <w:r w:rsidRPr="00473C5C">
              <w:t>постановле</w:t>
            </w:r>
            <w:r w:rsidR="007A2378">
              <w:t>-</w:t>
            </w:r>
            <w:r w:rsidRPr="00473C5C">
              <w:t>ние</w:t>
            </w:r>
            <w:proofErr w:type="spellEnd"/>
            <w:r w:rsidRPr="00473C5C">
              <w:t xml:space="preserve"> Правительства Республики Карели</w:t>
            </w:r>
            <w:r w:rsidR="00E4791E" w:rsidRPr="00473C5C">
              <w:t xml:space="preserve">я от 21 января 2008 года </w:t>
            </w:r>
            <w:r w:rsidR="007A2378">
              <w:t xml:space="preserve">                        </w:t>
            </w:r>
            <w:r w:rsidR="00E4791E" w:rsidRPr="00473C5C">
              <w:t xml:space="preserve">№ 10-П «О порядке </w:t>
            </w:r>
            <w:r w:rsidR="003C4CE2">
              <w:t xml:space="preserve">расходования </w:t>
            </w:r>
            <w:r w:rsidR="00E4791E" w:rsidRPr="00473C5C">
              <w:t xml:space="preserve">субвенций местным бюджетам, </w:t>
            </w:r>
            <w:proofErr w:type="spellStart"/>
            <w:r w:rsidR="00E4791E" w:rsidRPr="00473C5C">
              <w:t>финан</w:t>
            </w:r>
            <w:r w:rsidR="003C4CE2">
              <w:t>-</w:t>
            </w:r>
            <w:r w:rsidR="00E4791E" w:rsidRPr="00473C5C">
              <w:t>совое</w:t>
            </w:r>
            <w:proofErr w:type="spellEnd"/>
            <w:r w:rsidR="00E4791E" w:rsidRPr="00473C5C">
              <w:t xml:space="preserve"> обеспечение которых </w:t>
            </w:r>
            <w:proofErr w:type="spellStart"/>
            <w:r w:rsidR="00E4791E" w:rsidRPr="00473C5C">
              <w:t>осущест</w:t>
            </w:r>
            <w:r w:rsidR="003C4CE2">
              <w:t>-</w:t>
            </w:r>
            <w:r w:rsidR="00E4791E" w:rsidRPr="00473C5C">
              <w:t>вляется</w:t>
            </w:r>
            <w:proofErr w:type="spellEnd"/>
            <w:r w:rsidR="00E4791E" w:rsidRPr="00473C5C">
              <w:t xml:space="preserve"> за счет собственных доходов и источников финансирования дефицита бюджета Республики Карелия»</w:t>
            </w:r>
            <w:r w:rsidR="0052614C">
              <w:t>.</w:t>
            </w:r>
            <w:r w:rsidR="00E4791E" w:rsidRPr="00473C5C">
              <w:t xml:space="preserve"> </w:t>
            </w:r>
          </w:p>
          <w:p w:rsidR="007607E9" w:rsidRPr="00473C5C" w:rsidRDefault="007607E9" w:rsidP="00182D79">
            <w:pPr>
              <w:pStyle w:val="af5"/>
              <w:numPr>
                <w:ilvl w:val="0"/>
                <w:numId w:val="24"/>
              </w:numPr>
              <w:tabs>
                <w:tab w:val="left" w:pos="331"/>
                <w:tab w:val="left" w:pos="898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Заключение с органами местного самоуправления </w:t>
            </w:r>
            <w:r w:rsidR="00C6786D" w:rsidRPr="00473C5C">
              <w:t xml:space="preserve">соглашений </w:t>
            </w:r>
            <w:r w:rsidRPr="00473C5C">
              <w:t xml:space="preserve">о порядке взаимодействия по вопросам </w:t>
            </w:r>
            <w:proofErr w:type="spellStart"/>
            <w:r w:rsidRPr="00473C5C">
              <w:t>осущест</w:t>
            </w:r>
            <w:r w:rsidR="001E2F8F">
              <w:t>-</w:t>
            </w:r>
            <w:r w:rsidRPr="00473C5C">
              <w:t>вления</w:t>
            </w:r>
            <w:proofErr w:type="spellEnd"/>
            <w:r w:rsidRPr="00473C5C">
              <w:t xml:space="preserve"> государственных полномочий, выполнения целевых прогнозных показателей и заданий по </w:t>
            </w:r>
            <w:proofErr w:type="spellStart"/>
            <w:r w:rsidRPr="00473C5C">
              <w:t>осуществле</w:t>
            </w:r>
            <w:r w:rsidR="001E2F8F">
              <w:t>-</w:t>
            </w:r>
            <w:r w:rsidRPr="00473C5C">
              <w:t>нию</w:t>
            </w:r>
            <w:proofErr w:type="spellEnd"/>
            <w:r w:rsidRPr="00473C5C">
              <w:t xml:space="preserve"> государственных полномочий (обеспечения государственных </w:t>
            </w:r>
            <w:proofErr w:type="spellStart"/>
            <w:r w:rsidRPr="00473C5C">
              <w:t>гаран</w:t>
            </w:r>
            <w:r w:rsidR="001E2F8F">
              <w:t>-</w:t>
            </w:r>
            <w:r w:rsidRPr="00473C5C">
              <w:t>тий</w:t>
            </w:r>
            <w:proofErr w:type="spellEnd"/>
            <w:r w:rsidRPr="00473C5C">
              <w:t xml:space="preserve"> реализации прав на получение общедоступного и бесплатного </w:t>
            </w:r>
          </w:p>
          <w:p w:rsidR="007607E9" w:rsidRPr="00473C5C" w:rsidRDefault="007607E9">
            <w:pPr>
              <w:tabs>
                <w:tab w:val="left" w:pos="331"/>
                <w:tab w:val="left" w:pos="898"/>
              </w:tabs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дошкольного образования в </w:t>
            </w:r>
            <w:proofErr w:type="spellStart"/>
            <w:r w:rsidRPr="00473C5C">
              <w:rPr>
                <w:sz w:val="24"/>
                <w:szCs w:val="24"/>
              </w:rPr>
              <w:t>муници</w:t>
            </w:r>
            <w:r w:rsidR="001E2F8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пальных</w:t>
            </w:r>
            <w:proofErr w:type="spellEnd"/>
            <w:r w:rsidRPr="00473C5C">
              <w:rPr>
                <w:sz w:val="24"/>
                <w:szCs w:val="24"/>
              </w:rPr>
              <w:t xml:space="preserve"> дошкольных </w:t>
            </w:r>
            <w:proofErr w:type="spellStart"/>
            <w:r w:rsidRPr="00473C5C">
              <w:rPr>
                <w:sz w:val="24"/>
                <w:szCs w:val="24"/>
              </w:rPr>
              <w:t>образователь</w:t>
            </w:r>
            <w:r w:rsidR="001E2F8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ных</w:t>
            </w:r>
            <w:proofErr w:type="spellEnd"/>
            <w:r w:rsidRPr="00473C5C">
              <w:rPr>
                <w:sz w:val="24"/>
                <w:szCs w:val="24"/>
              </w:rPr>
              <w:t xml:space="preserve">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организациях)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3C4CE2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  <w:p w:rsidR="003C4CE2" w:rsidRDefault="003C4CE2">
            <w:pPr>
              <w:rPr>
                <w:sz w:val="24"/>
                <w:szCs w:val="24"/>
              </w:rPr>
            </w:pPr>
          </w:p>
          <w:p w:rsidR="003C4CE2" w:rsidRDefault="003C4CE2">
            <w:pPr>
              <w:rPr>
                <w:sz w:val="24"/>
                <w:szCs w:val="24"/>
              </w:rPr>
            </w:pPr>
          </w:p>
          <w:p w:rsidR="003C4CE2" w:rsidRDefault="003C4CE2">
            <w:pPr>
              <w:rPr>
                <w:sz w:val="24"/>
                <w:szCs w:val="24"/>
              </w:rPr>
            </w:pPr>
          </w:p>
          <w:p w:rsidR="003C4CE2" w:rsidRDefault="003C4CE2">
            <w:pPr>
              <w:rPr>
                <w:sz w:val="24"/>
                <w:szCs w:val="24"/>
              </w:rPr>
            </w:pPr>
          </w:p>
          <w:p w:rsidR="003C4CE2" w:rsidRDefault="003C4CE2">
            <w:pPr>
              <w:rPr>
                <w:sz w:val="24"/>
                <w:szCs w:val="24"/>
              </w:rPr>
            </w:pPr>
          </w:p>
          <w:p w:rsidR="003C4CE2" w:rsidRPr="00473C5C" w:rsidRDefault="003C4CE2">
            <w:pPr>
              <w:rPr>
                <w:sz w:val="24"/>
                <w:szCs w:val="24"/>
              </w:rPr>
            </w:pPr>
          </w:p>
          <w:p w:rsidR="007607E9" w:rsidRPr="00473C5C" w:rsidRDefault="003C4CE2" w:rsidP="003C4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607E9" w:rsidRPr="00473C5C">
              <w:rPr>
                <w:sz w:val="24"/>
                <w:szCs w:val="24"/>
              </w:rPr>
              <w:t>рганы исполнительной власти Республики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3C4C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</w:t>
            </w:r>
            <w:proofErr w:type="spellStart"/>
            <w:r w:rsidRPr="00473C5C">
              <w:rPr>
                <w:sz w:val="24"/>
                <w:szCs w:val="24"/>
              </w:rPr>
              <w:t>государ</w:t>
            </w:r>
            <w:r w:rsidR="003C4CE2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ственных</w:t>
            </w:r>
            <w:proofErr w:type="spellEnd"/>
            <w:r w:rsidRPr="00473C5C">
              <w:rPr>
                <w:sz w:val="24"/>
                <w:szCs w:val="24"/>
              </w:rPr>
              <w:t xml:space="preserve"> полномочий, финансовое обеспечение которых осуществляется за счет средств субвенций из бюджета Республики Карели</w:t>
            </w:r>
            <w:r w:rsidR="00C6786D" w:rsidRPr="00473C5C">
              <w:rPr>
                <w:sz w:val="24"/>
                <w:szCs w:val="24"/>
              </w:rPr>
              <w:t>я и</w:t>
            </w:r>
            <w:r w:rsidRPr="00473C5C">
              <w:rPr>
                <w:sz w:val="24"/>
                <w:szCs w:val="24"/>
              </w:rPr>
              <w:t xml:space="preserve"> в отношении </w:t>
            </w:r>
            <w:r w:rsidR="00C6786D" w:rsidRPr="00473C5C">
              <w:rPr>
                <w:sz w:val="24"/>
                <w:szCs w:val="24"/>
              </w:rPr>
              <w:t xml:space="preserve">которых </w:t>
            </w:r>
            <w:r w:rsidRPr="00473C5C">
              <w:rPr>
                <w:sz w:val="24"/>
                <w:szCs w:val="24"/>
              </w:rPr>
              <w:t xml:space="preserve">заключены </w:t>
            </w:r>
            <w:r w:rsidRPr="00473C5C">
              <w:rPr>
                <w:rFonts w:eastAsiaTheme="minorHAnsi"/>
                <w:sz w:val="24"/>
                <w:szCs w:val="24"/>
              </w:rPr>
              <w:t xml:space="preserve">соглашения с органами </w:t>
            </w:r>
            <w:proofErr w:type="spellStart"/>
            <w:r w:rsidRPr="00473C5C">
              <w:rPr>
                <w:rFonts w:eastAsiaTheme="minorHAnsi"/>
                <w:sz w:val="24"/>
                <w:szCs w:val="24"/>
              </w:rPr>
              <w:t>мест</w:t>
            </w:r>
            <w:r w:rsidR="003C4CE2">
              <w:rPr>
                <w:rFonts w:eastAsiaTheme="minorHAnsi"/>
                <w:sz w:val="24"/>
                <w:szCs w:val="24"/>
              </w:rPr>
              <w:t>-</w:t>
            </w:r>
            <w:r w:rsidRPr="00473C5C">
              <w:rPr>
                <w:rFonts w:eastAsiaTheme="minorHAnsi"/>
                <w:sz w:val="24"/>
                <w:szCs w:val="24"/>
              </w:rPr>
              <w:t>ного</w:t>
            </w:r>
            <w:proofErr w:type="spellEnd"/>
            <w:r w:rsidRPr="00473C5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rFonts w:eastAsiaTheme="minorHAnsi"/>
                <w:sz w:val="24"/>
                <w:szCs w:val="24"/>
              </w:rPr>
              <w:t>само</w:t>
            </w:r>
            <w:r w:rsidR="003C4CE2">
              <w:rPr>
                <w:rFonts w:eastAsiaTheme="minorHAnsi"/>
                <w:sz w:val="24"/>
                <w:szCs w:val="24"/>
              </w:rPr>
              <w:t>-</w:t>
            </w:r>
            <w:r w:rsidRPr="00473C5C">
              <w:rPr>
                <w:rFonts w:eastAsiaTheme="minorHAnsi"/>
                <w:sz w:val="24"/>
                <w:szCs w:val="24"/>
              </w:rPr>
              <w:t>управления</w:t>
            </w:r>
            <w:proofErr w:type="spellEnd"/>
            <w:r w:rsidRPr="00473C5C">
              <w:rPr>
                <w:rFonts w:eastAsiaTheme="minorHAnsi"/>
                <w:sz w:val="24"/>
                <w:szCs w:val="24"/>
              </w:rPr>
              <w:t xml:space="preserve"> с установлением целевых прогнозных показателей и заданий по осуществлению </w:t>
            </w:r>
            <w:proofErr w:type="spellStart"/>
            <w:r w:rsidRPr="00473C5C">
              <w:rPr>
                <w:rFonts w:eastAsiaTheme="minorHAnsi"/>
                <w:sz w:val="24"/>
                <w:szCs w:val="24"/>
              </w:rPr>
              <w:t>государствен-ных</w:t>
            </w:r>
            <w:proofErr w:type="spellEnd"/>
            <w:r w:rsidRPr="00473C5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rFonts w:eastAsiaTheme="minorHAnsi"/>
                <w:sz w:val="24"/>
                <w:szCs w:val="24"/>
              </w:rPr>
              <w:t>полномо</w:t>
            </w:r>
            <w:r w:rsidR="003C4CE2">
              <w:rPr>
                <w:rFonts w:eastAsiaTheme="minorHAnsi"/>
                <w:sz w:val="24"/>
                <w:szCs w:val="24"/>
              </w:rPr>
              <w:t>-</w:t>
            </w:r>
            <w:r w:rsidRPr="00473C5C">
              <w:rPr>
                <w:rFonts w:eastAsiaTheme="minorHAnsi"/>
                <w:sz w:val="24"/>
                <w:szCs w:val="24"/>
              </w:rPr>
              <w:t>чий</w:t>
            </w:r>
            <w:proofErr w:type="spellEnd"/>
            <w:r w:rsidRPr="00473C5C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13.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1771E5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Стимулирование </w:t>
            </w:r>
            <w:proofErr w:type="spellStart"/>
            <w:r w:rsidR="00C6786D" w:rsidRPr="00473C5C">
              <w:rPr>
                <w:iCs/>
                <w:sz w:val="24"/>
                <w:szCs w:val="24"/>
              </w:rPr>
              <w:t>деятель</w:t>
            </w:r>
            <w:r w:rsidR="004E276D">
              <w:rPr>
                <w:iCs/>
                <w:sz w:val="24"/>
                <w:szCs w:val="24"/>
              </w:rPr>
              <w:t>-</w:t>
            </w:r>
            <w:r w:rsidR="00C6786D" w:rsidRPr="00473C5C">
              <w:rPr>
                <w:iCs/>
                <w:sz w:val="24"/>
                <w:szCs w:val="24"/>
              </w:rPr>
              <w:t>ности</w:t>
            </w:r>
            <w:proofErr w:type="spellEnd"/>
            <w:r w:rsidR="00C6786D" w:rsidRPr="00473C5C">
              <w:rPr>
                <w:iCs/>
                <w:sz w:val="24"/>
                <w:szCs w:val="24"/>
              </w:rPr>
              <w:t xml:space="preserve"> </w:t>
            </w:r>
            <w:r w:rsidRPr="00473C5C">
              <w:rPr>
                <w:iCs/>
                <w:sz w:val="24"/>
                <w:szCs w:val="24"/>
              </w:rPr>
              <w:t>органов местного самоуправления</w:t>
            </w:r>
            <w:r w:rsidR="00C6786D" w:rsidRPr="00473C5C">
              <w:rPr>
                <w:iCs/>
                <w:sz w:val="24"/>
                <w:szCs w:val="24"/>
              </w:rPr>
              <w:t xml:space="preserve">, </w:t>
            </w:r>
            <w:proofErr w:type="spellStart"/>
            <w:r w:rsidR="00C6786D" w:rsidRPr="00473C5C">
              <w:rPr>
                <w:iCs/>
                <w:sz w:val="24"/>
                <w:szCs w:val="24"/>
              </w:rPr>
              <w:t>направлен</w:t>
            </w:r>
            <w:r w:rsidR="001771E5">
              <w:rPr>
                <w:iCs/>
                <w:sz w:val="24"/>
                <w:szCs w:val="24"/>
              </w:rPr>
              <w:t>-</w:t>
            </w:r>
            <w:r w:rsidR="00C6786D" w:rsidRPr="00473C5C">
              <w:rPr>
                <w:iCs/>
                <w:sz w:val="24"/>
                <w:szCs w:val="24"/>
              </w:rPr>
              <w:t>ной</w:t>
            </w:r>
            <w:proofErr w:type="spellEnd"/>
            <w:r w:rsidR="00C6786D" w:rsidRPr="00473C5C">
              <w:rPr>
                <w:iCs/>
                <w:sz w:val="24"/>
                <w:szCs w:val="24"/>
              </w:rPr>
              <w:t xml:space="preserve"> на </w:t>
            </w:r>
            <w:r w:rsidRPr="00473C5C">
              <w:rPr>
                <w:iCs/>
                <w:sz w:val="24"/>
                <w:szCs w:val="24"/>
              </w:rPr>
              <w:t xml:space="preserve"> </w:t>
            </w:r>
            <w:r w:rsidR="00C6786D" w:rsidRPr="00473C5C">
              <w:rPr>
                <w:iCs/>
                <w:sz w:val="24"/>
                <w:szCs w:val="24"/>
              </w:rPr>
              <w:t>повышение</w:t>
            </w:r>
            <w:r w:rsidRPr="00473C5C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iCs/>
                <w:sz w:val="24"/>
                <w:szCs w:val="24"/>
              </w:rPr>
              <w:t>эффек</w:t>
            </w:r>
            <w:r w:rsidR="001771E5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тивности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и качества </w:t>
            </w:r>
            <w:proofErr w:type="spellStart"/>
            <w:r w:rsidRPr="00473C5C">
              <w:rPr>
                <w:iCs/>
                <w:sz w:val="24"/>
                <w:szCs w:val="24"/>
              </w:rPr>
              <w:t>управле</w:t>
            </w:r>
            <w:r w:rsidR="001771E5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ния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муниципальными финансами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C6786D">
            <w:pPr>
              <w:tabs>
                <w:tab w:val="left" w:pos="47"/>
                <w:tab w:val="left" w:pos="322"/>
              </w:tabs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разработка механизмов, </w:t>
            </w:r>
            <w:proofErr w:type="spellStart"/>
            <w:r w:rsidRPr="00473C5C">
              <w:rPr>
                <w:sz w:val="24"/>
                <w:szCs w:val="24"/>
              </w:rPr>
              <w:t>стимули</w:t>
            </w:r>
            <w:r w:rsidR="004E276D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рующих</w:t>
            </w:r>
            <w:proofErr w:type="spellEnd"/>
            <w:r w:rsidRPr="00473C5C">
              <w:rPr>
                <w:sz w:val="24"/>
                <w:szCs w:val="24"/>
              </w:rPr>
              <w:t xml:space="preserve"> органы местного </w:t>
            </w:r>
            <w:proofErr w:type="spellStart"/>
            <w:r w:rsidRPr="00473C5C">
              <w:rPr>
                <w:sz w:val="24"/>
                <w:szCs w:val="24"/>
              </w:rPr>
              <w:t>самоуправ</w:t>
            </w:r>
            <w:r w:rsidR="004E276D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ления</w:t>
            </w:r>
            <w:proofErr w:type="spellEnd"/>
            <w:r w:rsidRPr="00473C5C">
              <w:rPr>
                <w:sz w:val="24"/>
                <w:szCs w:val="24"/>
              </w:rPr>
              <w:t xml:space="preserve"> к повышению эффективности и качества управления муниципальными финансами</w:t>
            </w:r>
            <w:r w:rsidR="007607E9" w:rsidRPr="00473C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4E276D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4E276D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средняя оценка качества </w:t>
            </w:r>
            <w:proofErr w:type="spellStart"/>
            <w:r w:rsidRPr="00473C5C">
              <w:rPr>
                <w:sz w:val="24"/>
                <w:szCs w:val="24"/>
              </w:rPr>
              <w:t>управ</w:t>
            </w:r>
            <w:r w:rsidR="004E276D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ления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муници</w:t>
            </w:r>
            <w:r w:rsidR="004E276D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пальными</w:t>
            </w:r>
            <w:proofErr w:type="spellEnd"/>
            <w:r w:rsidRPr="00473C5C">
              <w:rPr>
                <w:sz w:val="24"/>
                <w:szCs w:val="24"/>
              </w:rPr>
              <w:t xml:space="preserve"> финансами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менее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менее 67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менее 70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14.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Изменение условий предоставления бюджетных кредитов и реструктуризации задолженности по </w:t>
            </w:r>
            <w:proofErr w:type="spellStart"/>
            <w:r w:rsidRPr="00473C5C">
              <w:rPr>
                <w:iCs/>
                <w:sz w:val="24"/>
                <w:szCs w:val="24"/>
              </w:rPr>
              <w:t>бюджет</w:t>
            </w:r>
            <w:r w:rsidR="001771E5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ным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кредитам </w:t>
            </w:r>
            <w:proofErr w:type="spellStart"/>
            <w:r w:rsidRPr="00473C5C">
              <w:rPr>
                <w:iCs/>
                <w:sz w:val="24"/>
                <w:szCs w:val="24"/>
              </w:rPr>
              <w:t>муниципаль</w:t>
            </w:r>
            <w:r w:rsidR="001771E5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ных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образований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8F" w:rsidRDefault="007607E9" w:rsidP="00182D79">
            <w:pPr>
              <w:pStyle w:val="af5"/>
              <w:numPr>
                <w:ilvl w:val="0"/>
                <w:numId w:val="25"/>
              </w:numPr>
              <w:tabs>
                <w:tab w:val="left" w:pos="47"/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Внесение изменений в постанов</w:t>
            </w:r>
            <w:r w:rsidR="00817D8F">
              <w:t>-</w:t>
            </w:r>
          </w:p>
          <w:p w:rsidR="00817D8F" w:rsidRDefault="007607E9" w:rsidP="00817D8F">
            <w:pPr>
              <w:pStyle w:val="af5"/>
              <w:tabs>
                <w:tab w:val="left" w:pos="47"/>
                <w:tab w:val="left" w:pos="322"/>
              </w:tabs>
              <w:spacing w:before="0" w:beforeAutospacing="0" w:after="0" w:afterAutospacing="0"/>
              <w:contextualSpacing/>
            </w:pPr>
            <w:proofErr w:type="spellStart"/>
            <w:r w:rsidRPr="00473C5C">
              <w:t>ления</w:t>
            </w:r>
            <w:proofErr w:type="spellEnd"/>
            <w:r w:rsidRPr="00473C5C">
              <w:t xml:space="preserve"> Правительства Республики Карелия от 22 марта 2008 года № 66-П </w:t>
            </w:r>
            <w:r w:rsidR="00C6786D" w:rsidRPr="00473C5C">
              <w:t>«Об утверждении Порядка проведения реструктуризации обязательств (</w:t>
            </w:r>
            <w:proofErr w:type="spellStart"/>
            <w:r w:rsidR="00C6786D" w:rsidRPr="00473C5C">
              <w:t>задол</w:t>
            </w:r>
            <w:r w:rsidR="00817D8F">
              <w:t>-</w:t>
            </w:r>
            <w:r w:rsidR="00C6786D" w:rsidRPr="00473C5C">
              <w:t>женности</w:t>
            </w:r>
            <w:proofErr w:type="spellEnd"/>
            <w:r w:rsidR="00C6786D" w:rsidRPr="00473C5C">
              <w:t xml:space="preserve">) по бюджетным кредитам муниципальных образований» </w:t>
            </w:r>
            <w:r w:rsidRPr="00473C5C">
              <w:t xml:space="preserve">и </w:t>
            </w:r>
          </w:p>
          <w:p w:rsidR="007607E9" w:rsidRPr="00473C5C" w:rsidRDefault="007607E9" w:rsidP="00817D8F">
            <w:pPr>
              <w:pStyle w:val="af5"/>
              <w:tabs>
                <w:tab w:val="left" w:pos="47"/>
                <w:tab w:val="left" w:pos="322"/>
              </w:tabs>
              <w:spacing w:before="0" w:beforeAutospacing="0" w:after="0" w:afterAutospacing="0"/>
              <w:contextualSpacing/>
            </w:pPr>
            <w:r w:rsidRPr="00473C5C">
              <w:t>от 27 марта 2008 года № 75-П</w:t>
            </w:r>
            <w:r w:rsidR="00C6786D" w:rsidRPr="00473C5C">
              <w:t xml:space="preserve"> «Об утверждении порядка предоставления из бюджета Республики Карелия </w:t>
            </w:r>
            <w:proofErr w:type="spellStart"/>
            <w:r w:rsidR="00C6786D" w:rsidRPr="00473C5C">
              <w:t>бюд</w:t>
            </w:r>
            <w:r w:rsidR="00817D8F">
              <w:t>-</w:t>
            </w:r>
            <w:r w:rsidR="00C6786D" w:rsidRPr="00473C5C">
              <w:t>жетам</w:t>
            </w:r>
            <w:proofErr w:type="spellEnd"/>
            <w:r w:rsidR="00C6786D" w:rsidRPr="00473C5C">
              <w:t xml:space="preserve"> муниципальных образований Республики Карелия бюджетных кредитов для покрытия временных кассовых разрывов, возникающих при исполнении указанных бюджето</w:t>
            </w:r>
            <w:r w:rsidR="003E2CCD" w:rsidRPr="00473C5C">
              <w:t>в</w:t>
            </w:r>
            <w:r w:rsidR="00C6786D" w:rsidRPr="00473C5C">
              <w:t>, для частичного покрытия дефицитов местных бюджетов</w:t>
            </w:r>
            <w:r w:rsidR="003E2CCD" w:rsidRPr="00473C5C">
              <w:t>,</w:t>
            </w:r>
            <w:r w:rsidR="00C6786D" w:rsidRPr="00473C5C">
              <w:t xml:space="preserve"> для </w:t>
            </w:r>
            <w:proofErr w:type="spellStart"/>
            <w:r w:rsidR="00C6786D" w:rsidRPr="00473C5C">
              <w:t>осуществле</w:t>
            </w:r>
            <w:r w:rsidR="00817D8F">
              <w:t>-</w:t>
            </w:r>
            <w:r w:rsidR="00C6786D" w:rsidRPr="00473C5C">
              <w:t>ния</w:t>
            </w:r>
            <w:proofErr w:type="spellEnd"/>
            <w:r w:rsidR="00C6786D" w:rsidRPr="00473C5C">
              <w:t xml:space="preserve"> </w:t>
            </w:r>
            <w:r w:rsidR="003E2CCD" w:rsidRPr="00473C5C">
              <w:t>мероприятий, связанных с ликвидацией последствий стихийных бедствий и других чрезвычайных ситуаций, а также использования и возврата предоставленных бюджетных кредитов»</w:t>
            </w:r>
            <w:r w:rsidRPr="00473C5C">
              <w:t>.</w:t>
            </w:r>
          </w:p>
          <w:p w:rsidR="007607E9" w:rsidRPr="00473C5C" w:rsidRDefault="007607E9" w:rsidP="00182D79">
            <w:pPr>
              <w:pStyle w:val="af5"/>
              <w:numPr>
                <w:ilvl w:val="0"/>
                <w:numId w:val="25"/>
              </w:numPr>
              <w:tabs>
                <w:tab w:val="left" w:pos="47"/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Установление</w:t>
            </w:r>
            <w:r w:rsidRPr="00473C5C">
              <w:rPr>
                <w:iCs/>
              </w:rPr>
              <w:t xml:space="preserve"> значений целевых показателей результативности</w:t>
            </w:r>
            <w:r w:rsidRPr="00473C5C">
              <w:t xml:space="preserve"> при заключении соглашений с органами местного самоуправления о </w:t>
            </w:r>
            <w:proofErr w:type="spellStart"/>
            <w:r w:rsidRPr="00473C5C">
              <w:t>предостав</w:t>
            </w:r>
            <w:r w:rsidR="00817D8F">
              <w:t>-</w:t>
            </w:r>
            <w:r w:rsidRPr="00473C5C">
              <w:t>лении</w:t>
            </w:r>
            <w:proofErr w:type="spellEnd"/>
            <w:r w:rsidRPr="00473C5C">
              <w:t xml:space="preserve"> бюджетных кредитов.</w:t>
            </w:r>
          </w:p>
          <w:p w:rsidR="007607E9" w:rsidRPr="00473C5C" w:rsidRDefault="007607E9" w:rsidP="00182D79">
            <w:pPr>
              <w:pStyle w:val="af5"/>
              <w:numPr>
                <w:ilvl w:val="0"/>
                <w:numId w:val="25"/>
              </w:numPr>
              <w:tabs>
                <w:tab w:val="left" w:pos="334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Внесение изменений в приказ Министерства финансов Республики Карелия от 24 февраля 2009 года № 63</w:t>
            </w:r>
            <w:r w:rsidR="003E2CCD" w:rsidRPr="00473C5C">
              <w:t xml:space="preserve"> «Об утверждении Порядка взыскания остатков непогашенных кредитов местным бюджетам, включая </w:t>
            </w:r>
            <w:proofErr w:type="spellStart"/>
            <w:r w:rsidR="003E2CCD" w:rsidRPr="00473C5C">
              <w:t>процен</w:t>
            </w:r>
            <w:r w:rsidR="00817D8F">
              <w:t>-</w:t>
            </w:r>
            <w:r w:rsidR="003E2CCD" w:rsidRPr="00473C5C">
              <w:t>ты</w:t>
            </w:r>
            <w:proofErr w:type="spellEnd"/>
            <w:r w:rsidR="003E2CCD" w:rsidRPr="00473C5C">
              <w:t>, штрафы и пени»</w:t>
            </w:r>
            <w:r w:rsidRPr="00473C5C">
              <w:t>.</w:t>
            </w:r>
          </w:p>
          <w:p w:rsidR="00573950" w:rsidRPr="00473C5C" w:rsidRDefault="007607E9" w:rsidP="00352BD5">
            <w:pPr>
              <w:pStyle w:val="af5"/>
              <w:numPr>
                <w:ilvl w:val="0"/>
                <w:numId w:val="25"/>
              </w:numPr>
              <w:tabs>
                <w:tab w:val="left" w:pos="49"/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Проведение мониторинга </w:t>
            </w:r>
            <w:proofErr w:type="spellStart"/>
            <w:r w:rsidRPr="00473C5C">
              <w:t>финан</w:t>
            </w:r>
            <w:r w:rsidR="00817D8F">
              <w:t>-</w:t>
            </w:r>
            <w:r w:rsidRPr="00473C5C">
              <w:t>совой</w:t>
            </w:r>
            <w:proofErr w:type="spellEnd"/>
            <w:r w:rsidRPr="00473C5C">
              <w:t xml:space="preserve"> дисциплины органов местного самоуправления и применение бюджетных мер принуждения в случае нарушения условий предоставления бюджетных кредитов и</w:t>
            </w:r>
            <w:r w:rsidRPr="00473C5C">
              <w:rPr>
                <w:iCs/>
              </w:rPr>
              <w:t xml:space="preserve"> </w:t>
            </w:r>
            <w:proofErr w:type="spellStart"/>
            <w:r w:rsidRPr="00473C5C">
              <w:rPr>
                <w:iCs/>
              </w:rPr>
              <w:t>реструкту</w:t>
            </w:r>
            <w:r w:rsidR="00817D8F">
              <w:rPr>
                <w:iCs/>
              </w:rPr>
              <w:t>-</w:t>
            </w:r>
            <w:r w:rsidRPr="00473C5C">
              <w:rPr>
                <w:iCs/>
              </w:rPr>
              <w:t>ризации</w:t>
            </w:r>
            <w:proofErr w:type="spellEnd"/>
            <w:r w:rsidRPr="00473C5C">
              <w:rPr>
                <w:iCs/>
              </w:rPr>
              <w:t xml:space="preserve"> задолженности по </w:t>
            </w:r>
            <w:proofErr w:type="spellStart"/>
            <w:r w:rsidRPr="00473C5C">
              <w:rPr>
                <w:iCs/>
              </w:rPr>
              <w:t>бюджет</w:t>
            </w:r>
            <w:r w:rsidR="00817D8F">
              <w:rPr>
                <w:iCs/>
              </w:rPr>
              <w:t>-</w:t>
            </w:r>
            <w:r w:rsidRPr="00473C5C">
              <w:rPr>
                <w:iCs/>
              </w:rPr>
              <w:t>ным</w:t>
            </w:r>
            <w:proofErr w:type="spellEnd"/>
            <w:r w:rsidRPr="00473C5C">
              <w:rPr>
                <w:iCs/>
              </w:rPr>
              <w:t xml:space="preserve"> кредитам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4E276D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rPr>
                <w:rFonts w:eastAsiaTheme="minorHAnsi"/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</w:t>
            </w:r>
            <w:r w:rsidRPr="00473C5C">
              <w:rPr>
                <w:rFonts w:eastAsiaTheme="minorHAnsi"/>
                <w:sz w:val="24"/>
                <w:szCs w:val="24"/>
              </w:rPr>
              <w:t xml:space="preserve">общего объема </w:t>
            </w:r>
            <w:proofErr w:type="spellStart"/>
            <w:r w:rsidRPr="00473C5C">
              <w:rPr>
                <w:rFonts w:eastAsiaTheme="minorHAnsi"/>
                <w:sz w:val="24"/>
                <w:szCs w:val="24"/>
              </w:rPr>
              <w:t>долго</w:t>
            </w:r>
            <w:r w:rsidR="004E276D">
              <w:rPr>
                <w:rFonts w:eastAsiaTheme="minorHAnsi"/>
                <w:sz w:val="24"/>
                <w:szCs w:val="24"/>
              </w:rPr>
              <w:t>-</w:t>
            </w:r>
            <w:r w:rsidRPr="00473C5C">
              <w:rPr>
                <w:rFonts w:eastAsiaTheme="minorHAnsi"/>
                <w:sz w:val="24"/>
                <w:szCs w:val="24"/>
              </w:rPr>
              <w:t>вых</w:t>
            </w:r>
            <w:proofErr w:type="spellEnd"/>
            <w:r w:rsidRPr="00473C5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rFonts w:eastAsiaTheme="minorHAnsi"/>
                <w:sz w:val="24"/>
                <w:szCs w:val="24"/>
              </w:rPr>
              <w:t>обязатель</w:t>
            </w:r>
            <w:r w:rsidR="004E276D">
              <w:rPr>
                <w:rFonts w:eastAsiaTheme="minorHAnsi"/>
                <w:sz w:val="24"/>
                <w:szCs w:val="24"/>
              </w:rPr>
              <w:t>-</w:t>
            </w:r>
            <w:r w:rsidRPr="00473C5C">
              <w:rPr>
                <w:rFonts w:eastAsiaTheme="minorHAnsi"/>
                <w:sz w:val="24"/>
                <w:szCs w:val="24"/>
              </w:rPr>
              <w:t>ств</w:t>
            </w:r>
            <w:proofErr w:type="spellEnd"/>
            <w:r w:rsidRPr="00473C5C"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rFonts w:eastAsiaTheme="minorHAnsi"/>
                <w:sz w:val="24"/>
                <w:szCs w:val="24"/>
              </w:rPr>
              <w:t>муници</w:t>
            </w:r>
            <w:r w:rsidR="004E276D">
              <w:rPr>
                <w:rFonts w:eastAsiaTheme="minorHAnsi"/>
                <w:sz w:val="24"/>
                <w:szCs w:val="24"/>
              </w:rPr>
              <w:t>-</w:t>
            </w:r>
            <w:r w:rsidRPr="00473C5C">
              <w:rPr>
                <w:rFonts w:eastAsiaTheme="minorHAnsi"/>
                <w:sz w:val="24"/>
                <w:szCs w:val="24"/>
              </w:rPr>
              <w:t>пальных</w:t>
            </w:r>
            <w:proofErr w:type="spellEnd"/>
            <w:r w:rsidRPr="00473C5C">
              <w:rPr>
                <w:rFonts w:eastAsiaTheme="minorHAnsi"/>
                <w:sz w:val="24"/>
                <w:szCs w:val="24"/>
              </w:rPr>
              <w:t xml:space="preserve"> образований по кредитам, полученным </w:t>
            </w:r>
            <w:r w:rsidR="00C6786D" w:rsidRPr="00473C5C">
              <w:rPr>
                <w:rFonts w:eastAsiaTheme="minorHAnsi"/>
                <w:sz w:val="24"/>
                <w:szCs w:val="24"/>
              </w:rPr>
              <w:t>в кредитных организациях</w:t>
            </w:r>
          </w:p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72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70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65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15.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4C" w:rsidRPr="00473C5C" w:rsidRDefault="007607E9" w:rsidP="00352BD5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Установление условий предоставления дотации на выравнивание бюджетной обеспеченности </w:t>
            </w:r>
            <w:proofErr w:type="spellStart"/>
            <w:r w:rsidRPr="00473C5C">
              <w:rPr>
                <w:iCs/>
                <w:sz w:val="24"/>
                <w:szCs w:val="24"/>
              </w:rPr>
              <w:t>муници</w:t>
            </w:r>
            <w:r w:rsidR="00401C9B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пальных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районов (городских округов) из бюджета Республики Карелия, в том числе предусматривающих обязательства органов местного самоуправления по соблюдению </w:t>
            </w:r>
            <w:r w:rsidRPr="00473C5C">
              <w:rPr>
                <w:sz w:val="24"/>
                <w:szCs w:val="24"/>
              </w:rPr>
              <w:t>нормативов формирования расходов на оплату труда депутатов, выборных должностных лиц местного самоуправления, муниципальных служащих и содержание органов местного самоуправления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 w:rsidP="00182D79">
            <w:pPr>
              <w:pStyle w:val="af5"/>
              <w:numPr>
                <w:ilvl w:val="0"/>
                <w:numId w:val="26"/>
              </w:numPr>
              <w:tabs>
                <w:tab w:val="left" w:pos="47"/>
                <w:tab w:val="left" w:pos="334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Подготовка нормативного правового акта Республики Карелия об установлении условий предоставления дотации на выравнивание бюджетной обеспеченности бюджетам </w:t>
            </w:r>
            <w:proofErr w:type="spellStart"/>
            <w:r w:rsidRPr="00473C5C">
              <w:t>муници</w:t>
            </w:r>
            <w:r w:rsidR="00401C9B">
              <w:t>-</w:t>
            </w:r>
            <w:r w:rsidRPr="00473C5C">
              <w:t>пальных</w:t>
            </w:r>
            <w:proofErr w:type="spellEnd"/>
            <w:r w:rsidRPr="00473C5C">
              <w:t xml:space="preserve"> районов (городских округов) из бюджета Республики Карелия.</w:t>
            </w:r>
          </w:p>
          <w:p w:rsidR="007607E9" w:rsidRPr="00473C5C" w:rsidRDefault="007607E9" w:rsidP="00182D79">
            <w:pPr>
              <w:pStyle w:val="af5"/>
              <w:numPr>
                <w:ilvl w:val="0"/>
                <w:numId w:val="26"/>
              </w:numPr>
              <w:tabs>
                <w:tab w:val="left" w:pos="47"/>
                <w:tab w:val="left" w:pos="334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Мониторинг и контроль </w:t>
            </w:r>
            <w:proofErr w:type="spellStart"/>
            <w:r w:rsidRPr="00473C5C">
              <w:t>соблюде</w:t>
            </w:r>
            <w:r w:rsidR="00401C9B">
              <w:t>-</w:t>
            </w:r>
            <w:r w:rsidRPr="00473C5C">
              <w:t>ния</w:t>
            </w:r>
            <w:proofErr w:type="spellEnd"/>
            <w:r w:rsidRPr="00473C5C">
              <w:t xml:space="preserve"> условий о</w:t>
            </w:r>
            <w:r w:rsidR="00421AD0" w:rsidRPr="00473C5C">
              <w:t>рганами местного самоуправления</w:t>
            </w:r>
          </w:p>
          <w:p w:rsidR="007607E9" w:rsidRPr="00473C5C" w:rsidRDefault="007607E9">
            <w:pPr>
              <w:pStyle w:val="af5"/>
              <w:tabs>
                <w:tab w:val="left" w:pos="47"/>
                <w:tab w:val="left" w:pos="334"/>
              </w:tabs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401C9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52614C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доля дотации на выравни</w:t>
            </w:r>
            <w:r w:rsidR="00401C9B">
              <w:rPr>
                <w:sz w:val="24"/>
                <w:szCs w:val="24"/>
              </w:rPr>
              <w:t>ва</w:t>
            </w:r>
            <w:r w:rsidRPr="00473C5C">
              <w:rPr>
                <w:sz w:val="24"/>
                <w:szCs w:val="24"/>
              </w:rPr>
              <w:t>ние бюджетной обеспеченности</w:t>
            </w:r>
            <w:r w:rsidRPr="00473C5C">
              <w:rPr>
                <w:iCs/>
                <w:sz w:val="24"/>
                <w:szCs w:val="24"/>
              </w:rPr>
              <w:t xml:space="preserve"> муниципальных районов (</w:t>
            </w:r>
            <w:proofErr w:type="spellStart"/>
            <w:r w:rsidRPr="00473C5C">
              <w:rPr>
                <w:iCs/>
                <w:sz w:val="24"/>
                <w:szCs w:val="24"/>
              </w:rPr>
              <w:t>город</w:t>
            </w:r>
            <w:r w:rsidR="0052614C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ских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округов)</w:t>
            </w:r>
            <w:r w:rsidRPr="00473C5C">
              <w:rPr>
                <w:sz w:val="24"/>
                <w:szCs w:val="24"/>
              </w:rPr>
              <w:t xml:space="preserve"> на очередной финансовый год</w:t>
            </w:r>
            <w:r w:rsidR="0052614C">
              <w:rPr>
                <w:sz w:val="24"/>
                <w:szCs w:val="24"/>
              </w:rPr>
              <w:t>,</w:t>
            </w:r>
            <w:r w:rsidRPr="00473C5C">
              <w:rPr>
                <w:sz w:val="24"/>
                <w:szCs w:val="24"/>
              </w:rPr>
              <w:t xml:space="preserve"> </w:t>
            </w:r>
            <w:r w:rsidR="00401C9B" w:rsidRPr="00473C5C">
              <w:rPr>
                <w:sz w:val="24"/>
                <w:szCs w:val="24"/>
              </w:rPr>
              <w:t xml:space="preserve">сокращенной </w:t>
            </w:r>
            <w:r w:rsidRPr="00473C5C">
              <w:rPr>
                <w:sz w:val="24"/>
                <w:szCs w:val="24"/>
              </w:rPr>
              <w:t xml:space="preserve">в связи с </w:t>
            </w:r>
            <w:proofErr w:type="spellStart"/>
            <w:r w:rsidRPr="00473C5C">
              <w:rPr>
                <w:sz w:val="24"/>
                <w:szCs w:val="24"/>
              </w:rPr>
              <w:t>невыпол</w:t>
            </w:r>
            <w:r w:rsidR="0052614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нением</w:t>
            </w:r>
            <w:proofErr w:type="spellEnd"/>
            <w:r w:rsidRPr="00473C5C">
              <w:rPr>
                <w:sz w:val="24"/>
                <w:szCs w:val="24"/>
              </w:rPr>
              <w:t xml:space="preserve"> органом местного </w:t>
            </w:r>
            <w:proofErr w:type="spellStart"/>
            <w:r w:rsidRPr="00473C5C">
              <w:rPr>
                <w:sz w:val="24"/>
                <w:szCs w:val="24"/>
              </w:rPr>
              <w:t>само</w:t>
            </w:r>
            <w:r w:rsidR="0052614C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управления</w:t>
            </w:r>
            <w:proofErr w:type="spellEnd"/>
            <w:r w:rsidRPr="00473C5C">
              <w:rPr>
                <w:sz w:val="24"/>
                <w:szCs w:val="24"/>
              </w:rPr>
              <w:t xml:space="preserve"> установленных обязательств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до 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до 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до 5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16.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A5" w:rsidRPr="00473C5C" w:rsidRDefault="007607E9" w:rsidP="00352BD5">
            <w:pPr>
              <w:ind w:right="-129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Применение мер </w:t>
            </w:r>
            <w:proofErr w:type="spellStart"/>
            <w:r w:rsidRPr="00473C5C">
              <w:rPr>
                <w:iCs/>
                <w:sz w:val="24"/>
                <w:szCs w:val="24"/>
              </w:rPr>
              <w:t>принужде</w:t>
            </w:r>
            <w:r w:rsidR="001B6FE1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ния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к органам местного </w:t>
            </w:r>
            <w:proofErr w:type="spellStart"/>
            <w:r w:rsidRPr="00473C5C">
              <w:rPr>
                <w:iCs/>
                <w:sz w:val="24"/>
                <w:szCs w:val="24"/>
              </w:rPr>
              <w:t>само</w:t>
            </w:r>
            <w:r w:rsidR="001B6FE1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управления</w:t>
            </w:r>
            <w:proofErr w:type="spellEnd"/>
            <w:r w:rsidRPr="00473C5C">
              <w:rPr>
                <w:iCs/>
                <w:sz w:val="24"/>
                <w:szCs w:val="24"/>
              </w:rPr>
              <w:t>, допустившим нарушени</w:t>
            </w:r>
            <w:r w:rsidR="00D0195B">
              <w:rPr>
                <w:iCs/>
                <w:sz w:val="24"/>
                <w:szCs w:val="24"/>
              </w:rPr>
              <w:t>е</w:t>
            </w:r>
            <w:r w:rsidRPr="00473C5C">
              <w:rPr>
                <w:iCs/>
                <w:sz w:val="24"/>
                <w:szCs w:val="24"/>
              </w:rPr>
              <w:t xml:space="preserve"> условий </w:t>
            </w:r>
            <w:proofErr w:type="spellStart"/>
            <w:r w:rsidRPr="00473C5C">
              <w:rPr>
                <w:iCs/>
                <w:sz w:val="24"/>
                <w:szCs w:val="24"/>
              </w:rPr>
              <w:t>испол</w:t>
            </w:r>
            <w:r w:rsidR="001B6FE1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нения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обязательств по соглашениям о </w:t>
            </w:r>
            <w:proofErr w:type="spellStart"/>
            <w:r w:rsidRPr="00473C5C">
              <w:rPr>
                <w:iCs/>
                <w:sz w:val="24"/>
                <w:szCs w:val="24"/>
              </w:rPr>
              <w:t>предостав</w:t>
            </w:r>
            <w:r w:rsidR="001B6FE1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лении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дотации на </w:t>
            </w:r>
            <w:proofErr w:type="spellStart"/>
            <w:r w:rsidRPr="00473C5C">
              <w:rPr>
                <w:iCs/>
                <w:sz w:val="24"/>
                <w:szCs w:val="24"/>
              </w:rPr>
              <w:t>выравнива</w:t>
            </w:r>
            <w:r w:rsidR="001B6FE1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ние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бюджетной </w:t>
            </w:r>
            <w:proofErr w:type="spellStart"/>
            <w:r w:rsidRPr="00473C5C">
              <w:rPr>
                <w:iCs/>
                <w:sz w:val="24"/>
                <w:szCs w:val="24"/>
              </w:rPr>
              <w:t>обеспечен</w:t>
            </w:r>
            <w:r w:rsidR="001B6FE1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ности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муниципальных районов (городских округов) из бюджета Республики Карелия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D0195B">
            <w:pPr>
              <w:pStyle w:val="af5"/>
              <w:tabs>
                <w:tab w:val="left" w:pos="47"/>
                <w:tab w:val="left" w:pos="317"/>
              </w:tabs>
            </w:pPr>
            <w:r w:rsidRPr="00473C5C">
              <w:t xml:space="preserve">осуществление контроля за </w:t>
            </w:r>
            <w:proofErr w:type="spellStart"/>
            <w:r w:rsidRPr="00473C5C">
              <w:t>соблюде</w:t>
            </w:r>
            <w:r w:rsidR="00D0195B">
              <w:t>-</w:t>
            </w:r>
            <w:r w:rsidRPr="00473C5C">
              <w:t>нием</w:t>
            </w:r>
            <w:proofErr w:type="spellEnd"/>
            <w:r w:rsidRPr="00473C5C">
              <w:t xml:space="preserve"> органами местного </w:t>
            </w:r>
            <w:proofErr w:type="spellStart"/>
            <w:r w:rsidRPr="00473C5C">
              <w:t>самоуправ</w:t>
            </w:r>
            <w:r w:rsidR="00D0195B">
              <w:t>-</w:t>
            </w:r>
            <w:r w:rsidRPr="00473C5C">
              <w:t>ления</w:t>
            </w:r>
            <w:proofErr w:type="spellEnd"/>
            <w:r w:rsidRPr="00473C5C">
              <w:t xml:space="preserve"> условий </w:t>
            </w:r>
            <w:r w:rsidRPr="00473C5C">
              <w:rPr>
                <w:iCs/>
              </w:rPr>
              <w:t xml:space="preserve">исполнения </w:t>
            </w:r>
            <w:proofErr w:type="spellStart"/>
            <w:r w:rsidRPr="00473C5C">
              <w:rPr>
                <w:iCs/>
              </w:rPr>
              <w:t>обяза</w:t>
            </w:r>
            <w:r w:rsidR="00D0195B">
              <w:rPr>
                <w:iCs/>
              </w:rPr>
              <w:t>-</w:t>
            </w:r>
            <w:r w:rsidRPr="00473C5C">
              <w:rPr>
                <w:iCs/>
              </w:rPr>
              <w:t>тельств</w:t>
            </w:r>
            <w:proofErr w:type="spellEnd"/>
            <w:r w:rsidRPr="00473C5C">
              <w:rPr>
                <w:iCs/>
              </w:rPr>
              <w:t xml:space="preserve"> по соглашениям о </w:t>
            </w:r>
            <w:proofErr w:type="spellStart"/>
            <w:r w:rsidRPr="00473C5C">
              <w:rPr>
                <w:iCs/>
              </w:rPr>
              <w:t>предостав</w:t>
            </w:r>
            <w:r w:rsidR="00D0195B">
              <w:rPr>
                <w:iCs/>
              </w:rPr>
              <w:t>-</w:t>
            </w:r>
            <w:r w:rsidRPr="00473C5C">
              <w:rPr>
                <w:iCs/>
              </w:rPr>
              <w:t>лении</w:t>
            </w:r>
            <w:proofErr w:type="spellEnd"/>
            <w:r w:rsidRPr="00473C5C">
              <w:rPr>
                <w:iCs/>
              </w:rPr>
              <w:t xml:space="preserve"> дотации на выравнивание бюджетной обеспеченности </w:t>
            </w:r>
            <w:proofErr w:type="spellStart"/>
            <w:r w:rsidRPr="00473C5C">
              <w:rPr>
                <w:iCs/>
              </w:rPr>
              <w:t>муници</w:t>
            </w:r>
            <w:r w:rsidR="00D0195B">
              <w:rPr>
                <w:iCs/>
              </w:rPr>
              <w:t>-</w:t>
            </w:r>
            <w:r w:rsidRPr="00473C5C">
              <w:rPr>
                <w:iCs/>
              </w:rPr>
              <w:t>пальных</w:t>
            </w:r>
            <w:proofErr w:type="spellEnd"/>
            <w:r w:rsidRPr="00473C5C">
              <w:rPr>
                <w:iCs/>
              </w:rPr>
              <w:t xml:space="preserve"> районов (городских округов) из бюджета Республики Карелия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D0195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D0195B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средняя оценка качества </w:t>
            </w:r>
            <w:proofErr w:type="spellStart"/>
            <w:r w:rsidRPr="00473C5C">
              <w:rPr>
                <w:sz w:val="24"/>
                <w:szCs w:val="24"/>
              </w:rPr>
              <w:t>управ</w:t>
            </w:r>
            <w:r w:rsidR="00D0195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ления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муници</w:t>
            </w:r>
            <w:r w:rsidR="00D0195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пальными</w:t>
            </w:r>
            <w:proofErr w:type="spellEnd"/>
            <w:r w:rsidRPr="00473C5C">
              <w:rPr>
                <w:sz w:val="24"/>
                <w:szCs w:val="24"/>
              </w:rPr>
              <w:t xml:space="preserve"> финансами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менее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менее 67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менее 70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17.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Применение требований статьи 136 Бюджетного кодекса Российской Федерации в отношении всех видов муниципальных образований 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3124A5">
            <w:pPr>
              <w:tabs>
                <w:tab w:val="left" w:pos="47"/>
                <w:tab w:val="left" w:pos="322"/>
              </w:tabs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утверждение приказом Министерства финансов Республики Карелия перечня муниципальных образований, указанных в пунктах 2</w:t>
            </w:r>
            <w:r w:rsidR="003124A5">
              <w:rPr>
                <w:sz w:val="24"/>
                <w:szCs w:val="24"/>
              </w:rPr>
              <w:t xml:space="preserve"> – </w:t>
            </w:r>
            <w:r w:rsidRPr="00473C5C">
              <w:rPr>
                <w:sz w:val="24"/>
                <w:szCs w:val="24"/>
              </w:rPr>
              <w:t>4 статьи 136 Бюджетного кодекса Российской Федерации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D0195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D0195B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</w:t>
            </w:r>
            <w:proofErr w:type="spellStart"/>
            <w:r w:rsidRPr="00473C5C">
              <w:rPr>
                <w:sz w:val="24"/>
                <w:szCs w:val="24"/>
              </w:rPr>
              <w:t>муници</w:t>
            </w:r>
            <w:r w:rsidR="00D0195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пальных</w:t>
            </w:r>
            <w:proofErr w:type="spellEnd"/>
            <w:r w:rsidRPr="00473C5C">
              <w:rPr>
                <w:sz w:val="24"/>
                <w:szCs w:val="24"/>
              </w:rPr>
              <w:t xml:space="preserve"> образований, в отношении которых осуществлена проверка соблюдения требований </w:t>
            </w:r>
            <w:r w:rsidRPr="00473C5C">
              <w:rPr>
                <w:iCs/>
                <w:sz w:val="24"/>
                <w:szCs w:val="24"/>
              </w:rPr>
              <w:t>статьи 136 Бюджетного кодекса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18.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A03476">
            <w:pPr>
              <w:ind w:right="-129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Изменение порядка </w:t>
            </w:r>
            <w:proofErr w:type="spellStart"/>
            <w:r w:rsidRPr="00473C5C">
              <w:rPr>
                <w:iCs/>
                <w:sz w:val="24"/>
                <w:szCs w:val="24"/>
              </w:rPr>
              <w:t>предо</w:t>
            </w:r>
            <w:r w:rsidR="00FE389B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ставления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администраци</w:t>
            </w:r>
            <w:r w:rsidR="00FE389B">
              <w:rPr>
                <w:iCs/>
                <w:sz w:val="24"/>
                <w:szCs w:val="24"/>
              </w:rPr>
              <w:t>ями</w:t>
            </w:r>
            <w:r w:rsidRPr="00473C5C">
              <w:rPr>
                <w:iCs/>
                <w:sz w:val="24"/>
                <w:szCs w:val="24"/>
              </w:rPr>
              <w:t xml:space="preserve"> муниципальн</w:t>
            </w:r>
            <w:r w:rsidR="00FE389B">
              <w:rPr>
                <w:iCs/>
                <w:sz w:val="24"/>
                <w:szCs w:val="24"/>
              </w:rPr>
              <w:t>ых</w:t>
            </w:r>
            <w:r w:rsidRPr="00473C5C">
              <w:rPr>
                <w:iCs/>
                <w:sz w:val="24"/>
                <w:szCs w:val="24"/>
              </w:rPr>
              <w:t xml:space="preserve"> образовани</w:t>
            </w:r>
            <w:r w:rsidR="00FE389B">
              <w:rPr>
                <w:iCs/>
                <w:sz w:val="24"/>
                <w:szCs w:val="24"/>
              </w:rPr>
              <w:t>й</w:t>
            </w:r>
            <w:r w:rsidRPr="00473C5C">
              <w:rPr>
                <w:iCs/>
                <w:sz w:val="24"/>
                <w:szCs w:val="24"/>
              </w:rPr>
              <w:t xml:space="preserve">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 проекта местного бюджета на очередной финансовый год (очередной финансовый год и плановый период), </w:t>
            </w:r>
            <w:proofErr w:type="spellStart"/>
            <w:r w:rsidRPr="00473C5C">
              <w:rPr>
                <w:iCs/>
                <w:sz w:val="24"/>
                <w:szCs w:val="24"/>
              </w:rPr>
              <w:t>предусмат</w:t>
            </w:r>
            <w:r w:rsidR="00A03476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ривающего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процедуру повторного представления документов в случае получения муниципальным образованием заключения о несоответствии проекта бюджета муниципального образования требованиям Бюджетного кодекса Российской Федерации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tabs>
                <w:tab w:val="left" w:pos="47"/>
                <w:tab w:val="left" w:pos="322"/>
              </w:tabs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внесение изменений в постановление Правительства Республики Карелия от 19 мая 2008 года № 107-П</w:t>
            </w:r>
            <w:r w:rsidR="00FE5656">
              <w:rPr>
                <w:sz w:val="24"/>
                <w:szCs w:val="24"/>
              </w:rPr>
              <w:t xml:space="preserve"> «О Порядке предоставления документов и </w:t>
            </w:r>
            <w:proofErr w:type="spellStart"/>
            <w:r w:rsidR="00FE5656">
              <w:rPr>
                <w:sz w:val="24"/>
                <w:szCs w:val="24"/>
              </w:rPr>
              <w:t>мате-риалов</w:t>
            </w:r>
            <w:proofErr w:type="spellEnd"/>
            <w:r w:rsidR="00FE5656">
              <w:rPr>
                <w:sz w:val="24"/>
                <w:szCs w:val="24"/>
              </w:rPr>
              <w:t xml:space="preserve">, необходимых для подготовки заключения о соответствии </w:t>
            </w:r>
            <w:proofErr w:type="spellStart"/>
            <w:r w:rsidR="00FE5656">
              <w:rPr>
                <w:sz w:val="24"/>
                <w:szCs w:val="24"/>
              </w:rPr>
              <w:t>требова-ниям</w:t>
            </w:r>
            <w:proofErr w:type="spellEnd"/>
            <w:r w:rsidR="00FE5656">
              <w:rPr>
                <w:sz w:val="24"/>
                <w:szCs w:val="24"/>
              </w:rPr>
              <w:t xml:space="preserve"> бюджетного законодательства Российской Федерации внесенного в представительный орган </w:t>
            </w:r>
            <w:proofErr w:type="spellStart"/>
            <w:r w:rsidR="00FE5656">
              <w:rPr>
                <w:sz w:val="24"/>
                <w:szCs w:val="24"/>
              </w:rPr>
              <w:t>муници-пального</w:t>
            </w:r>
            <w:proofErr w:type="spellEnd"/>
            <w:r w:rsidR="00FE5656">
              <w:rPr>
                <w:sz w:val="24"/>
                <w:szCs w:val="24"/>
              </w:rPr>
              <w:t xml:space="preserve"> образования проекта местного бюджета на очередной финансовый год (очередной </w:t>
            </w:r>
            <w:proofErr w:type="spellStart"/>
            <w:r w:rsidR="00FE5656">
              <w:rPr>
                <w:sz w:val="24"/>
                <w:szCs w:val="24"/>
              </w:rPr>
              <w:t>финан-совый</w:t>
            </w:r>
            <w:proofErr w:type="spellEnd"/>
            <w:r w:rsidR="00FE5656">
              <w:rPr>
                <w:sz w:val="24"/>
                <w:szCs w:val="24"/>
              </w:rPr>
              <w:t xml:space="preserve"> год и плановый период)»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FE5656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соответствие проектов местных бюджетов на очередной финансовый год (очередной финансовый год и плановый период)  требованиям бюджетного </w:t>
            </w:r>
            <w:proofErr w:type="spellStart"/>
            <w:r w:rsidRPr="00473C5C">
              <w:rPr>
                <w:sz w:val="24"/>
                <w:szCs w:val="24"/>
              </w:rPr>
              <w:t>законода-тельства</w:t>
            </w:r>
            <w:proofErr w:type="spellEnd"/>
            <w:r w:rsidRPr="00473C5C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</w:tr>
      <w:tr w:rsidR="007607E9" w:rsidRPr="00473C5C" w:rsidTr="003A4C37">
        <w:trPr>
          <w:trHeight w:val="20"/>
        </w:trPr>
        <w:tc>
          <w:tcPr>
            <w:tcW w:w="16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 xml:space="preserve">Раздел </w:t>
            </w:r>
            <w:r w:rsidRPr="00473C5C">
              <w:rPr>
                <w:b/>
                <w:sz w:val="24"/>
                <w:szCs w:val="24"/>
                <w:lang w:val="en-US"/>
              </w:rPr>
              <w:t>V</w:t>
            </w:r>
            <w:r w:rsidRPr="00473C5C">
              <w:rPr>
                <w:b/>
                <w:sz w:val="24"/>
                <w:szCs w:val="24"/>
              </w:rPr>
              <w:t>. Мероприятия, направленные на повышение качества планирования бюджета Республики Карелия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Планирование </w:t>
            </w:r>
            <w:r w:rsidR="00B83288">
              <w:rPr>
                <w:iCs/>
                <w:sz w:val="24"/>
                <w:szCs w:val="24"/>
              </w:rPr>
              <w:t xml:space="preserve">бюджетных ассигнований </w:t>
            </w:r>
            <w:r w:rsidRPr="00473C5C">
              <w:rPr>
                <w:iCs/>
                <w:sz w:val="24"/>
                <w:szCs w:val="24"/>
              </w:rPr>
              <w:t xml:space="preserve">бюджета Республики Карелия </w:t>
            </w:r>
            <w:r w:rsidR="00B83288">
              <w:rPr>
                <w:iCs/>
                <w:sz w:val="24"/>
                <w:szCs w:val="24"/>
              </w:rPr>
              <w:t>на основании</w:t>
            </w:r>
            <w:r w:rsidRPr="00473C5C">
              <w:rPr>
                <w:iCs/>
                <w:sz w:val="24"/>
                <w:szCs w:val="24"/>
              </w:rPr>
              <w:t xml:space="preserve"> государственных программ</w:t>
            </w:r>
            <w:r w:rsidR="00B83288">
              <w:rPr>
                <w:iCs/>
                <w:sz w:val="24"/>
                <w:szCs w:val="24"/>
              </w:rPr>
              <w:t xml:space="preserve"> Республики Карелия </w:t>
            </w:r>
          </w:p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B83288">
            <w:pPr>
              <w:tabs>
                <w:tab w:val="left" w:pos="47"/>
                <w:tab w:val="left" w:pos="322"/>
              </w:tabs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разработка проекта закона Республики Карелия о бюджете Республики Карелия на очередной финансовый год и плановый период </w:t>
            </w:r>
            <w:r w:rsidR="00B83288">
              <w:rPr>
                <w:sz w:val="24"/>
                <w:szCs w:val="24"/>
              </w:rPr>
              <w:t>на основании</w:t>
            </w:r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госу</w:t>
            </w:r>
            <w:r w:rsidR="00B8328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дарственных</w:t>
            </w:r>
            <w:proofErr w:type="spellEnd"/>
            <w:r w:rsidRPr="00473C5C">
              <w:rPr>
                <w:sz w:val="24"/>
                <w:szCs w:val="24"/>
              </w:rPr>
              <w:t xml:space="preserve"> программ</w:t>
            </w:r>
            <w:r w:rsidR="00B83288">
              <w:rPr>
                <w:sz w:val="24"/>
                <w:szCs w:val="24"/>
              </w:rPr>
              <w:t xml:space="preserve"> Республики Карелия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5A324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органы </w:t>
            </w:r>
            <w:proofErr w:type="spellStart"/>
            <w:r w:rsidRPr="00473C5C">
              <w:rPr>
                <w:sz w:val="24"/>
                <w:szCs w:val="24"/>
              </w:rPr>
              <w:t>исполни</w:t>
            </w:r>
            <w:r w:rsidR="005A324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тельной</w:t>
            </w:r>
            <w:proofErr w:type="spellEnd"/>
            <w:r w:rsidRPr="00473C5C">
              <w:rPr>
                <w:sz w:val="24"/>
                <w:szCs w:val="24"/>
              </w:rPr>
              <w:t xml:space="preserve"> власти Республики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7D3728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удельный вес расходов </w:t>
            </w:r>
            <w:proofErr w:type="spellStart"/>
            <w:r w:rsidRPr="00473C5C">
              <w:rPr>
                <w:sz w:val="24"/>
                <w:szCs w:val="24"/>
              </w:rPr>
              <w:t>бюд</w:t>
            </w:r>
            <w:r w:rsidR="005A324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жета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5A324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планируемых в рамках </w:t>
            </w:r>
            <w:proofErr w:type="spellStart"/>
            <w:r w:rsidRPr="00473C5C">
              <w:rPr>
                <w:sz w:val="24"/>
                <w:szCs w:val="24"/>
              </w:rPr>
              <w:t>государ</w:t>
            </w:r>
            <w:r w:rsidR="007D372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ственных</w:t>
            </w:r>
            <w:proofErr w:type="spellEnd"/>
            <w:r w:rsidRPr="00473C5C">
              <w:rPr>
                <w:sz w:val="24"/>
                <w:szCs w:val="24"/>
              </w:rPr>
              <w:t xml:space="preserve"> программ Республики Карелия, в общем объеме расходов </w:t>
            </w:r>
            <w:proofErr w:type="spellStart"/>
            <w:r w:rsidRPr="00473C5C">
              <w:rPr>
                <w:sz w:val="24"/>
                <w:szCs w:val="24"/>
              </w:rPr>
              <w:t>бюд</w:t>
            </w:r>
            <w:r w:rsidR="005A324E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жета</w:t>
            </w:r>
            <w:proofErr w:type="spellEnd"/>
            <w:r w:rsidR="005A324E">
              <w:rPr>
                <w:sz w:val="24"/>
                <w:szCs w:val="24"/>
              </w:rPr>
              <w:t xml:space="preserve"> </w:t>
            </w:r>
            <w:proofErr w:type="spellStart"/>
            <w:r w:rsidR="005A324E">
              <w:rPr>
                <w:sz w:val="24"/>
                <w:szCs w:val="24"/>
              </w:rPr>
              <w:t>Респуб-лики</w:t>
            </w:r>
            <w:proofErr w:type="spellEnd"/>
            <w:r w:rsidR="005A324E"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менее 95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менее 95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не менее 95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Совершенствование методологии разработки и реализации государственных программ Республики Карелия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 w:rsidP="00182D79">
            <w:pPr>
              <w:pStyle w:val="af5"/>
              <w:numPr>
                <w:ilvl w:val="0"/>
                <w:numId w:val="27"/>
              </w:numPr>
              <w:tabs>
                <w:tab w:val="left" w:pos="318"/>
                <w:tab w:val="left" w:pos="1276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Анализ, экспертная оценка и общественное обсуждение </w:t>
            </w:r>
            <w:proofErr w:type="spellStart"/>
            <w:r w:rsidRPr="00473C5C">
              <w:t>действую</w:t>
            </w:r>
            <w:r w:rsidR="00F60BBB">
              <w:t>-</w:t>
            </w:r>
            <w:r w:rsidRPr="00473C5C">
              <w:t>щих</w:t>
            </w:r>
            <w:proofErr w:type="spellEnd"/>
            <w:r w:rsidRPr="00473C5C">
              <w:t xml:space="preserve"> редакций государственных программ Республики Карелия</w:t>
            </w:r>
            <w:r w:rsidR="00573950">
              <w:t>.</w:t>
            </w:r>
          </w:p>
          <w:p w:rsidR="007607E9" w:rsidRPr="00473C5C" w:rsidRDefault="007607E9">
            <w:pPr>
              <w:tabs>
                <w:tab w:val="left" w:pos="47"/>
                <w:tab w:val="left" w:pos="318"/>
              </w:tabs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F60BB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Министерство экономического развития и промышленности Республики Карелия, органы исполнительной власти Республики Карелия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F60BBB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</w:t>
            </w:r>
            <w:proofErr w:type="spellStart"/>
            <w:r w:rsidRPr="00473C5C">
              <w:rPr>
                <w:sz w:val="24"/>
                <w:szCs w:val="24"/>
              </w:rPr>
              <w:t>государ</w:t>
            </w:r>
            <w:r w:rsidR="00F60BBB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ственных</w:t>
            </w:r>
            <w:proofErr w:type="spellEnd"/>
            <w:r w:rsidRPr="00473C5C">
              <w:rPr>
                <w:sz w:val="24"/>
                <w:szCs w:val="24"/>
              </w:rPr>
              <w:t xml:space="preserve"> программ Республики Карелия, показавших высокую и достаточную эффективность по итогам реализации за отчетный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100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182D79">
            <w:pPr>
              <w:pStyle w:val="af5"/>
              <w:numPr>
                <w:ilvl w:val="0"/>
                <w:numId w:val="27"/>
              </w:numPr>
              <w:tabs>
                <w:tab w:val="left" w:pos="318"/>
                <w:tab w:val="left" w:pos="1276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Внесение изменений в </w:t>
            </w:r>
            <w:proofErr w:type="spellStart"/>
            <w:r w:rsidRPr="00473C5C">
              <w:t>государст</w:t>
            </w:r>
            <w:r w:rsidR="00F60BBB">
              <w:t>-</w:t>
            </w:r>
            <w:r w:rsidRPr="00473C5C">
              <w:t>венные</w:t>
            </w:r>
            <w:proofErr w:type="spellEnd"/>
            <w:r w:rsidRPr="00473C5C">
              <w:t xml:space="preserve"> программы Республики Карелия с учетом результатов общественного обсуждения</w:t>
            </w:r>
            <w:r w:rsidR="00573950"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F60BBB" w:rsidP="00F60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607E9" w:rsidRPr="00473C5C">
              <w:rPr>
                <w:sz w:val="24"/>
                <w:szCs w:val="24"/>
              </w:rPr>
              <w:t xml:space="preserve">рганы </w:t>
            </w:r>
            <w:proofErr w:type="spellStart"/>
            <w:r w:rsidR="007607E9" w:rsidRPr="00473C5C">
              <w:rPr>
                <w:sz w:val="24"/>
                <w:szCs w:val="24"/>
              </w:rPr>
              <w:t>исполни</w:t>
            </w:r>
            <w:r w:rsidR="005D38A1">
              <w:rPr>
                <w:sz w:val="24"/>
                <w:szCs w:val="24"/>
              </w:rPr>
              <w:t>-</w:t>
            </w:r>
            <w:r w:rsidR="007607E9" w:rsidRPr="00473C5C">
              <w:rPr>
                <w:sz w:val="24"/>
                <w:szCs w:val="24"/>
              </w:rPr>
              <w:t>тельной</w:t>
            </w:r>
            <w:proofErr w:type="spellEnd"/>
            <w:r w:rsidR="007607E9" w:rsidRPr="00473C5C">
              <w:rPr>
                <w:sz w:val="24"/>
                <w:szCs w:val="24"/>
              </w:rPr>
              <w:t xml:space="preserve"> власти Республики Карелия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F60BBB">
            <w:pPr>
              <w:pStyle w:val="af5"/>
              <w:numPr>
                <w:ilvl w:val="0"/>
                <w:numId w:val="27"/>
              </w:numPr>
              <w:tabs>
                <w:tab w:val="left" w:pos="34"/>
                <w:tab w:val="left" w:pos="317"/>
                <w:tab w:val="left" w:pos="1276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Внесение изменений в постанов</w:t>
            </w:r>
            <w:r w:rsidR="00F60BBB">
              <w:t xml:space="preserve">- </w:t>
            </w:r>
            <w:proofErr w:type="spellStart"/>
            <w:r w:rsidRPr="00473C5C">
              <w:t>ление</w:t>
            </w:r>
            <w:proofErr w:type="spellEnd"/>
            <w:r w:rsidRPr="00473C5C">
              <w:t xml:space="preserve"> Правительства Республики Карелия от 28 декабря 2012 года № 416-П</w:t>
            </w:r>
            <w:r w:rsidR="005D38A1">
              <w:t xml:space="preserve"> «Об утверждении Порядка разработки, реализации и оценки эффективности государственных программ Республики Карелия»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5D38A1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Карелия, Министерство экономического развития и промышленности Республики Карелия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Осуществление </w:t>
            </w:r>
            <w:proofErr w:type="spellStart"/>
            <w:r w:rsidRPr="00473C5C">
              <w:rPr>
                <w:iCs/>
                <w:sz w:val="24"/>
                <w:szCs w:val="24"/>
              </w:rPr>
              <w:t>долгосроч</w:t>
            </w:r>
            <w:r w:rsidR="007D3728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ного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бюджетного </w:t>
            </w:r>
            <w:proofErr w:type="spellStart"/>
            <w:r w:rsidRPr="00473C5C">
              <w:rPr>
                <w:iCs/>
                <w:sz w:val="24"/>
                <w:szCs w:val="24"/>
              </w:rPr>
              <w:t>планиро</w:t>
            </w:r>
            <w:r w:rsidR="007D3728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7D3728">
            <w:pPr>
              <w:tabs>
                <w:tab w:val="left" w:pos="47"/>
                <w:tab w:val="left" w:pos="322"/>
              </w:tabs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разработка и утверждение бюджетного прогноза Республики Карелия на долгосрочн</w:t>
            </w:r>
            <w:r w:rsidR="007D3728">
              <w:rPr>
                <w:sz w:val="24"/>
                <w:szCs w:val="24"/>
              </w:rPr>
              <w:t>ый период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7D372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BA0" w:rsidRPr="00473C5C" w:rsidRDefault="007607E9" w:rsidP="00DA0C62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наличие утвержденного бюджетного прогноза Республики Карелия на долгосрочный период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да</w:t>
            </w:r>
          </w:p>
        </w:tc>
      </w:tr>
      <w:tr w:rsidR="007607E9" w:rsidRPr="00473C5C" w:rsidTr="003A4C37">
        <w:trPr>
          <w:trHeight w:val="20"/>
        </w:trPr>
        <w:tc>
          <w:tcPr>
            <w:tcW w:w="16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62" w:rsidRPr="00473C5C" w:rsidRDefault="007607E9" w:rsidP="00352BD5">
            <w:pPr>
              <w:jc w:val="center"/>
              <w:rPr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 xml:space="preserve">Раздел </w:t>
            </w:r>
            <w:r w:rsidRPr="00473C5C">
              <w:rPr>
                <w:b/>
                <w:sz w:val="24"/>
                <w:szCs w:val="24"/>
                <w:lang w:val="en-US"/>
              </w:rPr>
              <w:t>VI</w:t>
            </w:r>
            <w:r w:rsidRPr="00473C5C">
              <w:rPr>
                <w:b/>
                <w:sz w:val="24"/>
                <w:szCs w:val="24"/>
              </w:rPr>
              <w:t>. Мероприятия в сфере управления государственным и муниципальным долгом Республики Карелия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Увеличение доли среднесрочных и долгосрочных заимствований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3E255A">
            <w:pPr>
              <w:pStyle w:val="af5"/>
              <w:numPr>
                <w:ilvl w:val="0"/>
                <w:numId w:val="28"/>
              </w:numPr>
              <w:tabs>
                <w:tab w:val="left" w:pos="47"/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Подготовка аукционов по </w:t>
            </w:r>
            <w:proofErr w:type="spellStart"/>
            <w:r w:rsidRPr="00473C5C">
              <w:t>привле</w:t>
            </w:r>
            <w:r w:rsidR="003E255A">
              <w:t>-</w:t>
            </w:r>
            <w:r w:rsidRPr="00473C5C">
              <w:t>чению</w:t>
            </w:r>
            <w:proofErr w:type="spellEnd"/>
            <w:r w:rsidRPr="00473C5C">
              <w:t xml:space="preserve"> кредитов кредитных </w:t>
            </w:r>
            <w:proofErr w:type="spellStart"/>
            <w:r w:rsidRPr="00473C5C">
              <w:t>организа</w:t>
            </w:r>
            <w:r w:rsidR="003E255A">
              <w:t>-</w:t>
            </w:r>
            <w:r w:rsidRPr="00473C5C">
              <w:t>ций</w:t>
            </w:r>
            <w:proofErr w:type="spellEnd"/>
            <w:r w:rsidRPr="00473C5C">
              <w:t xml:space="preserve">, предусмотренных </w:t>
            </w:r>
            <w:r w:rsidR="003E255A">
              <w:t>п</w:t>
            </w:r>
            <w:r w:rsidRPr="00473C5C">
              <w:t>рограммой государственных внутренних заимствований Республики Карелия</w:t>
            </w:r>
            <w:r w:rsidR="003E255A">
              <w:t>,</w:t>
            </w:r>
            <w:r w:rsidRPr="00473C5C">
              <w:t xml:space="preserve"> со сроком погашения не менее 24 месяцев</w:t>
            </w:r>
            <w:r w:rsidR="00573950"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7D372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</w:t>
            </w:r>
            <w:proofErr w:type="spellStart"/>
            <w:r w:rsidRPr="00473C5C">
              <w:rPr>
                <w:sz w:val="24"/>
                <w:szCs w:val="24"/>
              </w:rPr>
              <w:t>средне</w:t>
            </w:r>
            <w:r w:rsidR="003E255A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срочных</w:t>
            </w:r>
            <w:proofErr w:type="spellEnd"/>
            <w:r w:rsidRPr="00473C5C">
              <w:rPr>
                <w:sz w:val="24"/>
                <w:szCs w:val="24"/>
              </w:rPr>
              <w:t xml:space="preserve"> и долгосрочных рыночных заимствований в общей сумме привлеченных в текущем </w:t>
            </w:r>
            <w:proofErr w:type="spellStart"/>
            <w:r w:rsidRPr="00473C5C">
              <w:rPr>
                <w:sz w:val="24"/>
                <w:szCs w:val="24"/>
              </w:rPr>
              <w:t>бюд</w:t>
            </w:r>
            <w:r w:rsidR="003E255A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жетном</w:t>
            </w:r>
            <w:proofErr w:type="spellEnd"/>
            <w:r w:rsidRPr="00473C5C">
              <w:rPr>
                <w:sz w:val="24"/>
                <w:szCs w:val="24"/>
              </w:rPr>
              <w:t xml:space="preserve"> году заимствований</w:t>
            </w:r>
            <w:r w:rsidR="003E255A">
              <w:rPr>
                <w:sz w:val="24"/>
                <w:szCs w:val="24"/>
              </w:rPr>
              <w:t>;</w:t>
            </w:r>
          </w:p>
          <w:p w:rsidR="007607E9" w:rsidRPr="00473C5C" w:rsidRDefault="007607E9">
            <w:pPr>
              <w:rPr>
                <w:sz w:val="24"/>
                <w:szCs w:val="24"/>
              </w:rPr>
            </w:pPr>
          </w:p>
          <w:p w:rsidR="006C0BA0" w:rsidRPr="00473C5C" w:rsidRDefault="006C0BA0" w:rsidP="00DA0C62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 w:rsidP="00DA0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 w:rsidP="00DA0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 w:rsidP="00DA0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182D79">
            <w:pPr>
              <w:pStyle w:val="af5"/>
              <w:numPr>
                <w:ilvl w:val="0"/>
                <w:numId w:val="28"/>
              </w:numPr>
              <w:tabs>
                <w:tab w:val="left" w:pos="47"/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Проведение с потенциальными кредиторами и инвесторами работы, направленной на обоснование   кредитоспособности   Республики Карелия в долгосрочной перспективе</w:t>
            </w:r>
            <w:r w:rsidR="00573950">
              <w:t>.</w:t>
            </w:r>
            <w:r w:rsidRPr="00473C5C">
              <w:t xml:space="preserve">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7D372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182D79">
            <w:pPr>
              <w:pStyle w:val="af5"/>
              <w:numPr>
                <w:ilvl w:val="0"/>
                <w:numId w:val="28"/>
              </w:numPr>
              <w:tabs>
                <w:tab w:val="left" w:pos="47"/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Использование в качестве </w:t>
            </w:r>
            <w:proofErr w:type="spellStart"/>
            <w:r w:rsidRPr="00473C5C">
              <w:t>источ</w:t>
            </w:r>
            <w:r w:rsidR="003E255A">
              <w:t>-</w:t>
            </w:r>
            <w:r w:rsidRPr="00473C5C">
              <w:t>ника</w:t>
            </w:r>
            <w:proofErr w:type="spellEnd"/>
            <w:r w:rsidRPr="00473C5C">
              <w:t xml:space="preserve"> долгосрочного финансирования дефицита бюджета государственных ценных бумаг Республики Карелия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7D3728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DA0C62" w:rsidP="00DA0C62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отношение годовой суммы платежей по погашению и обслуживанию долга к объему налоговых и неналоговых доходов и дотаций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C62" w:rsidRPr="00473C5C" w:rsidRDefault="00DA0C62" w:rsidP="00DA0C62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  <w:p w:rsidR="007607E9" w:rsidRPr="00473C5C" w:rsidRDefault="007607E9" w:rsidP="00DA0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7E9" w:rsidRPr="00473C5C" w:rsidRDefault="00DA0C62" w:rsidP="00DA0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7E9" w:rsidRPr="00473C5C" w:rsidRDefault="00DA0C62" w:rsidP="00DA0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07E9" w:rsidRPr="00473C5C" w:rsidRDefault="00DA0C62" w:rsidP="00DA0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2.</w:t>
            </w:r>
          </w:p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</w:p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Управление условными обязательствами</w:t>
            </w:r>
          </w:p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6C0BA0">
            <w:pPr>
              <w:pStyle w:val="af5"/>
              <w:numPr>
                <w:ilvl w:val="0"/>
                <w:numId w:val="29"/>
              </w:numPr>
              <w:tabs>
                <w:tab w:val="left" w:pos="47"/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Проведение анализа финансового состояния принципала п</w:t>
            </w:r>
            <w:r w:rsidR="006C0BA0">
              <w:t>ри</w:t>
            </w:r>
            <w:r w:rsidRPr="00473C5C">
              <w:t xml:space="preserve"> предоставлен</w:t>
            </w:r>
            <w:r w:rsidR="006C0BA0">
              <w:t>ии</w:t>
            </w:r>
            <w:r w:rsidRPr="00473C5C">
              <w:t xml:space="preserve"> государственной гарантии Республики Карелия – ОАО «</w:t>
            </w:r>
            <w:proofErr w:type="spellStart"/>
            <w:r w:rsidRPr="00473C5C">
              <w:t>ПКС-Водоканал</w:t>
            </w:r>
            <w:proofErr w:type="spellEnd"/>
            <w:r w:rsidRPr="00473C5C">
              <w:t>» и поручителя – ООО «</w:t>
            </w:r>
            <w:proofErr w:type="spellStart"/>
            <w:r w:rsidRPr="00473C5C">
              <w:t>РКС-Холдинг</w:t>
            </w:r>
            <w:proofErr w:type="spellEnd"/>
            <w:r w:rsidRPr="00473C5C">
              <w:t>» (с учетом сроков составления бухгалтерской отчетности)</w:t>
            </w:r>
            <w:r w:rsidR="00DA0C62"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6C0BA0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показателей финансовой отчетности, </w:t>
            </w:r>
            <w:proofErr w:type="spellStart"/>
            <w:r w:rsidRPr="00473C5C">
              <w:rPr>
                <w:sz w:val="24"/>
                <w:szCs w:val="24"/>
              </w:rPr>
              <w:t>соответствую</w:t>
            </w:r>
            <w:r w:rsidR="00DA0C62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щих</w:t>
            </w:r>
            <w:proofErr w:type="spellEnd"/>
            <w:r w:rsidRPr="00473C5C">
              <w:rPr>
                <w:sz w:val="24"/>
                <w:szCs w:val="24"/>
              </w:rPr>
              <w:t xml:space="preserve"> критериям, установленным при отборе принципала </w:t>
            </w:r>
            <w:r w:rsidR="006C0BA0">
              <w:rPr>
                <w:sz w:val="24"/>
                <w:szCs w:val="24"/>
              </w:rPr>
              <w:t>при</w:t>
            </w:r>
            <w:r w:rsidRPr="00473C5C">
              <w:rPr>
                <w:sz w:val="24"/>
                <w:szCs w:val="24"/>
              </w:rPr>
              <w:t xml:space="preserve"> предоставлени</w:t>
            </w:r>
            <w:r w:rsidR="006C0BA0">
              <w:rPr>
                <w:sz w:val="24"/>
                <w:szCs w:val="24"/>
              </w:rPr>
              <w:t>и</w:t>
            </w:r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государствен-ных</w:t>
            </w:r>
            <w:proofErr w:type="spellEnd"/>
            <w:r w:rsidRPr="00473C5C">
              <w:rPr>
                <w:sz w:val="24"/>
                <w:szCs w:val="24"/>
              </w:rPr>
              <w:t xml:space="preserve"> гарантий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C65ABF">
            <w:pPr>
              <w:pStyle w:val="af5"/>
              <w:numPr>
                <w:ilvl w:val="0"/>
                <w:numId w:val="29"/>
              </w:numPr>
              <w:tabs>
                <w:tab w:val="left" w:pos="47"/>
                <w:tab w:val="left" w:pos="322"/>
              </w:tabs>
              <w:spacing w:before="0" w:beforeAutospacing="0" w:after="0" w:afterAutospacing="0"/>
              <w:ind w:left="0" w:right="-142" w:firstLine="0"/>
              <w:contextualSpacing/>
            </w:pPr>
            <w:r w:rsidRPr="00473C5C">
              <w:t xml:space="preserve">Ограничение объема </w:t>
            </w:r>
            <w:proofErr w:type="spellStart"/>
            <w:r w:rsidRPr="00473C5C">
              <w:t>предоставле</w:t>
            </w:r>
            <w:r w:rsidR="006C0BA0">
              <w:t>-</w:t>
            </w:r>
            <w:r w:rsidRPr="00473C5C">
              <w:t>ния</w:t>
            </w:r>
            <w:proofErr w:type="spellEnd"/>
            <w:r w:rsidRPr="00473C5C">
              <w:t xml:space="preserve"> государственных гарантий </w:t>
            </w:r>
            <w:proofErr w:type="spellStart"/>
            <w:r w:rsidRPr="00473C5C">
              <w:t>Респуб</w:t>
            </w:r>
            <w:r w:rsidR="00C65ABF">
              <w:t>-</w:t>
            </w:r>
            <w:r w:rsidRPr="00473C5C">
              <w:t>лики</w:t>
            </w:r>
            <w:proofErr w:type="spellEnd"/>
            <w:r w:rsidRPr="00473C5C">
              <w:t xml:space="preserve"> Карелия (введение временного моратория на предоставление государственных гарантий Республики Карелия до приведения показателей долговой устойчивости к нормативным значениям)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6C0BA0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  <w:p w:rsidR="007607E9" w:rsidRPr="00473C5C" w:rsidRDefault="007607E9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объем новых </w:t>
            </w:r>
            <w:proofErr w:type="spellStart"/>
            <w:r w:rsidRPr="00473C5C">
              <w:rPr>
                <w:sz w:val="24"/>
                <w:szCs w:val="24"/>
              </w:rPr>
              <w:t>государствен-ных</w:t>
            </w:r>
            <w:proofErr w:type="spellEnd"/>
            <w:r w:rsidRPr="00473C5C">
              <w:rPr>
                <w:sz w:val="24"/>
                <w:szCs w:val="24"/>
              </w:rPr>
              <w:t xml:space="preserve"> гарантий Республики Карелия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0,0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6D054E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Внедрение методов лучшей практики управления государственным долгом Республики Карелия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DA0C62">
            <w:pPr>
              <w:pStyle w:val="af5"/>
              <w:numPr>
                <w:ilvl w:val="0"/>
                <w:numId w:val="30"/>
              </w:numPr>
              <w:tabs>
                <w:tab w:val="left" w:pos="47"/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Анализ объема и состава </w:t>
            </w:r>
            <w:proofErr w:type="spellStart"/>
            <w:r w:rsidRPr="00473C5C">
              <w:t>государст</w:t>
            </w:r>
            <w:r w:rsidR="006D054E">
              <w:t>-</w:t>
            </w:r>
            <w:r w:rsidRPr="00473C5C">
              <w:t>венного</w:t>
            </w:r>
            <w:proofErr w:type="spellEnd"/>
            <w:r w:rsidRPr="00473C5C">
              <w:t xml:space="preserve"> долга, в том числе  срок</w:t>
            </w:r>
            <w:r w:rsidR="006D054E">
              <w:t>ов</w:t>
            </w:r>
            <w:r w:rsidRPr="00473C5C">
              <w:t xml:space="preserve"> погашения, стоимости обслуживания заимствований, влияния на общую платежеспособность</w:t>
            </w:r>
            <w:r w:rsidR="00DA0C62">
              <w:t>.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6C0BA0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долгосрочный рейтинг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C65AB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 в иностранной и национальной валюте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B+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B+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  <w:lang w:val="en-US"/>
              </w:rPr>
            </w:pPr>
            <w:r w:rsidRPr="00473C5C">
              <w:rPr>
                <w:sz w:val="24"/>
                <w:szCs w:val="24"/>
                <w:lang w:val="en-US"/>
              </w:rPr>
              <w:t>B+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182D79">
            <w:pPr>
              <w:pStyle w:val="af5"/>
              <w:numPr>
                <w:ilvl w:val="0"/>
                <w:numId w:val="30"/>
              </w:numPr>
              <w:tabs>
                <w:tab w:val="left" w:pos="47"/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Внедрение в практику механизма оценки эффективности заимствований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6C0BA0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6D054E">
            <w:pPr>
              <w:ind w:right="-108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</w:t>
            </w:r>
            <w:proofErr w:type="spellStart"/>
            <w:r w:rsidRPr="00473C5C">
              <w:rPr>
                <w:sz w:val="24"/>
                <w:szCs w:val="24"/>
              </w:rPr>
              <w:t>эффек</w:t>
            </w:r>
            <w:r w:rsidR="006D054E">
              <w:rPr>
                <w:sz w:val="24"/>
                <w:szCs w:val="24"/>
              </w:rPr>
              <w:t>тив-</w:t>
            </w:r>
            <w:r w:rsidRPr="00473C5C">
              <w:rPr>
                <w:sz w:val="24"/>
                <w:szCs w:val="24"/>
              </w:rPr>
              <w:t>ных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заимст</w:t>
            </w:r>
            <w:r w:rsidR="006D054E">
              <w:rPr>
                <w:sz w:val="24"/>
                <w:szCs w:val="24"/>
              </w:rPr>
              <w:t>вова-</w:t>
            </w:r>
            <w:r w:rsidRPr="00473C5C">
              <w:rPr>
                <w:sz w:val="24"/>
                <w:szCs w:val="24"/>
              </w:rPr>
              <w:t>ний</w:t>
            </w:r>
            <w:proofErr w:type="spellEnd"/>
            <w:r w:rsidRPr="00473C5C">
              <w:rPr>
                <w:sz w:val="24"/>
                <w:szCs w:val="24"/>
              </w:rPr>
              <w:t xml:space="preserve"> в структуре привлеченных средств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182D79">
            <w:pPr>
              <w:pStyle w:val="af5"/>
              <w:numPr>
                <w:ilvl w:val="0"/>
                <w:numId w:val="30"/>
              </w:numPr>
              <w:tabs>
                <w:tab w:val="left" w:pos="47"/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 xml:space="preserve">Анализ показателей </w:t>
            </w:r>
            <w:proofErr w:type="spellStart"/>
            <w:r w:rsidRPr="00473C5C">
              <w:t>кредитоспо</w:t>
            </w:r>
            <w:r w:rsidR="002944F3">
              <w:t>-</w:t>
            </w:r>
            <w:r w:rsidRPr="00473C5C">
              <w:t>собности</w:t>
            </w:r>
            <w:proofErr w:type="spellEnd"/>
            <w:r w:rsidRPr="00473C5C">
              <w:t xml:space="preserve"> бюджета Республики Карелия и соблюдения требований, установленных Бюджетным кодексом Российской Федерации  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2944F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соблюдение требований, установленных Бюджетным кодексом Российской Федерации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182D79">
            <w:pPr>
              <w:pStyle w:val="af5"/>
              <w:numPr>
                <w:ilvl w:val="0"/>
                <w:numId w:val="30"/>
              </w:numPr>
              <w:tabs>
                <w:tab w:val="left" w:pos="47"/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Учет информации о долговых обязательствах в Республике Карелия (консолидированном долге Республики Карелия)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2944F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долговых обязательств, включенных в </w:t>
            </w:r>
            <w:proofErr w:type="spellStart"/>
            <w:r w:rsidRPr="00473C5C">
              <w:rPr>
                <w:sz w:val="24"/>
                <w:szCs w:val="24"/>
              </w:rPr>
              <w:t>консолидиро</w:t>
            </w:r>
            <w:r w:rsidR="00C65ABF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ванный</w:t>
            </w:r>
            <w:proofErr w:type="spellEnd"/>
            <w:r w:rsidRPr="00473C5C">
              <w:rPr>
                <w:sz w:val="24"/>
                <w:szCs w:val="24"/>
              </w:rPr>
              <w:t xml:space="preserve"> долг Республики Карелия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182D79">
            <w:pPr>
              <w:pStyle w:val="af5"/>
              <w:numPr>
                <w:ilvl w:val="0"/>
                <w:numId w:val="30"/>
              </w:numPr>
              <w:tabs>
                <w:tab w:val="left" w:pos="47"/>
                <w:tab w:val="left" w:pos="322"/>
              </w:tabs>
              <w:spacing w:before="0" w:beforeAutospacing="0" w:after="0" w:afterAutospacing="0"/>
              <w:ind w:left="0" w:firstLine="0"/>
              <w:contextualSpacing/>
            </w:pPr>
            <w:r w:rsidRPr="00473C5C">
              <w:t>Анализ рисков, возможных в процессе управления государственным долгом Республики Карелия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2944F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уровень риска, возможного в процессе правления </w:t>
            </w:r>
            <w:proofErr w:type="spellStart"/>
            <w:r w:rsidRPr="00473C5C">
              <w:rPr>
                <w:sz w:val="24"/>
                <w:szCs w:val="24"/>
              </w:rPr>
              <w:t>государствен-ным</w:t>
            </w:r>
            <w:proofErr w:type="spellEnd"/>
            <w:r w:rsidRPr="00473C5C">
              <w:rPr>
                <w:sz w:val="24"/>
                <w:szCs w:val="24"/>
              </w:rPr>
              <w:t xml:space="preserve"> долгом Республики Карелия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75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75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60</w:t>
            </w:r>
          </w:p>
        </w:tc>
      </w:tr>
      <w:tr w:rsidR="007607E9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iCs/>
                <w:sz w:val="24"/>
                <w:szCs w:val="24"/>
              </w:rPr>
            </w:pPr>
            <w:r w:rsidRPr="00473C5C">
              <w:rPr>
                <w:iCs/>
                <w:sz w:val="24"/>
                <w:szCs w:val="24"/>
              </w:rPr>
              <w:t xml:space="preserve">Мониторинг </w:t>
            </w:r>
            <w:proofErr w:type="spellStart"/>
            <w:r w:rsidRPr="00473C5C">
              <w:rPr>
                <w:iCs/>
                <w:sz w:val="24"/>
                <w:szCs w:val="24"/>
              </w:rPr>
              <w:t>муниципаль</w:t>
            </w:r>
            <w:r w:rsidR="002944F3">
              <w:rPr>
                <w:iCs/>
                <w:sz w:val="24"/>
                <w:szCs w:val="24"/>
              </w:rPr>
              <w:t>-</w:t>
            </w:r>
            <w:r w:rsidRPr="00473C5C">
              <w:rPr>
                <w:iCs/>
                <w:sz w:val="24"/>
                <w:szCs w:val="24"/>
              </w:rPr>
              <w:t>ного</w:t>
            </w:r>
            <w:proofErr w:type="spellEnd"/>
            <w:r w:rsidRPr="00473C5C">
              <w:rPr>
                <w:iCs/>
                <w:sz w:val="24"/>
                <w:szCs w:val="24"/>
              </w:rPr>
              <w:t xml:space="preserve"> долга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2944F3">
            <w:pPr>
              <w:tabs>
                <w:tab w:val="left" w:pos="47"/>
                <w:tab w:val="left" w:pos="322"/>
              </w:tabs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мониторинг показателей </w:t>
            </w:r>
            <w:proofErr w:type="spellStart"/>
            <w:r w:rsidRPr="00473C5C">
              <w:rPr>
                <w:sz w:val="24"/>
                <w:szCs w:val="24"/>
              </w:rPr>
              <w:t>муници</w:t>
            </w:r>
            <w:r w:rsidR="002944F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пального</w:t>
            </w:r>
            <w:proofErr w:type="spellEnd"/>
            <w:r w:rsidRPr="00473C5C">
              <w:rPr>
                <w:sz w:val="24"/>
                <w:szCs w:val="24"/>
              </w:rPr>
              <w:t xml:space="preserve"> долга муниципальных образований 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Министерство финансов </w:t>
            </w:r>
            <w:proofErr w:type="spellStart"/>
            <w:r w:rsidRPr="00473C5C">
              <w:rPr>
                <w:sz w:val="24"/>
                <w:szCs w:val="24"/>
              </w:rPr>
              <w:t>Респуб</w:t>
            </w:r>
            <w:r w:rsidR="002944F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лики</w:t>
            </w:r>
            <w:proofErr w:type="spellEnd"/>
            <w:r w:rsidRPr="00473C5C">
              <w:rPr>
                <w:sz w:val="24"/>
                <w:szCs w:val="24"/>
              </w:rPr>
              <w:t xml:space="preserve"> Карелия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 w:rsidP="00DD5D8E">
            <w:pPr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 xml:space="preserve">доля </w:t>
            </w:r>
            <w:proofErr w:type="spellStart"/>
            <w:r w:rsidRPr="00473C5C">
              <w:rPr>
                <w:sz w:val="24"/>
                <w:szCs w:val="24"/>
              </w:rPr>
              <w:t>муници</w:t>
            </w:r>
            <w:r w:rsidR="002944F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пальных</w:t>
            </w:r>
            <w:proofErr w:type="spellEnd"/>
            <w:r w:rsidRPr="00473C5C">
              <w:rPr>
                <w:sz w:val="24"/>
                <w:szCs w:val="24"/>
              </w:rPr>
              <w:t xml:space="preserve"> образований, соблюдающих требования Бюджетного кодекса </w:t>
            </w:r>
            <w:proofErr w:type="spellStart"/>
            <w:r w:rsidRPr="00473C5C">
              <w:rPr>
                <w:sz w:val="24"/>
                <w:szCs w:val="24"/>
              </w:rPr>
              <w:t>Россий</w:t>
            </w:r>
            <w:r w:rsidR="002944F3">
              <w:rPr>
                <w:sz w:val="24"/>
                <w:szCs w:val="24"/>
              </w:rPr>
              <w:t>-</w:t>
            </w:r>
            <w:r w:rsidRPr="00473C5C">
              <w:rPr>
                <w:sz w:val="24"/>
                <w:szCs w:val="24"/>
              </w:rPr>
              <w:t>ской</w:t>
            </w:r>
            <w:proofErr w:type="spellEnd"/>
            <w:r w:rsidRPr="00473C5C">
              <w:rPr>
                <w:sz w:val="24"/>
                <w:szCs w:val="24"/>
              </w:rPr>
              <w:t xml:space="preserve"> </w:t>
            </w:r>
            <w:proofErr w:type="spellStart"/>
            <w:r w:rsidRPr="00473C5C">
              <w:rPr>
                <w:sz w:val="24"/>
                <w:szCs w:val="24"/>
              </w:rPr>
              <w:t>Федера</w:t>
            </w:r>
            <w:proofErr w:type="spellEnd"/>
            <w:r w:rsidR="002944F3">
              <w:rPr>
                <w:sz w:val="24"/>
                <w:szCs w:val="24"/>
              </w:rPr>
              <w:t>-</w:t>
            </w:r>
            <w:r w:rsidR="00C65ABF" w:rsidRPr="00473C5C">
              <w:rPr>
                <w:sz w:val="24"/>
                <w:szCs w:val="24"/>
              </w:rPr>
              <w:t xml:space="preserve"> </w:t>
            </w:r>
            <w:proofErr w:type="spellStart"/>
            <w:r w:rsidR="00C65ABF" w:rsidRPr="00473C5C">
              <w:rPr>
                <w:sz w:val="24"/>
                <w:szCs w:val="24"/>
              </w:rPr>
              <w:t>ции</w:t>
            </w:r>
            <w:proofErr w:type="spellEnd"/>
            <w:r w:rsidR="00C65ABF" w:rsidRPr="00473C5C">
              <w:rPr>
                <w:sz w:val="24"/>
                <w:szCs w:val="24"/>
              </w:rPr>
              <w:t xml:space="preserve"> </w:t>
            </w:r>
            <w:r w:rsidR="00C65ABF">
              <w:rPr>
                <w:sz w:val="24"/>
                <w:szCs w:val="24"/>
              </w:rPr>
              <w:t xml:space="preserve">к </w:t>
            </w:r>
            <w:proofErr w:type="spellStart"/>
            <w:r w:rsidR="00C65ABF">
              <w:rPr>
                <w:sz w:val="24"/>
                <w:szCs w:val="24"/>
              </w:rPr>
              <w:t>предель-ному</w:t>
            </w:r>
            <w:proofErr w:type="spellEnd"/>
            <w:r w:rsidR="00C65ABF" w:rsidRPr="00473C5C">
              <w:rPr>
                <w:sz w:val="24"/>
                <w:szCs w:val="24"/>
              </w:rPr>
              <w:t xml:space="preserve"> уровн</w:t>
            </w:r>
            <w:r w:rsidR="00C65ABF">
              <w:rPr>
                <w:sz w:val="24"/>
                <w:szCs w:val="24"/>
              </w:rPr>
              <w:t>ю</w:t>
            </w:r>
            <w:r w:rsidR="00C65ABF" w:rsidRPr="00473C5C">
              <w:rPr>
                <w:sz w:val="24"/>
                <w:szCs w:val="24"/>
              </w:rPr>
              <w:t xml:space="preserve"> </w:t>
            </w:r>
            <w:proofErr w:type="spellStart"/>
            <w:r w:rsidR="00C65ABF" w:rsidRPr="00473C5C">
              <w:rPr>
                <w:sz w:val="24"/>
                <w:szCs w:val="24"/>
              </w:rPr>
              <w:t>государствен</w:t>
            </w:r>
            <w:r w:rsidR="00C65ABF">
              <w:rPr>
                <w:sz w:val="24"/>
                <w:szCs w:val="24"/>
              </w:rPr>
              <w:t>-</w:t>
            </w:r>
            <w:r w:rsidR="00C65ABF" w:rsidRPr="00473C5C">
              <w:rPr>
                <w:sz w:val="24"/>
                <w:szCs w:val="24"/>
              </w:rPr>
              <w:t>ного</w:t>
            </w:r>
            <w:proofErr w:type="spellEnd"/>
            <w:r w:rsidR="00C65ABF" w:rsidRPr="00473C5C">
              <w:rPr>
                <w:sz w:val="24"/>
                <w:szCs w:val="24"/>
              </w:rPr>
              <w:t xml:space="preserve"> долга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90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sz w:val="24"/>
                <w:szCs w:val="24"/>
              </w:rPr>
            </w:pPr>
            <w:r w:rsidRPr="00473C5C">
              <w:rPr>
                <w:sz w:val="24"/>
                <w:szCs w:val="24"/>
              </w:rPr>
              <w:t>100</w:t>
            </w:r>
          </w:p>
        </w:tc>
      </w:tr>
    </w:tbl>
    <w:p w:rsidR="00C65ABF" w:rsidRDefault="00C65ABF"/>
    <w:p w:rsidR="00C65ABF" w:rsidRDefault="00C65ABF"/>
    <w:p w:rsidR="00C65ABF" w:rsidRDefault="00C65ABF"/>
    <w:p w:rsidR="00C65ABF" w:rsidRDefault="00C65ABF"/>
    <w:p w:rsidR="00C65ABF" w:rsidRDefault="00C65ABF"/>
    <w:tbl>
      <w:tblPr>
        <w:tblW w:w="160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3"/>
        <w:gridCol w:w="3251"/>
        <w:gridCol w:w="4271"/>
        <w:gridCol w:w="2271"/>
        <w:gridCol w:w="1562"/>
        <w:gridCol w:w="1134"/>
        <w:gridCol w:w="992"/>
        <w:gridCol w:w="993"/>
        <w:gridCol w:w="1004"/>
      </w:tblGrid>
      <w:tr w:rsidR="00DD5D8E" w:rsidRPr="00473C5C" w:rsidTr="00C65ABF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8E" w:rsidRPr="00473C5C" w:rsidRDefault="00C65ABF" w:rsidP="00C65AB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D8E" w:rsidRPr="00473C5C" w:rsidRDefault="00C65ABF" w:rsidP="00C65AB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E" w:rsidRPr="00473C5C" w:rsidRDefault="00C65ABF" w:rsidP="00C65ABF">
            <w:pPr>
              <w:pStyle w:val="af5"/>
              <w:tabs>
                <w:tab w:val="left" w:pos="47"/>
                <w:tab w:val="left" w:pos="322"/>
              </w:tabs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E" w:rsidRPr="00473C5C" w:rsidRDefault="00C65ABF" w:rsidP="00C65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E" w:rsidRPr="00473C5C" w:rsidRDefault="00C65ABF" w:rsidP="00C65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E" w:rsidRPr="00473C5C" w:rsidRDefault="00C65ABF" w:rsidP="00C65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E" w:rsidRPr="00473C5C" w:rsidRDefault="00C65ABF" w:rsidP="00C65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E" w:rsidRPr="00473C5C" w:rsidRDefault="00C65ABF" w:rsidP="00C65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8E" w:rsidRPr="00473C5C" w:rsidRDefault="00C65ABF" w:rsidP="00C65A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07E9" w:rsidRPr="00473C5C" w:rsidTr="00C65ABF">
        <w:trPr>
          <w:trHeight w:val="20"/>
        </w:trPr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7E9" w:rsidRPr="00473C5C" w:rsidRDefault="007607E9" w:rsidP="002944F3">
            <w:pPr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Эффект от реализации Программы</w:t>
            </w:r>
            <w:r w:rsidRPr="00473C5C">
              <w:rPr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="002944F3">
              <w:rPr>
                <w:rFonts w:eastAsiaTheme="minorHAnsi"/>
                <w:b/>
                <w:bCs/>
                <w:sz w:val="24"/>
                <w:szCs w:val="24"/>
              </w:rPr>
              <w:t>для</w:t>
            </w:r>
            <w:r w:rsidRPr="00473C5C">
              <w:rPr>
                <w:rFonts w:eastAsiaTheme="minorHAnsi"/>
                <w:b/>
                <w:bCs/>
                <w:sz w:val="24"/>
                <w:szCs w:val="24"/>
              </w:rPr>
              <w:t xml:space="preserve"> консолидированно</w:t>
            </w:r>
            <w:r w:rsidR="002944F3">
              <w:rPr>
                <w:rFonts w:eastAsiaTheme="minorHAnsi"/>
                <w:b/>
                <w:bCs/>
                <w:sz w:val="24"/>
                <w:szCs w:val="24"/>
              </w:rPr>
              <w:t>го</w:t>
            </w:r>
            <w:r w:rsidRPr="00473C5C">
              <w:rPr>
                <w:rFonts w:eastAsiaTheme="minorHAnsi"/>
                <w:b/>
                <w:bCs/>
                <w:sz w:val="24"/>
                <w:szCs w:val="24"/>
              </w:rPr>
              <w:t xml:space="preserve"> бюджет</w:t>
            </w:r>
            <w:r w:rsidR="002944F3">
              <w:rPr>
                <w:rFonts w:eastAsiaTheme="minorHAnsi"/>
                <w:b/>
                <w:bCs/>
                <w:sz w:val="24"/>
                <w:szCs w:val="24"/>
              </w:rPr>
              <w:t>а</w:t>
            </w:r>
            <w:r w:rsidRPr="00473C5C">
              <w:rPr>
                <w:rFonts w:eastAsiaTheme="minorHAnsi"/>
                <w:b/>
                <w:bCs/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7E9" w:rsidRPr="00473C5C" w:rsidRDefault="007607E9">
            <w:pPr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1747,1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7E9" w:rsidRPr="00473C5C" w:rsidRDefault="007607E9">
            <w:pPr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1739,3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7E9" w:rsidRPr="00473C5C" w:rsidRDefault="007607E9">
            <w:pPr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1454,9</w:t>
            </w:r>
          </w:p>
        </w:tc>
      </w:tr>
      <w:tr w:rsidR="007607E9" w:rsidRPr="00473C5C" w:rsidTr="00C65ABF">
        <w:trPr>
          <w:trHeight w:val="20"/>
        </w:trPr>
        <w:tc>
          <w:tcPr>
            <w:tcW w:w="11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7E9" w:rsidRPr="00473C5C" w:rsidRDefault="007607E9" w:rsidP="002944F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 xml:space="preserve">Эффект от реализации Программы </w:t>
            </w:r>
            <w:r w:rsidR="002944F3">
              <w:rPr>
                <w:b/>
                <w:sz w:val="24"/>
                <w:szCs w:val="24"/>
              </w:rPr>
              <w:t>для</w:t>
            </w:r>
            <w:r w:rsidRPr="00473C5C">
              <w:rPr>
                <w:b/>
                <w:sz w:val="24"/>
                <w:szCs w:val="24"/>
              </w:rPr>
              <w:t xml:space="preserve"> бюджет</w:t>
            </w:r>
            <w:r w:rsidR="002944F3">
              <w:rPr>
                <w:b/>
                <w:sz w:val="24"/>
                <w:szCs w:val="24"/>
              </w:rPr>
              <w:t>а</w:t>
            </w:r>
            <w:r w:rsidRPr="00473C5C">
              <w:rPr>
                <w:b/>
                <w:sz w:val="24"/>
                <w:szCs w:val="24"/>
              </w:rPr>
              <w:t xml:space="preserve"> Территориального</w:t>
            </w:r>
            <w:r w:rsidRPr="00473C5C">
              <w:rPr>
                <w:sz w:val="24"/>
                <w:szCs w:val="24"/>
              </w:rPr>
              <w:t xml:space="preserve"> </w:t>
            </w:r>
            <w:r w:rsidRPr="00473C5C">
              <w:rPr>
                <w:b/>
                <w:sz w:val="24"/>
                <w:szCs w:val="24"/>
              </w:rPr>
              <w:t>фонда обязательного медицинского страхования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7E9" w:rsidRPr="00473C5C" w:rsidRDefault="007607E9">
            <w:pPr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7E9" w:rsidRPr="00473C5C" w:rsidRDefault="007607E9">
            <w:pPr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7E9" w:rsidRPr="00473C5C" w:rsidRDefault="007607E9">
            <w:pPr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21,5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7E9" w:rsidRPr="00473C5C" w:rsidRDefault="007607E9">
            <w:pPr>
              <w:jc w:val="center"/>
              <w:rPr>
                <w:b/>
                <w:sz w:val="24"/>
                <w:szCs w:val="24"/>
              </w:rPr>
            </w:pPr>
            <w:r w:rsidRPr="00473C5C">
              <w:rPr>
                <w:b/>
                <w:sz w:val="24"/>
                <w:szCs w:val="24"/>
              </w:rPr>
              <w:t>21,5</w:t>
            </w:r>
          </w:p>
        </w:tc>
      </w:tr>
    </w:tbl>
    <w:p w:rsidR="00182D79" w:rsidRPr="00473C5C" w:rsidRDefault="00182D79" w:rsidP="00182D79">
      <w:pPr>
        <w:autoSpaceDE w:val="0"/>
        <w:autoSpaceDN w:val="0"/>
        <w:adjustRightInd w:val="0"/>
        <w:rPr>
          <w:sz w:val="24"/>
          <w:szCs w:val="24"/>
        </w:rPr>
      </w:pPr>
    </w:p>
    <w:p w:rsidR="00182D79" w:rsidRDefault="00182D79" w:rsidP="00182D79">
      <w:pPr>
        <w:autoSpaceDE w:val="0"/>
        <w:autoSpaceDN w:val="0"/>
        <w:adjustRightInd w:val="0"/>
        <w:rPr>
          <w:sz w:val="24"/>
          <w:szCs w:val="28"/>
        </w:rPr>
      </w:pPr>
      <w:r w:rsidRPr="00473C5C">
        <w:rPr>
          <w:sz w:val="24"/>
          <w:szCs w:val="24"/>
        </w:rPr>
        <w:t>*Бюджетный эффект отражен в условиях, действующих на начало реализации</w:t>
      </w:r>
      <w:r>
        <w:rPr>
          <w:sz w:val="24"/>
          <w:szCs w:val="28"/>
        </w:rPr>
        <w:t xml:space="preserve"> мероприятия Программы.</w:t>
      </w:r>
    </w:p>
    <w:p w:rsidR="00182D79" w:rsidRDefault="00182D79" w:rsidP="00182D79">
      <w:pPr>
        <w:autoSpaceDE w:val="0"/>
        <w:autoSpaceDN w:val="0"/>
        <w:adjustRightInd w:val="0"/>
        <w:rPr>
          <w:sz w:val="24"/>
          <w:szCs w:val="28"/>
        </w:rPr>
      </w:pPr>
      <w:r>
        <w:rPr>
          <w:sz w:val="24"/>
          <w:szCs w:val="28"/>
        </w:rPr>
        <w:t>**</w:t>
      </w:r>
      <w:r w:rsidR="002944F3">
        <w:rPr>
          <w:sz w:val="24"/>
          <w:szCs w:val="28"/>
        </w:rPr>
        <w:t>Э</w:t>
      </w:r>
      <w:r>
        <w:rPr>
          <w:sz w:val="24"/>
          <w:szCs w:val="28"/>
        </w:rPr>
        <w:t>ффект</w:t>
      </w:r>
      <w:r w:rsidR="002944F3">
        <w:rPr>
          <w:sz w:val="24"/>
          <w:szCs w:val="28"/>
        </w:rPr>
        <w:t xml:space="preserve"> для</w:t>
      </w:r>
      <w:r>
        <w:rPr>
          <w:sz w:val="24"/>
          <w:szCs w:val="28"/>
        </w:rPr>
        <w:t xml:space="preserve"> бюджета Территориального фонда обязательного медицинского страхования Республики Карелия.</w:t>
      </w:r>
    </w:p>
    <w:p w:rsidR="00182D79" w:rsidRDefault="00182D79" w:rsidP="00182D79">
      <w:pPr>
        <w:jc w:val="right"/>
        <w:rPr>
          <w:sz w:val="24"/>
          <w:szCs w:val="24"/>
        </w:rPr>
      </w:pPr>
    </w:p>
    <w:p w:rsidR="00182D79" w:rsidRDefault="00182D79" w:rsidP="00182D79">
      <w:pPr>
        <w:jc w:val="right"/>
        <w:rPr>
          <w:sz w:val="24"/>
          <w:szCs w:val="24"/>
        </w:rPr>
      </w:pPr>
    </w:p>
    <w:p w:rsidR="00182D79" w:rsidRDefault="00182D79" w:rsidP="00182D79">
      <w:pPr>
        <w:jc w:val="right"/>
        <w:rPr>
          <w:sz w:val="24"/>
          <w:szCs w:val="24"/>
        </w:rPr>
      </w:pPr>
    </w:p>
    <w:p w:rsidR="00182D79" w:rsidRDefault="00182D79" w:rsidP="00182D79">
      <w:pPr>
        <w:rPr>
          <w:szCs w:val="28"/>
        </w:rPr>
      </w:pPr>
      <w:r>
        <w:rPr>
          <w:szCs w:val="28"/>
        </w:rPr>
        <w:br w:type="page"/>
      </w:r>
    </w:p>
    <w:p w:rsidR="00182D79" w:rsidRDefault="00182D79" w:rsidP="00182D79">
      <w:pPr>
        <w:jc w:val="right"/>
        <w:rPr>
          <w:szCs w:val="28"/>
        </w:rPr>
      </w:pPr>
      <w:r>
        <w:rPr>
          <w:szCs w:val="28"/>
        </w:rPr>
        <w:t xml:space="preserve">Приложение 12 к  Программе оздоровления </w:t>
      </w:r>
    </w:p>
    <w:p w:rsidR="00182D79" w:rsidRDefault="00182D79" w:rsidP="00182D79">
      <w:pPr>
        <w:jc w:val="right"/>
        <w:rPr>
          <w:szCs w:val="28"/>
        </w:rPr>
      </w:pPr>
      <w:r>
        <w:rPr>
          <w:szCs w:val="28"/>
        </w:rPr>
        <w:t xml:space="preserve">государственных финансов Республики Карелия </w:t>
      </w:r>
    </w:p>
    <w:p w:rsidR="00182D79" w:rsidRDefault="00182D79" w:rsidP="00182D79">
      <w:pPr>
        <w:jc w:val="right"/>
        <w:rPr>
          <w:szCs w:val="28"/>
        </w:rPr>
      </w:pPr>
      <w:r>
        <w:rPr>
          <w:szCs w:val="28"/>
        </w:rPr>
        <w:t xml:space="preserve">и муниципальных финансов муниципальных </w:t>
      </w:r>
    </w:p>
    <w:p w:rsidR="00182D79" w:rsidRDefault="00182D79" w:rsidP="00182D79">
      <w:pPr>
        <w:jc w:val="right"/>
        <w:rPr>
          <w:szCs w:val="28"/>
        </w:rPr>
      </w:pPr>
      <w:r>
        <w:rPr>
          <w:szCs w:val="28"/>
        </w:rPr>
        <w:t xml:space="preserve">образований в Республике Карелия </w:t>
      </w:r>
    </w:p>
    <w:p w:rsidR="00182D79" w:rsidRDefault="00182D79" w:rsidP="00182D79">
      <w:pPr>
        <w:jc w:val="right"/>
        <w:rPr>
          <w:szCs w:val="28"/>
        </w:rPr>
      </w:pPr>
      <w:r>
        <w:rPr>
          <w:szCs w:val="28"/>
        </w:rPr>
        <w:t>на 2016 – 2019 годы</w:t>
      </w:r>
    </w:p>
    <w:p w:rsidR="00182D79" w:rsidRDefault="00182D79" w:rsidP="00182D79">
      <w:pPr>
        <w:autoSpaceDE w:val="0"/>
        <w:autoSpaceDN w:val="0"/>
        <w:adjustRightInd w:val="0"/>
        <w:jc w:val="center"/>
        <w:rPr>
          <w:szCs w:val="28"/>
        </w:rPr>
      </w:pPr>
    </w:p>
    <w:p w:rsidR="00182D79" w:rsidRDefault="00182D79" w:rsidP="00182D7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Отчет о выполнении мероприятий Программы оздоровления государственных финансов Республики Карелия и муниципальных финансов муниципальных образований в Республике Карелия </w:t>
      </w:r>
      <w:r w:rsidR="00510D01">
        <w:rPr>
          <w:szCs w:val="28"/>
        </w:rPr>
        <w:t xml:space="preserve"> на 2016 – 2019 годы</w:t>
      </w:r>
    </w:p>
    <w:p w:rsidR="00182D79" w:rsidRDefault="00182D79" w:rsidP="00182D7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_____________________________________________________________</w:t>
      </w:r>
    </w:p>
    <w:p w:rsidR="00182D79" w:rsidRPr="00510D01" w:rsidRDefault="00182D79" w:rsidP="00510D01">
      <w:pPr>
        <w:autoSpaceDE w:val="0"/>
        <w:autoSpaceDN w:val="0"/>
        <w:adjustRightInd w:val="0"/>
        <w:spacing w:after="120"/>
        <w:ind w:firstLine="567"/>
        <w:jc w:val="center"/>
        <w:rPr>
          <w:sz w:val="24"/>
          <w:szCs w:val="24"/>
        </w:rPr>
      </w:pPr>
      <w:r>
        <w:rPr>
          <w:szCs w:val="28"/>
        </w:rPr>
        <w:t>(</w:t>
      </w:r>
      <w:r w:rsidRPr="00510D01">
        <w:rPr>
          <w:sz w:val="24"/>
          <w:szCs w:val="24"/>
        </w:rPr>
        <w:t>наименование органа исполнительной власти Республики Карелия)</w:t>
      </w:r>
    </w:p>
    <w:p w:rsidR="00182D79" w:rsidRDefault="00182D79" w:rsidP="00182D79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по состоянию на _________________</w:t>
      </w:r>
    </w:p>
    <w:p w:rsidR="00182D79" w:rsidRDefault="00182D79" w:rsidP="00182D79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tbl>
      <w:tblPr>
        <w:tblStyle w:val="ac"/>
        <w:tblW w:w="16161" w:type="dxa"/>
        <w:tblInd w:w="-318" w:type="dxa"/>
        <w:tblLayout w:type="fixed"/>
        <w:tblLook w:val="04A0"/>
      </w:tblPr>
      <w:tblGrid>
        <w:gridCol w:w="711"/>
        <w:gridCol w:w="1624"/>
        <w:gridCol w:w="1443"/>
        <w:gridCol w:w="1443"/>
        <w:gridCol w:w="1872"/>
        <w:gridCol w:w="1795"/>
        <w:gridCol w:w="1319"/>
        <w:gridCol w:w="1461"/>
        <w:gridCol w:w="1232"/>
        <w:gridCol w:w="1418"/>
        <w:gridCol w:w="1417"/>
        <w:gridCol w:w="426"/>
      </w:tblGrid>
      <w:tr w:rsidR="00182D79" w:rsidTr="00B640DB">
        <w:trPr>
          <w:gridAfter w:val="1"/>
          <w:wAfter w:w="426" w:type="dxa"/>
          <w:trHeight w:val="67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DE5E29" w:rsidP="00DE5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№ п/п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 w:rsidP="00DE5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 w:rsidP="00DE5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Механизм реализации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 w:rsidP="00DE5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 w:rsidP="00DE5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 w:rsidP="00DE5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Информация о выполнении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 w:rsidP="00B640DB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 w:rsidP="00DE5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 w:rsidP="00DE5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 w:rsidP="00DE5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Пояснения</w:t>
            </w:r>
          </w:p>
        </w:tc>
      </w:tr>
      <w:tr w:rsidR="00182D79" w:rsidTr="00B640DB">
        <w:trPr>
          <w:gridAfter w:val="1"/>
          <w:wAfter w:w="426" w:type="dxa"/>
          <w:trHeight w:val="81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DE5E29" w:rsidRDefault="00182D79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DE5E29" w:rsidRDefault="00182D79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DE5E29" w:rsidRDefault="00182D79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DE5E29" w:rsidRDefault="00182D79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DE5E29" w:rsidRDefault="00182D79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DE5E29" w:rsidRDefault="00182D79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DE5E29" w:rsidRDefault="00182D79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DE5E29" w:rsidRDefault="00182D79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DE5E29" w:rsidP="00DE5E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п</w:t>
            </w:r>
            <w:r w:rsidR="00182D79" w:rsidRPr="00DE5E29">
              <w:rPr>
                <w:sz w:val="24"/>
                <w:szCs w:val="24"/>
              </w:rPr>
              <w:t>лановое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DE5E29" w:rsidP="00B640DB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ф</w:t>
            </w:r>
            <w:r w:rsidR="00182D79" w:rsidRPr="00DE5E29">
              <w:rPr>
                <w:sz w:val="24"/>
                <w:szCs w:val="24"/>
              </w:rPr>
              <w:t>актическое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79" w:rsidRPr="00DE5E29" w:rsidRDefault="00182D79">
            <w:pPr>
              <w:rPr>
                <w:sz w:val="24"/>
                <w:szCs w:val="24"/>
              </w:rPr>
            </w:pPr>
          </w:p>
        </w:tc>
      </w:tr>
      <w:tr w:rsidR="00182D79" w:rsidTr="00B640DB">
        <w:trPr>
          <w:gridAfter w:val="1"/>
          <w:wAfter w:w="426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5E29">
              <w:rPr>
                <w:sz w:val="24"/>
                <w:szCs w:val="24"/>
              </w:rPr>
              <w:t>11</w:t>
            </w:r>
          </w:p>
        </w:tc>
      </w:tr>
      <w:tr w:rsidR="00182D79" w:rsidTr="00B640DB">
        <w:trPr>
          <w:gridAfter w:val="1"/>
          <w:wAfter w:w="426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2D79" w:rsidTr="00B640DB">
        <w:trPr>
          <w:gridAfter w:val="1"/>
          <w:wAfter w:w="426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79" w:rsidRPr="00DE5E29" w:rsidRDefault="00182D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640DB" w:rsidTr="00B640D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B" w:rsidRDefault="00B640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B" w:rsidRDefault="00B640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B" w:rsidRDefault="00B640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B" w:rsidRDefault="00B640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B" w:rsidRDefault="00B640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B" w:rsidRDefault="00B640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B" w:rsidRDefault="00B640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B" w:rsidRDefault="00B640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B" w:rsidRDefault="00B640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B" w:rsidRDefault="00B640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B" w:rsidRDefault="00B640D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40DB" w:rsidRDefault="00B640DB" w:rsidP="00B640DB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182D79" w:rsidRDefault="00182D79" w:rsidP="00182D79">
      <w:pPr>
        <w:autoSpaceDE w:val="0"/>
        <w:autoSpaceDN w:val="0"/>
        <w:adjustRightInd w:val="0"/>
        <w:ind w:firstLine="567"/>
        <w:rPr>
          <w:szCs w:val="28"/>
        </w:rPr>
      </w:pPr>
    </w:p>
    <w:p w:rsidR="00182D79" w:rsidRDefault="00182D79" w:rsidP="00182D79">
      <w:pPr>
        <w:jc w:val="center"/>
        <w:rPr>
          <w:szCs w:val="28"/>
        </w:rPr>
      </w:pPr>
    </w:p>
    <w:p w:rsidR="00182D79" w:rsidRDefault="00182D79" w:rsidP="00182D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2D79" w:rsidRDefault="00182D79" w:rsidP="00182D79">
      <w:pPr>
        <w:rPr>
          <w:sz w:val="24"/>
          <w:szCs w:val="24"/>
        </w:rPr>
        <w:sectPr w:rsidR="00182D79" w:rsidSect="00473C5C">
          <w:pgSz w:w="16838" w:h="11906" w:orient="landscape"/>
          <w:pgMar w:top="1134" w:right="851" w:bottom="851" w:left="851" w:header="709" w:footer="709" w:gutter="0"/>
          <w:pgNumType w:start="6"/>
          <w:cols w:space="720"/>
        </w:sectPr>
      </w:pPr>
    </w:p>
    <w:p w:rsidR="00B640DB" w:rsidRDefault="00B640DB" w:rsidP="00B640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640DB">
        <w:rPr>
          <w:sz w:val="24"/>
          <w:szCs w:val="24"/>
        </w:rPr>
        <w:t>6</w:t>
      </w:r>
      <w:r w:rsidR="00180787">
        <w:rPr>
          <w:sz w:val="24"/>
          <w:szCs w:val="24"/>
        </w:rPr>
        <w:t>4</w:t>
      </w:r>
    </w:p>
    <w:p w:rsidR="00B640DB" w:rsidRPr="00B640DB" w:rsidRDefault="00B640DB" w:rsidP="00B640D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2D79" w:rsidRDefault="00182D79" w:rsidP="00182D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Признать утратившими силу</w:t>
      </w:r>
      <w:r>
        <w:rPr>
          <w:sz w:val="24"/>
          <w:szCs w:val="24"/>
        </w:rPr>
        <w:t xml:space="preserve"> </w:t>
      </w:r>
      <w:r>
        <w:rPr>
          <w:szCs w:val="28"/>
        </w:rPr>
        <w:t>распоряжения Правительства Республики Карелия:</w:t>
      </w:r>
    </w:p>
    <w:p w:rsidR="00182D79" w:rsidRDefault="00182D79" w:rsidP="00182D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 16 июля 2015 года № 454р-П (Собрание законодательства Республики Карелия, 2015, № 7, ст. 1439);</w:t>
      </w:r>
    </w:p>
    <w:p w:rsidR="00182D79" w:rsidRDefault="00182D79" w:rsidP="00182D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 18 февраля 2016 года № 99р-П (Собрание законодательства Республики Карелия, 2016, № 2, ст. 317);</w:t>
      </w:r>
    </w:p>
    <w:p w:rsidR="00182D79" w:rsidRDefault="00182D79" w:rsidP="00182D7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 24 февраля 2016 года № 119р-П (Собрание законодательства Республики Карелия, 2016, № 2, ст. 336).</w:t>
      </w:r>
    </w:p>
    <w:p w:rsidR="00182D79" w:rsidRDefault="00182D79" w:rsidP="00182D79">
      <w:pPr>
        <w:jc w:val="right"/>
        <w:rPr>
          <w:sz w:val="24"/>
          <w:szCs w:val="24"/>
        </w:rPr>
      </w:pPr>
    </w:p>
    <w:p w:rsidR="00182D79" w:rsidRDefault="00182D79" w:rsidP="00182D79">
      <w:pPr>
        <w:jc w:val="right"/>
        <w:rPr>
          <w:sz w:val="24"/>
          <w:szCs w:val="24"/>
        </w:rPr>
      </w:pPr>
    </w:p>
    <w:p w:rsidR="00182D79" w:rsidRDefault="00182D79" w:rsidP="00182D79">
      <w:pPr>
        <w:jc w:val="both"/>
        <w:rPr>
          <w:sz w:val="24"/>
          <w:szCs w:val="24"/>
        </w:rPr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DA" w:rsidRDefault="00E81FDA">
      <w:r>
        <w:separator/>
      </w:r>
    </w:p>
  </w:endnote>
  <w:endnote w:type="continuationSeparator" w:id="0">
    <w:p w:rsidR="00E81FDA" w:rsidRDefault="00E81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DA" w:rsidRDefault="0012522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1F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FDA" w:rsidRDefault="00E81FD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DA" w:rsidRDefault="00E81FD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DA" w:rsidRDefault="00E81FDA">
      <w:r>
        <w:separator/>
      </w:r>
    </w:p>
  </w:footnote>
  <w:footnote w:type="continuationSeparator" w:id="0">
    <w:p w:rsidR="00E81FDA" w:rsidRDefault="00E81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228308"/>
      <w:docPartObj>
        <w:docPartGallery w:val="Page Numbers (Top of Page)"/>
        <w:docPartUnique/>
      </w:docPartObj>
    </w:sdtPr>
    <w:sdtContent>
      <w:p w:rsidR="00E81FDA" w:rsidRDefault="00125225">
        <w:pPr>
          <w:pStyle w:val="a6"/>
          <w:jc w:val="center"/>
        </w:pPr>
        <w:r>
          <w:fldChar w:fldCharType="begin"/>
        </w:r>
        <w:r w:rsidR="00E81FDA">
          <w:instrText>PAGE   \* MERGEFORMAT</w:instrText>
        </w:r>
        <w:r>
          <w:fldChar w:fldCharType="separate"/>
        </w:r>
        <w:r w:rsidR="00CC2E83">
          <w:rPr>
            <w:noProof/>
          </w:rPr>
          <w:t>2</w:t>
        </w:r>
        <w:r>
          <w:fldChar w:fldCharType="end"/>
        </w:r>
      </w:p>
    </w:sdtContent>
  </w:sdt>
  <w:p w:rsidR="00E81FDA" w:rsidRDefault="00E81F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E81FDA" w:rsidRDefault="00125225">
        <w:pPr>
          <w:pStyle w:val="a6"/>
          <w:jc w:val="center"/>
        </w:pPr>
        <w:r>
          <w:fldChar w:fldCharType="begin"/>
        </w:r>
        <w:r w:rsidR="00E81FDA">
          <w:instrText>PAGE   \* MERGEFORMAT</w:instrText>
        </w:r>
        <w:r>
          <w:fldChar w:fldCharType="separate"/>
        </w:r>
        <w:r w:rsidR="00E81FDA">
          <w:rPr>
            <w:noProof/>
          </w:rPr>
          <w:t>2</w:t>
        </w:r>
        <w:r>
          <w:fldChar w:fldCharType="end"/>
        </w:r>
      </w:p>
    </w:sdtContent>
  </w:sdt>
  <w:p w:rsidR="00E81FDA" w:rsidRDefault="00E81F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DA" w:rsidRDefault="00E81FDA">
    <w:pPr>
      <w:pStyle w:val="a6"/>
      <w:jc w:val="center"/>
    </w:pPr>
  </w:p>
  <w:p w:rsidR="00E81FDA" w:rsidRDefault="00E81F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D54"/>
    <w:multiLevelType w:val="hybridMultilevel"/>
    <w:tmpl w:val="144E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49D5"/>
    <w:multiLevelType w:val="hybridMultilevel"/>
    <w:tmpl w:val="7B087292"/>
    <w:lvl w:ilvl="0" w:tplc="9F4224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35D"/>
    <w:multiLevelType w:val="hybridMultilevel"/>
    <w:tmpl w:val="7236165C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E304B"/>
    <w:multiLevelType w:val="hybridMultilevel"/>
    <w:tmpl w:val="CF90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80E74"/>
    <w:multiLevelType w:val="hybridMultilevel"/>
    <w:tmpl w:val="02EC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B6E0F"/>
    <w:multiLevelType w:val="hybridMultilevel"/>
    <w:tmpl w:val="B3F8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50630"/>
    <w:multiLevelType w:val="hybridMultilevel"/>
    <w:tmpl w:val="709C950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D2DF0"/>
    <w:multiLevelType w:val="hybridMultilevel"/>
    <w:tmpl w:val="C1DA58D4"/>
    <w:lvl w:ilvl="0" w:tplc="E15877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C4B13"/>
    <w:multiLevelType w:val="hybridMultilevel"/>
    <w:tmpl w:val="12B4CEBC"/>
    <w:lvl w:ilvl="0" w:tplc="95EAB3C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1EB11224"/>
    <w:multiLevelType w:val="hybridMultilevel"/>
    <w:tmpl w:val="CCC2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A7015"/>
    <w:multiLevelType w:val="hybridMultilevel"/>
    <w:tmpl w:val="1136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83EF0"/>
    <w:multiLevelType w:val="hybridMultilevel"/>
    <w:tmpl w:val="7B20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0249D"/>
    <w:multiLevelType w:val="hybridMultilevel"/>
    <w:tmpl w:val="A53A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C4CEC"/>
    <w:multiLevelType w:val="hybridMultilevel"/>
    <w:tmpl w:val="6FFA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F48BF"/>
    <w:multiLevelType w:val="hybridMultilevel"/>
    <w:tmpl w:val="F126D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60B1D"/>
    <w:multiLevelType w:val="hybridMultilevel"/>
    <w:tmpl w:val="9B92D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172E3"/>
    <w:multiLevelType w:val="hybridMultilevel"/>
    <w:tmpl w:val="28B2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D3567"/>
    <w:multiLevelType w:val="hybridMultilevel"/>
    <w:tmpl w:val="EF10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7429F"/>
    <w:multiLevelType w:val="hybridMultilevel"/>
    <w:tmpl w:val="79AAD072"/>
    <w:lvl w:ilvl="0" w:tplc="0B0E66C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D1869CF"/>
    <w:multiLevelType w:val="hybridMultilevel"/>
    <w:tmpl w:val="A48AB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E5E2F"/>
    <w:multiLevelType w:val="hybridMultilevel"/>
    <w:tmpl w:val="5102513A"/>
    <w:lvl w:ilvl="0" w:tplc="6CAA55A6">
      <w:start w:val="1"/>
      <w:numFmt w:val="decimal"/>
      <w:lvlText w:val="%1."/>
      <w:lvlJc w:val="left"/>
      <w:pPr>
        <w:ind w:left="40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27" w:hanging="360"/>
      </w:pPr>
    </w:lvl>
    <w:lvl w:ilvl="2" w:tplc="0419001B">
      <w:start w:val="1"/>
      <w:numFmt w:val="lowerRoman"/>
      <w:lvlText w:val="%3."/>
      <w:lvlJc w:val="right"/>
      <w:pPr>
        <w:ind w:left="1847" w:hanging="180"/>
      </w:pPr>
    </w:lvl>
    <w:lvl w:ilvl="3" w:tplc="0419000F">
      <w:start w:val="1"/>
      <w:numFmt w:val="decimal"/>
      <w:lvlText w:val="%4."/>
      <w:lvlJc w:val="left"/>
      <w:pPr>
        <w:ind w:left="2567" w:hanging="360"/>
      </w:pPr>
    </w:lvl>
    <w:lvl w:ilvl="4" w:tplc="04190019">
      <w:start w:val="1"/>
      <w:numFmt w:val="lowerLetter"/>
      <w:lvlText w:val="%5."/>
      <w:lvlJc w:val="left"/>
      <w:pPr>
        <w:ind w:left="3287" w:hanging="360"/>
      </w:pPr>
    </w:lvl>
    <w:lvl w:ilvl="5" w:tplc="0419001B">
      <w:start w:val="1"/>
      <w:numFmt w:val="lowerRoman"/>
      <w:lvlText w:val="%6."/>
      <w:lvlJc w:val="right"/>
      <w:pPr>
        <w:ind w:left="4007" w:hanging="180"/>
      </w:pPr>
    </w:lvl>
    <w:lvl w:ilvl="6" w:tplc="0419000F">
      <w:start w:val="1"/>
      <w:numFmt w:val="decimal"/>
      <w:lvlText w:val="%7."/>
      <w:lvlJc w:val="left"/>
      <w:pPr>
        <w:ind w:left="4727" w:hanging="360"/>
      </w:pPr>
    </w:lvl>
    <w:lvl w:ilvl="7" w:tplc="04190019">
      <w:start w:val="1"/>
      <w:numFmt w:val="lowerLetter"/>
      <w:lvlText w:val="%8."/>
      <w:lvlJc w:val="left"/>
      <w:pPr>
        <w:ind w:left="5447" w:hanging="360"/>
      </w:pPr>
    </w:lvl>
    <w:lvl w:ilvl="8" w:tplc="0419001B">
      <w:start w:val="1"/>
      <w:numFmt w:val="lowerRoman"/>
      <w:lvlText w:val="%9."/>
      <w:lvlJc w:val="right"/>
      <w:pPr>
        <w:ind w:left="6167" w:hanging="180"/>
      </w:pPr>
    </w:lvl>
  </w:abstractNum>
  <w:abstractNum w:abstractNumId="21">
    <w:nsid w:val="54050E5D"/>
    <w:multiLevelType w:val="hybridMultilevel"/>
    <w:tmpl w:val="163C62EE"/>
    <w:lvl w:ilvl="0" w:tplc="CDBC4052">
      <w:start w:val="1"/>
      <w:numFmt w:val="decimal"/>
      <w:lvlText w:val="%1)"/>
      <w:lvlJc w:val="left"/>
      <w:pPr>
        <w:ind w:left="927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C54B4C"/>
    <w:multiLevelType w:val="hybridMultilevel"/>
    <w:tmpl w:val="68366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424D3"/>
    <w:multiLevelType w:val="hybridMultilevel"/>
    <w:tmpl w:val="95DE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737B8"/>
    <w:multiLevelType w:val="hybridMultilevel"/>
    <w:tmpl w:val="506A8744"/>
    <w:lvl w:ilvl="0" w:tplc="074893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9E6460"/>
    <w:multiLevelType w:val="hybridMultilevel"/>
    <w:tmpl w:val="881A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092CA5"/>
    <w:multiLevelType w:val="hybridMultilevel"/>
    <w:tmpl w:val="91529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B1D16"/>
    <w:multiLevelType w:val="hybridMultilevel"/>
    <w:tmpl w:val="D1B8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706A2"/>
    <w:multiLevelType w:val="hybridMultilevel"/>
    <w:tmpl w:val="A04E61A0"/>
    <w:lvl w:ilvl="0" w:tplc="C668F66E">
      <w:start w:val="1"/>
      <w:numFmt w:val="upperRoman"/>
      <w:lvlText w:val="%1."/>
      <w:lvlJc w:val="left"/>
      <w:pPr>
        <w:ind w:left="1080" w:hanging="72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F732D"/>
    <w:multiLevelType w:val="hybridMultilevel"/>
    <w:tmpl w:val="F6A2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6816"/>
    <w:rsid w:val="000079BA"/>
    <w:rsid w:val="0001203B"/>
    <w:rsid w:val="000160F0"/>
    <w:rsid w:val="00016363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0912"/>
    <w:rsid w:val="000A3C83"/>
    <w:rsid w:val="000B6F13"/>
    <w:rsid w:val="000C4F37"/>
    <w:rsid w:val="000C7001"/>
    <w:rsid w:val="000D3832"/>
    <w:rsid w:val="000E0C52"/>
    <w:rsid w:val="000F03CC"/>
    <w:rsid w:val="000F6D04"/>
    <w:rsid w:val="001018FF"/>
    <w:rsid w:val="00102124"/>
    <w:rsid w:val="0010416C"/>
    <w:rsid w:val="001054E0"/>
    <w:rsid w:val="00112508"/>
    <w:rsid w:val="00112D40"/>
    <w:rsid w:val="001231A6"/>
    <w:rsid w:val="0012420F"/>
    <w:rsid w:val="00125225"/>
    <w:rsid w:val="00125DC0"/>
    <w:rsid w:val="0014712A"/>
    <w:rsid w:val="00147ACB"/>
    <w:rsid w:val="001545DF"/>
    <w:rsid w:val="001548E7"/>
    <w:rsid w:val="0016314E"/>
    <w:rsid w:val="00164AAF"/>
    <w:rsid w:val="0016721D"/>
    <w:rsid w:val="0017074C"/>
    <w:rsid w:val="00173E8C"/>
    <w:rsid w:val="001771E5"/>
    <w:rsid w:val="00180787"/>
    <w:rsid w:val="00182D79"/>
    <w:rsid w:val="00183424"/>
    <w:rsid w:val="00184065"/>
    <w:rsid w:val="001864A9"/>
    <w:rsid w:val="00186D86"/>
    <w:rsid w:val="001A4A62"/>
    <w:rsid w:val="001A590B"/>
    <w:rsid w:val="001A7614"/>
    <w:rsid w:val="001B4AFC"/>
    <w:rsid w:val="001B5375"/>
    <w:rsid w:val="001B6FE1"/>
    <w:rsid w:val="001C28E5"/>
    <w:rsid w:val="001C5BFC"/>
    <w:rsid w:val="001D7E9E"/>
    <w:rsid w:val="001E1138"/>
    <w:rsid w:val="001E2F8F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57819"/>
    <w:rsid w:val="00261977"/>
    <w:rsid w:val="0026297C"/>
    <w:rsid w:val="00270B28"/>
    <w:rsid w:val="00274921"/>
    <w:rsid w:val="0028097C"/>
    <w:rsid w:val="00284744"/>
    <w:rsid w:val="0028524A"/>
    <w:rsid w:val="002944F3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24A5"/>
    <w:rsid w:val="00332252"/>
    <w:rsid w:val="003347A1"/>
    <w:rsid w:val="00334870"/>
    <w:rsid w:val="00335655"/>
    <w:rsid w:val="00352BD5"/>
    <w:rsid w:val="0035354F"/>
    <w:rsid w:val="00353862"/>
    <w:rsid w:val="003623DF"/>
    <w:rsid w:val="00375A6A"/>
    <w:rsid w:val="003874B1"/>
    <w:rsid w:val="003A4575"/>
    <w:rsid w:val="003A4C37"/>
    <w:rsid w:val="003B39E8"/>
    <w:rsid w:val="003B65BE"/>
    <w:rsid w:val="003C4CE2"/>
    <w:rsid w:val="003C7743"/>
    <w:rsid w:val="003D1E63"/>
    <w:rsid w:val="003D5069"/>
    <w:rsid w:val="003D55FA"/>
    <w:rsid w:val="003D5732"/>
    <w:rsid w:val="003E01BF"/>
    <w:rsid w:val="003E1FA0"/>
    <w:rsid w:val="003E241D"/>
    <w:rsid w:val="003E255A"/>
    <w:rsid w:val="003E2CCD"/>
    <w:rsid w:val="003E4B11"/>
    <w:rsid w:val="003F1D8A"/>
    <w:rsid w:val="003F3D75"/>
    <w:rsid w:val="00401942"/>
    <w:rsid w:val="00401C9B"/>
    <w:rsid w:val="004033E0"/>
    <w:rsid w:val="00421AD0"/>
    <w:rsid w:val="00423611"/>
    <w:rsid w:val="00433A75"/>
    <w:rsid w:val="00441C6B"/>
    <w:rsid w:val="00445A64"/>
    <w:rsid w:val="0045472C"/>
    <w:rsid w:val="00464268"/>
    <w:rsid w:val="00471257"/>
    <w:rsid w:val="00473C5C"/>
    <w:rsid w:val="00476C38"/>
    <w:rsid w:val="0047711B"/>
    <w:rsid w:val="00485657"/>
    <w:rsid w:val="004863FC"/>
    <w:rsid w:val="0049340A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1641"/>
    <w:rsid w:val="004C2427"/>
    <w:rsid w:val="004C5796"/>
    <w:rsid w:val="004D57A0"/>
    <w:rsid w:val="004E0B97"/>
    <w:rsid w:val="004E276D"/>
    <w:rsid w:val="004F5BD2"/>
    <w:rsid w:val="00500213"/>
    <w:rsid w:val="00503BDE"/>
    <w:rsid w:val="00510D01"/>
    <w:rsid w:val="005124CE"/>
    <w:rsid w:val="0052614C"/>
    <w:rsid w:val="005365E1"/>
    <w:rsid w:val="0054387F"/>
    <w:rsid w:val="0054699C"/>
    <w:rsid w:val="0056141B"/>
    <w:rsid w:val="005640AE"/>
    <w:rsid w:val="00567E8A"/>
    <w:rsid w:val="005734DF"/>
    <w:rsid w:val="00573950"/>
    <w:rsid w:val="00581140"/>
    <w:rsid w:val="00581857"/>
    <w:rsid w:val="00581A95"/>
    <w:rsid w:val="00590921"/>
    <w:rsid w:val="005941BE"/>
    <w:rsid w:val="00594BDC"/>
    <w:rsid w:val="00597DB6"/>
    <w:rsid w:val="005A324E"/>
    <w:rsid w:val="005A49C6"/>
    <w:rsid w:val="005A5001"/>
    <w:rsid w:val="005A554E"/>
    <w:rsid w:val="005B536B"/>
    <w:rsid w:val="005B6246"/>
    <w:rsid w:val="005B6F23"/>
    <w:rsid w:val="005C0580"/>
    <w:rsid w:val="005C2F20"/>
    <w:rsid w:val="005C4542"/>
    <w:rsid w:val="005C5C7A"/>
    <w:rsid w:val="005C7B00"/>
    <w:rsid w:val="005D3047"/>
    <w:rsid w:val="005D38A1"/>
    <w:rsid w:val="005D4515"/>
    <w:rsid w:val="005E1389"/>
    <w:rsid w:val="005E295C"/>
    <w:rsid w:val="005F0381"/>
    <w:rsid w:val="005F1E83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E27"/>
    <w:rsid w:val="00643BA6"/>
    <w:rsid w:val="00643D8A"/>
    <w:rsid w:val="006465FE"/>
    <w:rsid w:val="00651E71"/>
    <w:rsid w:val="00652C71"/>
    <w:rsid w:val="00654B73"/>
    <w:rsid w:val="006655C0"/>
    <w:rsid w:val="006665D9"/>
    <w:rsid w:val="00686F6C"/>
    <w:rsid w:val="00692F0F"/>
    <w:rsid w:val="00696C49"/>
    <w:rsid w:val="006A5DA2"/>
    <w:rsid w:val="006B0447"/>
    <w:rsid w:val="006B67A0"/>
    <w:rsid w:val="006C0BA0"/>
    <w:rsid w:val="006C2EAF"/>
    <w:rsid w:val="006C60D6"/>
    <w:rsid w:val="006C7F69"/>
    <w:rsid w:val="006D049C"/>
    <w:rsid w:val="006D054E"/>
    <w:rsid w:val="006E1F5E"/>
    <w:rsid w:val="006F2108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0EB4"/>
    <w:rsid w:val="00734BD1"/>
    <w:rsid w:val="00736419"/>
    <w:rsid w:val="00736F92"/>
    <w:rsid w:val="00742EE5"/>
    <w:rsid w:val="00743ED6"/>
    <w:rsid w:val="007454AC"/>
    <w:rsid w:val="0074597A"/>
    <w:rsid w:val="00746313"/>
    <w:rsid w:val="007607E9"/>
    <w:rsid w:val="00760BCE"/>
    <w:rsid w:val="0076332C"/>
    <w:rsid w:val="00764393"/>
    <w:rsid w:val="0076518F"/>
    <w:rsid w:val="007709A6"/>
    <w:rsid w:val="00771E8E"/>
    <w:rsid w:val="00774004"/>
    <w:rsid w:val="007860D3"/>
    <w:rsid w:val="00794A95"/>
    <w:rsid w:val="00794D36"/>
    <w:rsid w:val="00797827"/>
    <w:rsid w:val="007A2378"/>
    <w:rsid w:val="007A3DD9"/>
    <w:rsid w:val="007A3F98"/>
    <w:rsid w:val="007B0F0A"/>
    <w:rsid w:val="007B29A5"/>
    <w:rsid w:val="007B7353"/>
    <w:rsid w:val="007C0D4C"/>
    <w:rsid w:val="007C60BD"/>
    <w:rsid w:val="007D0E48"/>
    <w:rsid w:val="007D2542"/>
    <w:rsid w:val="007D3728"/>
    <w:rsid w:val="007D428D"/>
    <w:rsid w:val="007D46BB"/>
    <w:rsid w:val="007D6DFA"/>
    <w:rsid w:val="007F12C5"/>
    <w:rsid w:val="007F1F47"/>
    <w:rsid w:val="007F219B"/>
    <w:rsid w:val="007F2C1D"/>
    <w:rsid w:val="008020C0"/>
    <w:rsid w:val="008123AD"/>
    <w:rsid w:val="00814155"/>
    <w:rsid w:val="00815AF3"/>
    <w:rsid w:val="00817D8F"/>
    <w:rsid w:val="0082320C"/>
    <w:rsid w:val="0082743E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0FC5"/>
    <w:rsid w:val="008A2B07"/>
    <w:rsid w:val="008A3B1A"/>
    <w:rsid w:val="008A3F28"/>
    <w:rsid w:val="008A48CE"/>
    <w:rsid w:val="008B1198"/>
    <w:rsid w:val="008B24E1"/>
    <w:rsid w:val="008B45E9"/>
    <w:rsid w:val="008B478F"/>
    <w:rsid w:val="008C4C8D"/>
    <w:rsid w:val="008D4BBE"/>
    <w:rsid w:val="008E454A"/>
    <w:rsid w:val="008F3382"/>
    <w:rsid w:val="008F37BC"/>
    <w:rsid w:val="008F49A8"/>
    <w:rsid w:val="008F7C13"/>
    <w:rsid w:val="009075DC"/>
    <w:rsid w:val="00907FBD"/>
    <w:rsid w:val="009114BB"/>
    <w:rsid w:val="00911BA3"/>
    <w:rsid w:val="00914C3C"/>
    <w:rsid w:val="00914F0C"/>
    <w:rsid w:val="009200DF"/>
    <w:rsid w:val="009274E8"/>
    <w:rsid w:val="009321F6"/>
    <w:rsid w:val="009368D0"/>
    <w:rsid w:val="0094401B"/>
    <w:rsid w:val="009847AF"/>
    <w:rsid w:val="00985F7C"/>
    <w:rsid w:val="0098694D"/>
    <w:rsid w:val="0098785F"/>
    <w:rsid w:val="00994AB9"/>
    <w:rsid w:val="009A2F69"/>
    <w:rsid w:val="009A3383"/>
    <w:rsid w:val="009A5EBB"/>
    <w:rsid w:val="009B1363"/>
    <w:rsid w:val="009B7058"/>
    <w:rsid w:val="009C4DE2"/>
    <w:rsid w:val="009C6936"/>
    <w:rsid w:val="009D01A1"/>
    <w:rsid w:val="009D5EEF"/>
    <w:rsid w:val="009D7D6A"/>
    <w:rsid w:val="009E068F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3476"/>
    <w:rsid w:val="00A1167E"/>
    <w:rsid w:val="00A23B0D"/>
    <w:rsid w:val="00A33ED2"/>
    <w:rsid w:val="00A4183D"/>
    <w:rsid w:val="00A421C9"/>
    <w:rsid w:val="00A42639"/>
    <w:rsid w:val="00A51C73"/>
    <w:rsid w:val="00A543F0"/>
    <w:rsid w:val="00A562FC"/>
    <w:rsid w:val="00A719E4"/>
    <w:rsid w:val="00A75952"/>
    <w:rsid w:val="00A7628B"/>
    <w:rsid w:val="00A764F1"/>
    <w:rsid w:val="00A828EB"/>
    <w:rsid w:val="00A8654B"/>
    <w:rsid w:val="00A91BBB"/>
    <w:rsid w:val="00A96637"/>
    <w:rsid w:val="00AA2D5A"/>
    <w:rsid w:val="00AA66DD"/>
    <w:rsid w:val="00AB0142"/>
    <w:rsid w:val="00AB125A"/>
    <w:rsid w:val="00AB30F6"/>
    <w:rsid w:val="00AB3199"/>
    <w:rsid w:val="00AB42BA"/>
    <w:rsid w:val="00AB7DDA"/>
    <w:rsid w:val="00AB7EE3"/>
    <w:rsid w:val="00AB7F28"/>
    <w:rsid w:val="00AC31F4"/>
    <w:rsid w:val="00AC6572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16F7"/>
    <w:rsid w:val="00B02268"/>
    <w:rsid w:val="00B0335B"/>
    <w:rsid w:val="00B06FC7"/>
    <w:rsid w:val="00B07117"/>
    <w:rsid w:val="00B10BFD"/>
    <w:rsid w:val="00B11497"/>
    <w:rsid w:val="00B11BD0"/>
    <w:rsid w:val="00B12A97"/>
    <w:rsid w:val="00B335FF"/>
    <w:rsid w:val="00B35129"/>
    <w:rsid w:val="00B44C77"/>
    <w:rsid w:val="00B538F7"/>
    <w:rsid w:val="00B640DB"/>
    <w:rsid w:val="00B70C96"/>
    <w:rsid w:val="00B757AD"/>
    <w:rsid w:val="00B81E57"/>
    <w:rsid w:val="00B83288"/>
    <w:rsid w:val="00B97235"/>
    <w:rsid w:val="00BA4E5E"/>
    <w:rsid w:val="00BA63B1"/>
    <w:rsid w:val="00BC30ED"/>
    <w:rsid w:val="00BC5551"/>
    <w:rsid w:val="00BD2FF4"/>
    <w:rsid w:val="00BD6694"/>
    <w:rsid w:val="00BD6BB2"/>
    <w:rsid w:val="00BE0F42"/>
    <w:rsid w:val="00BE5362"/>
    <w:rsid w:val="00BF0F53"/>
    <w:rsid w:val="00BF1155"/>
    <w:rsid w:val="00BF2C08"/>
    <w:rsid w:val="00BF3055"/>
    <w:rsid w:val="00BF707C"/>
    <w:rsid w:val="00C01EC7"/>
    <w:rsid w:val="00C020B3"/>
    <w:rsid w:val="00C15714"/>
    <w:rsid w:val="00C16A64"/>
    <w:rsid w:val="00C37F9F"/>
    <w:rsid w:val="00C47ECB"/>
    <w:rsid w:val="00C52675"/>
    <w:rsid w:val="00C55070"/>
    <w:rsid w:val="00C55B02"/>
    <w:rsid w:val="00C632F9"/>
    <w:rsid w:val="00C65ABF"/>
    <w:rsid w:val="00C663EA"/>
    <w:rsid w:val="00C6786D"/>
    <w:rsid w:val="00C740F6"/>
    <w:rsid w:val="00C8590E"/>
    <w:rsid w:val="00C95C7F"/>
    <w:rsid w:val="00CA2D01"/>
    <w:rsid w:val="00CB4DC7"/>
    <w:rsid w:val="00CB5915"/>
    <w:rsid w:val="00CC2E83"/>
    <w:rsid w:val="00CC41EC"/>
    <w:rsid w:val="00CC55A1"/>
    <w:rsid w:val="00CC5753"/>
    <w:rsid w:val="00CC731E"/>
    <w:rsid w:val="00CD30C5"/>
    <w:rsid w:val="00CD732F"/>
    <w:rsid w:val="00CE13CF"/>
    <w:rsid w:val="00CE1E84"/>
    <w:rsid w:val="00CE2B88"/>
    <w:rsid w:val="00CE3265"/>
    <w:rsid w:val="00CF2E49"/>
    <w:rsid w:val="00CF5407"/>
    <w:rsid w:val="00CF5C11"/>
    <w:rsid w:val="00CF7474"/>
    <w:rsid w:val="00D0195B"/>
    <w:rsid w:val="00D22CFF"/>
    <w:rsid w:val="00D2366F"/>
    <w:rsid w:val="00D24154"/>
    <w:rsid w:val="00D24B91"/>
    <w:rsid w:val="00D35327"/>
    <w:rsid w:val="00D360F1"/>
    <w:rsid w:val="00D36150"/>
    <w:rsid w:val="00D36944"/>
    <w:rsid w:val="00D416CA"/>
    <w:rsid w:val="00D43EA0"/>
    <w:rsid w:val="00D43EAC"/>
    <w:rsid w:val="00D606C8"/>
    <w:rsid w:val="00D6446E"/>
    <w:rsid w:val="00D66913"/>
    <w:rsid w:val="00D670A5"/>
    <w:rsid w:val="00D8044B"/>
    <w:rsid w:val="00D83BB0"/>
    <w:rsid w:val="00D83C00"/>
    <w:rsid w:val="00D84693"/>
    <w:rsid w:val="00D9064C"/>
    <w:rsid w:val="00D909A5"/>
    <w:rsid w:val="00D91936"/>
    <w:rsid w:val="00D925DC"/>
    <w:rsid w:val="00D97371"/>
    <w:rsid w:val="00DA0C62"/>
    <w:rsid w:val="00DA106A"/>
    <w:rsid w:val="00DA33FE"/>
    <w:rsid w:val="00DA7B68"/>
    <w:rsid w:val="00DA7DB5"/>
    <w:rsid w:val="00DB151E"/>
    <w:rsid w:val="00DB74FD"/>
    <w:rsid w:val="00DC3FB6"/>
    <w:rsid w:val="00DC53EA"/>
    <w:rsid w:val="00DD5D8E"/>
    <w:rsid w:val="00DD6630"/>
    <w:rsid w:val="00DE1DF5"/>
    <w:rsid w:val="00DE5D5E"/>
    <w:rsid w:val="00DE5E29"/>
    <w:rsid w:val="00E04A7B"/>
    <w:rsid w:val="00E21CED"/>
    <w:rsid w:val="00E25310"/>
    <w:rsid w:val="00E264AE"/>
    <w:rsid w:val="00E31F39"/>
    <w:rsid w:val="00E32034"/>
    <w:rsid w:val="00E33660"/>
    <w:rsid w:val="00E43480"/>
    <w:rsid w:val="00E44020"/>
    <w:rsid w:val="00E4791E"/>
    <w:rsid w:val="00E50353"/>
    <w:rsid w:val="00E50358"/>
    <w:rsid w:val="00E524BB"/>
    <w:rsid w:val="00E56E9E"/>
    <w:rsid w:val="00E70A56"/>
    <w:rsid w:val="00E764DF"/>
    <w:rsid w:val="00E81FDA"/>
    <w:rsid w:val="00E97238"/>
    <w:rsid w:val="00EA1561"/>
    <w:rsid w:val="00EA3CF6"/>
    <w:rsid w:val="00EA465C"/>
    <w:rsid w:val="00EA4A5B"/>
    <w:rsid w:val="00EB09D1"/>
    <w:rsid w:val="00EB614B"/>
    <w:rsid w:val="00EC226C"/>
    <w:rsid w:val="00ED2954"/>
    <w:rsid w:val="00EE18CD"/>
    <w:rsid w:val="00EF1880"/>
    <w:rsid w:val="00EF1F1D"/>
    <w:rsid w:val="00EF54D9"/>
    <w:rsid w:val="00EF57CE"/>
    <w:rsid w:val="00EF6799"/>
    <w:rsid w:val="00F02B06"/>
    <w:rsid w:val="00F06447"/>
    <w:rsid w:val="00F14161"/>
    <w:rsid w:val="00F24DF7"/>
    <w:rsid w:val="00F41970"/>
    <w:rsid w:val="00F505A2"/>
    <w:rsid w:val="00F5203C"/>
    <w:rsid w:val="00F5238A"/>
    <w:rsid w:val="00F54335"/>
    <w:rsid w:val="00F60BBB"/>
    <w:rsid w:val="00F6477A"/>
    <w:rsid w:val="00F71764"/>
    <w:rsid w:val="00F7502E"/>
    <w:rsid w:val="00F83052"/>
    <w:rsid w:val="00F84034"/>
    <w:rsid w:val="00F86BDD"/>
    <w:rsid w:val="00FB0153"/>
    <w:rsid w:val="00FB0F91"/>
    <w:rsid w:val="00FB7CFA"/>
    <w:rsid w:val="00FC09A1"/>
    <w:rsid w:val="00FD0EAA"/>
    <w:rsid w:val="00FE389B"/>
    <w:rsid w:val="00FE504B"/>
    <w:rsid w:val="00FE5656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uiPriority w:val="99"/>
    <w:rsid w:val="00AF13F3"/>
    <w:pPr>
      <w:ind w:firstLine="709"/>
      <w:jc w:val="both"/>
    </w:pPr>
  </w:style>
  <w:style w:type="paragraph" w:customStyle="1" w:styleId="11">
    <w:name w:val="Обычный1"/>
    <w:uiPriority w:val="99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"/>
    <w:uiPriority w:val="99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uiPriority w:val="99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uiPriority w:val="99"/>
    <w:qFormat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uiPriority w:val="99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uiPriority w:val="99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uiPriority w:val="99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uiPriority w:val="99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uiPriority w:val="99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uiPriority w:val="99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uiPriority w:val="99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styleId="aff5">
    <w:name w:val="FollowedHyperlink"/>
    <w:basedOn w:val="a0"/>
    <w:uiPriority w:val="99"/>
    <w:semiHidden/>
    <w:unhideWhenUsed/>
    <w:rsid w:val="00182D79"/>
    <w:rPr>
      <w:color w:val="800080" w:themeColor="followedHyperlink"/>
      <w:u w:val="single"/>
    </w:rPr>
  </w:style>
  <w:style w:type="character" w:customStyle="1" w:styleId="310">
    <w:name w:val="Заголовок 3 Знак1"/>
    <w:aliases w:val="end Знак1"/>
    <w:basedOn w:val="a0"/>
    <w:semiHidden/>
    <w:rsid w:val="00182D7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6">
    <w:name w:val="Основной текст с отступом Знак1"/>
    <w:aliases w:val="Основной текст 1 Знак1"/>
    <w:basedOn w:val="a0"/>
    <w:semiHidden/>
    <w:rsid w:val="00182D79"/>
    <w:rPr>
      <w:sz w:val="28"/>
    </w:rPr>
  </w:style>
  <w:style w:type="character" w:customStyle="1" w:styleId="ConsPlusNormal0">
    <w:name w:val="ConsPlusNormal Знак"/>
    <w:basedOn w:val="a0"/>
    <w:link w:val="ConsPlusNormal"/>
    <w:locked/>
    <w:rsid w:val="00182D79"/>
  </w:style>
  <w:style w:type="paragraph" w:customStyle="1" w:styleId="ConsNormal">
    <w:name w:val="ConsNormal"/>
    <w:uiPriority w:val="99"/>
    <w:rsid w:val="00182D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71">
    <w:name w:val="Заголовок 7 Знак1"/>
    <w:basedOn w:val="a0"/>
    <w:semiHidden/>
    <w:rsid w:val="00182D7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182D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182D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7">
    <w:name w:val="Основной текст Знак1"/>
    <w:basedOn w:val="a0"/>
    <w:semiHidden/>
    <w:rsid w:val="00182D79"/>
    <w:rPr>
      <w:sz w:val="28"/>
    </w:rPr>
  </w:style>
  <w:style w:type="character" w:customStyle="1" w:styleId="18">
    <w:name w:val="Верхний колонтитул Знак1"/>
    <w:basedOn w:val="a0"/>
    <w:uiPriority w:val="99"/>
    <w:semiHidden/>
    <w:rsid w:val="00182D79"/>
    <w:rPr>
      <w:sz w:val="28"/>
    </w:rPr>
  </w:style>
  <w:style w:type="character" w:customStyle="1" w:styleId="19">
    <w:name w:val="Текст выноски Знак1"/>
    <w:basedOn w:val="a0"/>
    <w:semiHidden/>
    <w:rsid w:val="00182D79"/>
    <w:rPr>
      <w:rFonts w:ascii="Tahoma" w:hAnsi="Tahoma" w:cs="Tahoma"/>
      <w:sz w:val="16"/>
      <w:szCs w:val="16"/>
    </w:rPr>
  </w:style>
  <w:style w:type="character" w:customStyle="1" w:styleId="1a">
    <w:name w:val="Нижний колонтитул Знак1"/>
    <w:basedOn w:val="a0"/>
    <w:uiPriority w:val="99"/>
    <w:semiHidden/>
    <w:rsid w:val="00182D79"/>
    <w:rPr>
      <w:sz w:val="28"/>
    </w:rPr>
  </w:style>
  <w:style w:type="character" w:customStyle="1" w:styleId="211">
    <w:name w:val="Основной текст с отступом 2 Знак1"/>
    <w:basedOn w:val="a0"/>
    <w:semiHidden/>
    <w:rsid w:val="00182D79"/>
    <w:rPr>
      <w:sz w:val="28"/>
    </w:rPr>
  </w:style>
  <w:style w:type="character" w:customStyle="1" w:styleId="1b">
    <w:name w:val="Текст сноски Знак1"/>
    <w:basedOn w:val="a0"/>
    <w:uiPriority w:val="99"/>
    <w:semiHidden/>
    <w:rsid w:val="00182D79"/>
  </w:style>
  <w:style w:type="character" w:customStyle="1" w:styleId="212">
    <w:name w:val="Основной текст 2 Знак1"/>
    <w:basedOn w:val="a0"/>
    <w:semiHidden/>
    <w:rsid w:val="00182D79"/>
    <w:rPr>
      <w:sz w:val="28"/>
    </w:rPr>
  </w:style>
  <w:style w:type="character" w:customStyle="1" w:styleId="1c">
    <w:name w:val="Текст Знак1"/>
    <w:basedOn w:val="a0"/>
    <w:semiHidden/>
    <w:rsid w:val="00182D79"/>
    <w:rPr>
      <w:rFonts w:ascii="Consolas" w:hAnsi="Consolas"/>
      <w:sz w:val="21"/>
      <w:szCs w:val="21"/>
    </w:rPr>
  </w:style>
  <w:style w:type="character" w:customStyle="1" w:styleId="FontStyle11">
    <w:name w:val="Font Style11"/>
    <w:basedOn w:val="a0"/>
    <w:uiPriority w:val="99"/>
    <w:rsid w:val="00182D79"/>
    <w:rPr>
      <w:rFonts w:ascii="Times New Roman" w:hAnsi="Times New Roman" w:cs="Times New Roman" w:hint="default"/>
      <w:sz w:val="26"/>
      <w:szCs w:val="26"/>
    </w:rPr>
  </w:style>
  <w:style w:type="character" w:customStyle="1" w:styleId="menu3br">
    <w:name w:val="menu3br"/>
    <w:basedOn w:val="a0"/>
    <w:rsid w:val="00182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EF54-2E5A-48C4-A2D9-8E5A77B6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64</Pages>
  <Words>9716</Words>
  <Characters>73345</Characters>
  <Application>Microsoft Office Word</Application>
  <DocSecurity>0</DocSecurity>
  <Lines>611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131</cp:revision>
  <cp:lastPrinted>2017-04-03T11:46:00Z</cp:lastPrinted>
  <dcterms:created xsi:type="dcterms:W3CDTF">2017-03-28T07:51:00Z</dcterms:created>
  <dcterms:modified xsi:type="dcterms:W3CDTF">2017-04-04T07:59:00Z</dcterms:modified>
</cp:coreProperties>
</file>