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6415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64156" w:rsidRDefault="008A2B07" w:rsidP="0086415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64156">
        <w:t>27 марта 2017 года № 17</w:t>
      </w:r>
      <w:r w:rsidR="00864156">
        <w:t>3</w:t>
      </w:r>
      <w:r w:rsidR="0086415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14E48" w:rsidRDefault="00714E48" w:rsidP="00E764DF">
      <w:pPr>
        <w:tabs>
          <w:tab w:val="left" w:pos="8931"/>
        </w:tabs>
        <w:spacing w:before="240" w:after="120"/>
        <w:ind w:right="424"/>
        <w:jc w:val="center"/>
      </w:pPr>
    </w:p>
    <w:p w:rsidR="00A71E32" w:rsidRDefault="00184065" w:rsidP="0089555D">
      <w:pPr>
        <w:ind w:right="140"/>
        <w:jc w:val="both"/>
      </w:pPr>
      <w:r>
        <w:tab/>
      </w:r>
      <w:r w:rsidR="00714E48">
        <w:t>В целях реализации проекта «Строительство спортивно-концертного комплекса «Карелия-Арена» в г. Петрозаводске</w:t>
      </w:r>
      <w:r w:rsidR="00A71E32">
        <w:t>:</w:t>
      </w:r>
    </w:p>
    <w:p w:rsidR="0089555D" w:rsidRDefault="0051767A" w:rsidP="00A71E32">
      <w:pPr>
        <w:ind w:right="140" w:firstLine="709"/>
        <w:jc w:val="both"/>
      </w:pPr>
      <w:r>
        <w:t>О</w:t>
      </w:r>
      <w:r w:rsidR="00714E48">
        <w:t xml:space="preserve">добрить и подписать Соглашение о сотрудничестве между Правительством Республики Карелия и обществом с ограниченной ответственностью «Фан </w:t>
      </w:r>
      <w:proofErr w:type="spellStart"/>
      <w:r w:rsidR="00714E48">
        <w:t>Дженерэйшн</w:t>
      </w:r>
      <w:proofErr w:type="spellEnd"/>
      <w:r w:rsidR="00714E48">
        <w:t>».</w:t>
      </w:r>
    </w:p>
    <w:p w:rsidR="00714E48" w:rsidRDefault="00714E48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4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767A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4E48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64156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1E32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C79E-5F30-4372-A5B9-0EAEB199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2017-03-27T11:55:00Z</cp:lastPrinted>
  <dcterms:created xsi:type="dcterms:W3CDTF">2017-03-24T09:12:00Z</dcterms:created>
  <dcterms:modified xsi:type="dcterms:W3CDTF">2017-03-27T11:55:00Z</dcterms:modified>
</cp:coreProperties>
</file>