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925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25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92507">
        <w:t>14 апреля 2017 года № 196р-П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C2806" w:rsidRDefault="00184065" w:rsidP="008C2806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tab/>
      </w:r>
      <w:r w:rsidR="008C2806">
        <w:rPr>
          <w:szCs w:val="28"/>
        </w:rPr>
        <w:t xml:space="preserve">Внести в состав Организационного комитета по подготовке и проведению международных учений «Баренц </w:t>
      </w:r>
      <w:proofErr w:type="spellStart"/>
      <w:r w:rsidR="008C2806">
        <w:rPr>
          <w:szCs w:val="28"/>
        </w:rPr>
        <w:t>Рескью</w:t>
      </w:r>
      <w:proofErr w:type="spellEnd"/>
      <w:r w:rsidR="008C2806">
        <w:rPr>
          <w:szCs w:val="28"/>
        </w:rPr>
        <w:t xml:space="preserve"> 2017» (далее – Организационный комитет),  утвержденный распоряжением Правительства Республики Карелия от 23 мая 2016 года № 367р-П (Собрание законодательства Республики Карелия, 2016, № 5, ст. 1098), следующие изменения:</w:t>
      </w:r>
    </w:p>
    <w:p w:rsidR="008C2806" w:rsidRDefault="008C280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Организационного комитета следующих лиц: </w:t>
      </w:r>
    </w:p>
    <w:p w:rsidR="008C2806" w:rsidRDefault="008C280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Немчинов С.Г. –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 заместитель председателя Организационного комитета (по согласованию);</w:t>
      </w:r>
    </w:p>
    <w:p w:rsidR="008C2806" w:rsidRDefault="00E011B9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Гусенков</w:t>
      </w:r>
      <w:proofErr w:type="spellEnd"/>
      <w:r>
        <w:rPr>
          <w:szCs w:val="28"/>
        </w:rPr>
        <w:t xml:space="preserve"> И.В.</w:t>
      </w:r>
      <w:r w:rsidR="008C2806">
        <w:rPr>
          <w:szCs w:val="28"/>
        </w:rPr>
        <w:t>. –</w:t>
      </w:r>
      <w:r>
        <w:rPr>
          <w:szCs w:val="28"/>
        </w:rPr>
        <w:t xml:space="preserve"> </w:t>
      </w:r>
      <w:r w:rsidR="008C2806">
        <w:rPr>
          <w:szCs w:val="28"/>
        </w:rPr>
        <w:t>начальник</w:t>
      </w:r>
      <w:r>
        <w:rPr>
          <w:szCs w:val="28"/>
        </w:rPr>
        <w:t xml:space="preserve"> отделения федерального казенного учреждения «Центр управления в кризисных ситуациях </w:t>
      </w:r>
      <w:r w:rsidR="008C2806">
        <w:rPr>
          <w:szCs w:val="28"/>
        </w:rPr>
        <w:t>Главного управления М</w:t>
      </w:r>
      <w:r>
        <w:rPr>
          <w:szCs w:val="28"/>
        </w:rPr>
        <w:t xml:space="preserve">ЧС России </w:t>
      </w:r>
      <w:r w:rsidR="008C2806">
        <w:rPr>
          <w:szCs w:val="28"/>
        </w:rPr>
        <w:t>по Республике Карелия</w:t>
      </w:r>
      <w:r>
        <w:rPr>
          <w:szCs w:val="28"/>
        </w:rPr>
        <w:t>»</w:t>
      </w:r>
      <w:r w:rsidR="008C2806">
        <w:rPr>
          <w:szCs w:val="28"/>
        </w:rPr>
        <w:t xml:space="preserve">, </w:t>
      </w:r>
      <w:r>
        <w:rPr>
          <w:szCs w:val="28"/>
        </w:rPr>
        <w:t>секретарь</w:t>
      </w:r>
      <w:r w:rsidR="008C2806">
        <w:rPr>
          <w:szCs w:val="28"/>
        </w:rPr>
        <w:t xml:space="preserve"> Организационного комитета (по согласованию);</w:t>
      </w:r>
    </w:p>
    <w:p w:rsidR="00E011B9" w:rsidRDefault="000609E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Гвоздева М.С. – проректор по международной деятельности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согласованию);</w:t>
      </w:r>
    </w:p>
    <w:p w:rsidR="000609E6" w:rsidRDefault="000609E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Елькуева</w:t>
      </w:r>
      <w:proofErr w:type="spellEnd"/>
      <w:r>
        <w:rPr>
          <w:szCs w:val="28"/>
        </w:rPr>
        <w:t xml:space="preserve"> Л.Ф. – начальник отдела Министерства по природопользованию и экологии Республики Карелия;</w:t>
      </w:r>
    </w:p>
    <w:p w:rsidR="000609E6" w:rsidRDefault="000609E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Мазырко</w:t>
      </w:r>
      <w:proofErr w:type="spellEnd"/>
      <w:r>
        <w:rPr>
          <w:szCs w:val="28"/>
        </w:rPr>
        <w:t xml:space="preserve"> С.С. – заместитель Министра здравоохранения Республики Карелия;</w:t>
      </w:r>
    </w:p>
    <w:p w:rsidR="000609E6" w:rsidRDefault="000609E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Маркова Ю.В. – начальник отдела Министерства образования Республики Карелия;</w:t>
      </w:r>
    </w:p>
    <w:p w:rsidR="009663CE" w:rsidRDefault="000609E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Натн</w:t>
      </w:r>
      <w:r w:rsidR="009663CE">
        <w:rPr>
          <w:szCs w:val="28"/>
        </w:rPr>
        <w:t>ёнков</w:t>
      </w:r>
      <w:proofErr w:type="spellEnd"/>
      <w:r w:rsidR="009663CE">
        <w:rPr>
          <w:szCs w:val="28"/>
        </w:rPr>
        <w:t xml:space="preserve"> С.Е. – начальник отдела администрации </w:t>
      </w:r>
      <w:proofErr w:type="spellStart"/>
      <w:r w:rsidR="009663CE">
        <w:rPr>
          <w:szCs w:val="28"/>
        </w:rPr>
        <w:t>Прионежского</w:t>
      </w:r>
      <w:proofErr w:type="spellEnd"/>
      <w:r w:rsidR="009663CE">
        <w:rPr>
          <w:szCs w:val="28"/>
        </w:rPr>
        <w:t xml:space="preserve"> муниципального района (по согласованию);</w:t>
      </w:r>
    </w:p>
    <w:p w:rsidR="00244078" w:rsidRDefault="00244078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Николаев Д.С. – заместитель начальника государственного бюджетного учреждения Республики Карелия «Карельский центр авиационной и наземной охраны лесов»;</w:t>
      </w:r>
    </w:p>
    <w:p w:rsidR="00244078" w:rsidRDefault="00244078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Пшеницын А.Н. – заместитель Главы Республики Карелия;</w:t>
      </w:r>
    </w:p>
    <w:p w:rsidR="00244078" w:rsidRDefault="00244078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Ровба</w:t>
      </w:r>
      <w:proofErr w:type="spellEnd"/>
      <w:r>
        <w:rPr>
          <w:szCs w:val="28"/>
        </w:rPr>
        <w:t xml:space="preserve"> В.И. – заместитель Председателя Государственного комитета Республики Карелия по обеспечению жизнедеятельности и безопасности населения;</w:t>
      </w:r>
    </w:p>
    <w:p w:rsidR="00244078" w:rsidRDefault="00244078" w:rsidP="0024407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Сидоров А.Н. –  начальник государственного казенного учреждения Республики Карелия «Карельская республиканская поисково-спасательная служба»;</w:t>
      </w:r>
    </w:p>
    <w:p w:rsidR="00244078" w:rsidRDefault="00011931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Тимонин К.В. – первый заместитель руководителя федерального бюджетного учреждения «Администрация Беломорско-Онежского бассейна внутренних водных путей» </w:t>
      </w:r>
      <w:r w:rsidR="00FA182B">
        <w:rPr>
          <w:szCs w:val="28"/>
        </w:rPr>
        <w:t>(по согласованию);</w:t>
      </w:r>
    </w:p>
    <w:p w:rsidR="008C2806" w:rsidRDefault="008C280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8C2806" w:rsidRDefault="00FA182B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Кислов Д.С.</w:t>
      </w:r>
      <w:r w:rsidR="008C2806">
        <w:rPr>
          <w:szCs w:val="28"/>
        </w:rPr>
        <w:t xml:space="preserve"> –</w:t>
      </w:r>
      <w:r>
        <w:rPr>
          <w:szCs w:val="28"/>
        </w:rPr>
        <w:t xml:space="preserve"> </w:t>
      </w:r>
      <w:r w:rsidR="008C2806">
        <w:rPr>
          <w:szCs w:val="28"/>
        </w:rPr>
        <w:t xml:space="preserve">заместитель Министра </w:t>
      </w:r>
      <w:r>
        <w:rPr>
          <w:szCs w:val="28"/>
        </w:rPr>
        <w:t xml:space="preserve">экономического развития и промышленности </w:t>
      </w:r>
      <w:r w:rsidR="008C2806">
        <w:rPr>
          <w:szCs w:val="28"/>
        </w:rPr>
        <w:t>Республики Карелия;</w:t>
      </w:r>
    </w:p>
    <w:p w:rsidR="008C2806" w:rsidRDefault="00FA182B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Марков А.А</w:t>
      </w:r>
      <w:r w:rsidR="008C2806">
        <w:rPr>
          <w:szCs w:val="28"/>
        </w:rPr>
        <w:t xml:space="preserve">. – </w:t>
      </w:r>
      <w:r>
        <w:rPr>
          <w:szCs w:val="28"/>
        </w:rPr>
        <w:t>заместитель Председателя Государственного комитета Республики Карелия по дорожному хозяйству, транспорту и связи</w:t>
      </w:r>
      <w:r w:rsidR="008C2806">
        <w:rPr>
          <w:szCs w:val="28"/>
        </w:rPr>
        <w:t>;</w:t>
      </w:r>
    </w:p>
    <w:p w:rsidR="008C2806" w:rsidRDefault="008C280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0B08C0">
        <w:rPr>
          <w:szCs w:val="28"/>
        </w:rPr>
        <w:t xml:space="preserve">Организационного комитета Ермоленко Р.Е., </w:t>
      </w:r>
      <w:proofErr w:type="spellStart"/>
      <w:r w:rsidR="000B08C0">
        <w:rPr>
          <w:szCs w:val="28"/>
        </w:rPr>
        <w:t>Коковурова</w:t>
      </w:r>
      <w:proofErr w:type="spellEnd"/>
      <w:r w:rsidR="000B08C0">
        <w:rPr>
          <w:szCs w:val="28"/>
        </w:rPr>
        <w:t xml:space="preserve"> Г.А., Розанова Е.В.</w:t>
      </w:r>
    </w:p>
    <w:p w:rsidR="008C2806" w:rsidRDefault="008C2806" w:rsidP="008C28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9663C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0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1931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09E6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8C0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44078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2806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663CE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92507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11B9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58E2"/>
    <w:rsid w:val="00F86BDD"/>
    <w:rsid w:val="00FA182B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466D-89C5-4A00-A1B5-B89E9E3A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2017-04-14T08:02:00Z</cp:lastPrinted>
  <dcterms:created xsi:type="dcterms:W3CDTF">2017-04-12T06:27:00Z</dcterms:created>
  <dcterms:modified xsi:type="dcterms:W3CDTF">2017-04-14T08:02:00Z</dcterms:modified>
</cp:coreProperties>
</file>