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42AB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285D1DE" wp14:editId="22D1054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</w:t>
      </w:r>
      <w:bookmarkStart w:id="0" w:name="_GoBack"/>
      <w:bookmarkEnd w:id="0"/>
      <w:r>
        <w:rPr>
          <w:spacing w:val="60"/>
        </w:rPr>
        <w:t>ЖЕНИЕ</w:t>
      </w:r>
    </w:p>
    <w:p w:rsidR="00042AB3" w:rsidRDefault="008A2B07" w:rsidP="00042AB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42AB3">
        <w:t>26 апреля 2017 года № 22</w:t>
      </w:r>
      <w:r w:rsidR="00042AB3">
        <w:t>4</w:t>
      </w:r>
      <w:r w:rsidR="00042AB3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C339C" w:rsidRDefault="00DC339C" w:rsidP="0089555D">
      <w:pPr>
        <w:ind w:right="140" w:firstLine="709"/>
        <w:jc w:val="both"/>
        <w:rPr>
          <w:szCs w:val="28"/>
        </w:rPr>
      </w:pPr>
    </w:p>
    <w:p w:rsidR="00DD2E09" w:rsidRPr="00DD2E09" w:rsidRDefault="00184065" w:rsidP="0089555D">
      <w:pPr>
        <w:ind w:right="140" w:firstLine="709"/>
        <w:jc w:val="both"/>
        <w:rPr>
          <w:szCs w:val="28"/>
        </w:rPr>
      </w:pPr>
      <w:r w:rsidRPr="00DD2E09">
        <w:rPr>
          <w:szCs w:val="28"/>
        </w:rPr>
        <w:tab/>
      </w:r>
      <w:r w:rsidR="00DD2E09" w:rsidRPr="00DD2E09">
        <w:rPr>
          <w:szCs w:val="28"/>
        </w:rPr>
        <w:t xml:space="preserve">Внести в состав рабочей группы по подготовке и проведению </w:t>
      </w:r>
      <w:r w:rsidR="00DC339C">
        <w:rPr>
          <w:szCs w:val="28"/>
        </w:rPr>
        <w:t xml:space="preserve">празднования </w:t>
      </w:r>
      <w:r w:rsidR="00DD2E09" w:rsidRPr="00DD2E09">
        <w:rPr>
          <w:szCs w:val="28"/>
        </w:rPr>
        <w:t>Дня Республики Карелия, образованной распоряжением Правительства Республики Карелия от 23 мая 2016 года № 377р-П (Собрание законодательства Республики Карелия, 2016, № 5, ст. 1108), следующие изменения:</w:t>
      </w:r>
    </w:p>
    <w:p w:rsidR="00DD2E09" w:rsidRPr="00DD2E09" w:rsidRDefault="00DD2E09" w:rsidP="0089555D">
      <w:pPr>
        <w:ind w:right="140" w:firstLine="709"/>
        <w:jc w:val="both"/>
        <w:rPr>
          <w:szCs w:val="28"/>
        </w:rPr>
      </w:pPr>
      <w:r w:rsidRPr="00DD2E09">
        <w:rPr>
          <w:szCs w:val="28"/>
        </w:rPr>
        <w:t>1) включить в состав рабочей группы следующих лиц:</w:t>
      </w:r>
    </w:p>
    <w:p w:rsidR="0089555D" w:rsidRPr="00DD2E09" w:rsidRDefault="00DD2E09" w:rsidP="0089555D">
      <w:pPr>
        <w:ind w:right="140" w:firstLine="709"/>
        <w:jc w:val="both"/>
        <w:rPr>
          <w:szCs w:val="28"/>
        </w:rPr>
      </w:pPr>
      <w:proofErr w:type="spellStart"/>
      <w:r w:rsidRPr="00DD2E09">
        <w:rPr>
          <w:szCs w:val="28"/>
        </w:rPr>
        <w:t>Чепик</w:t>
      </w:r>
      <w:proofErr w:type="spellEnd"/>
      <w:r w:rsidRPr="00DD2E09">
        <w:rPr>
          <w:szCs w:val="28"/>
        </w:rPr>
        <w:t xml:space="preserve"> А.Е. –   Перв</w:t>
      </w:r>
      <w:r w:rsidR="00DC339C">
        <w:rPr>
          <w:szCs w:val="28"/>
        </w:rPr>
        <w:t>ый</w:t>
      </w:r>
      <w:r w:rsidRPr="00DD2E09">
        <w:rPr>
          <w:szCs w:val="28"/>
        </w:rPr>
        <w:t xml:space="preserve"> заместител</w:t>
      </w:r>
      <w:r w:rsidR="00DC339C">
        <w:rPr>
          <w:szCs w:val="28"/>
        </w:rPr>
        <w:t>ь</w:t>
      </w:r>
      <w:r w:rsidRPr="00DD2E09">
        <w:rPr>
          <w:szCs w:val="28"/>
        </w:rPr>
        <w:t xml:space="preserve"> Главы Республики Карелия – Премьер-министр Правительства Республики Карелия, руководитель рабочей группы;</w:t>
      </w:r>
    </w:p>
    <w:p w:rsidR="00DD2E09" w:rsidRPr="00DD2E09" w:rsidRDefault="00DD2E09" w:rsidP="00DD2E09">
      <w:pPr>
        <w:ind w:right="140" w:firstLine="709"/>
        <w:jc w:val="both"/>
        <w:rPr>
          <w:szCs w:val="28"/>
        </w:rPr>
      </w:pPr>
      <w:r w:rsidRPr="00DD2E09">
        <w:rPr>
          <w:szCs w:val="28"/>
        </w:rPr>
        <w:t>Любарский В.К. – заместитель Главы Республики Карелия по региональной политике, заместитель руководителя рабочей группы;</w:t>
      </w:r>
    </w:p>
    <w:p w:rsidR="00DD2E09" w:rsidRPr="00DD2E09" w:rsidRDefault="00DD2E09" w:rsidP="00DD2E09">
      <w:pPr>
        <w:ind w:right="140" w:firstLine="709"/>
        <w:jc w:val="both"/>
        <w:rPr>
          <w:szCs w:val="28"/>
        </w:rPr>
      </w:pPr>
      <w:r w:rsidRPr="00DD2E09">
        <w:rPr>
          <w:szCs w:val="28"/>
        </w:rPr>
        <w:t xml:space="preserve">Фандеев Г.В. – начальник управления Администрации Главы Республики Карелия, секретарь рабочей группы;  </w:t>
      </w:r>
    </w:p>
    <w:p w:rsidR="00DD2E09" w:rsidRPr="00DD2E09" w:rsidRDefault="00DD2E09" w:rsidP="00DD2E09">
      <w:pPr>
        <w:ind w:right="140" w:firstLine="709"/>
        <w:jc w:val="both"/>
        <w:rPr>
          <w:szCs w:val="28"/>
        </w:rPr>
      </w:pPr>
      <w:proofErr w:type="spellStart"/>
      <w:r w:rsidRPr="00DD2E09">
        <w:rPr>
          <w:szCs w:val="28"/>
        </w:rPr>
        <w:t>Жирнель</w:t>
      </w:r>
      <w:proofErr w:type="spellEnd"/>
      <w:r w:rsidRPr="00DD2E09">
        <w:rPr>
          <w:szCs w:val="28"/>
        </w:rPr>
        <w:t xml:space="preserve"> Е.В. – </w:t>
      </w:r>
      <w:proofErr w:type="gramStart"/>
      <w:r w:rsidRPr="00DD2E09">
        <w:rPr>
          <w:szCs w:val="28"/>
        </w:rPr>
        <w:t>исполняющий</w:t>
      </w:r>
      <w:proofErr w:type="gramEnd"/>
      <w:r w:rsidRPr="00DD2E09">
        <w:rPr>
          <w:szCs w:val="28"/>
        </w:rPr>
        <w:t xml:space="preserve"> обязанности Министра экономического развития и промышленности Республики Карелия;</w:t>
      </w:r>
    </w:p>
    <w:p w:rsidR="00DD2E09" w:rsidRPr="00DD2E09" w:rsidRDefault="00DD2E09" w:rsidP="00DD2E09">
      <w:pPr>
        <w:ind w:right="140" w:firstLine="709"/>
        <w:jc w:val="both"/>
        <w:rPr>
          <w:szCs w:val="28"/>
        </w:rPr>
      </w:pPr>
      <w:r w:rsidRPr="00DD2E09">
        <w:rPr>
          <w:szCs w:val="28"/>
        </w:rPr>
        <w:t xml:space="preserve">2) исключить из состава рабочей группы </w:t>
      </w:r>
      <w:proofErr w:type="spellStart"/>
      <w:r w:rsidRPr="00DD2E09">
        <w:rPr>
          <w:szCs w:val="28"/>
        </w:rPr>
        <w:t>Арминена</w:t>
      </w:r>
      <w:proofErr w:type="spellEnd"/>
      <w:r w:rsidRPr="00DD2E09">
        <w:rPr>
          <w:szCs w:val="28"/>
        </w:rPr>
        <w:t xml:space="preserve"> О.К., Баева В.Г., Дроздова В.В., Смирнову Э.Э., Спиридонову А.М., Тельнова О.В.</w:t>
      </w:r>
    </w:p>
    <w:p w:rsidR="00DD2E09" w:rsidRPr="00F46AE8" w:rsidRDefault="00DD2E09" w:rsidP="00DD2E09">
      <w:pPr>
        <w:ind w:right="14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B4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2AB3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39C"/>
    <w:rsid w:val="00DC3FB6"/>
    <w:rsid w:val="00DC53EA"/>
    <w:rsid w:val="00DD2E09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C9B7A-E35F-4F53-9E51-9E1617AC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2017-04-26T11:06:00Z</cp:lastPrinted>
  <dcterms:created xsi:type="dcterms:W3CDTF">2017-04-13T08:09:00Z</dcterms:created>
  <dcterms:modified xsi:type="dcterms:W3CDTF">2017-04-26T11:06:00Z</dcterms:modified>
</cp:coreProperties>
</file>