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51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51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519B">
        <w:t>15 мая 2017 года № 241р-П</w:t>
      </w:r>
    </w:p>
    <w:p w:rsidR="00E764DF" w:rsidRDefault="008A2B07" w:rsidP="007561D7">
      <w:pPr>
        <w:tabs>
          <w:tab w:val="left" w:pos="8931"/>
        </w:tabs>
        <w:spacing w:before="240" w:after="120"/>
        <w:ind w:right="424" w:firstLine="709"/>
        <w:jc w:val="center"/>
      </w:pPr>
      <w:r>
        <w:t>г. Петрозаводск</w:t>
      </w:r>
    </w:p>
    <w:p w:rsidR="007561D7" w:rsidRPr="00671DE3" w:rsidRDefault="007561D7" w:rsidP="007561D7">
      <w:pPr>
        <w:spacing w:after="120"/>
        <w:ind w:right="140" w:firstLine="709"/>
        <w:jc w:val="both"/>
        <w:rPr>
          <w:sz w:val="27"/>
          <w:szCs w:val="27"/>
        </w:rPr>
      </w:pPr>
      <w:r w:rsidRPr="00671DE3">
        <w:rPr>
          <w:sz w:val="27"/>
          <w:szCs w:val="27"/>
        </w:rPr>
        <w:t xml:space="preserve">Внести в приложение к распоряжению Правительства Республики Карелия от 10 февраля 2017 года № 75р-П с изменениями, внесенными распоряжениями Правительства Республики Карелия </w:t>
      </w:r>
      <w:r w:rsidR="00671DE3">
        <w:rPr>
          <w:sz w:val="27"/>
          <w:szCs w:val="27"/>
        </w:rPr>
        <w:br/>
      </w:r>
      <w:r w:rsidRPr="00671DE3">
        <w:rPr>
          <w:sz w:val="27"/>
          <w:szCs w:val="27"/>
        </w:rPr>
        <w:t>от 2 марта 2017 года</w:t>
      </w:r>
      <w:bookmarkStart w:id="0" w:name="_GoBack"/>
      <w:bookmarkEnd w:id="0"/>
      <w:r w:rsidRPr="00671DE3">
        <w:rPr>
          <w:sz w:val="27"/>
          <w:szCs w:val="27"/>
        </w:rPr>
        <w:t xml:space="preserve"> № 115р-П, от 23 марта 2017 года № 156р-П,  </w:t>
      </w:r>
      <w:r w:rsidR="00671DE3">
        <w:rPr>
          <w:sz w:val="27"/>
          <w:szCs w:val="27"/>
        </w:rPr>
        <w:br/>
      </w:r>
      <w:r w:rsidRPr="00671DE3">
        <w:rPr>
          <w:sz w:val="27"/>
          <w:szCs w:val="27"/>
        </w:rPr>
        <w:t>от 5 апреля 2017 года № 187р-П, следующие изменения:</w:t>
      </w:r>
    </w:p>
    <w:p w:rsidR="007561D7" w:rsidRPr="00671DE3" w:rsidRDefault="007561D7" w:rsidP="007561D7">
      <w:pPr>
        <w:spacing w:after="120"/>
        <w:ind w:right="140" w:firstLine="709"/>
        <w:jc w:val="both"/>
        <w:rPr>
          <w:sz w:val="27"/>
          <w:szCs w:val="27"/>
        </w:rPr>
      </w:pPr>
      <w:r w:rsidRPr="00671DE3">
        <w:rPr>
          <w:sz w:val="27"/>
          <w:szCs w:val="27"/>
        </w:rPr>
        <w:t>1) раздел 1 изложить в следующей редакции:</w:t>
      </w:r>
    </w:p>
    <w:tbl>
      <w:tblPr>
        <w:tblW w:w="100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6520"/>
        <w:gridCol w:w="1134"/>
        <w:gridCol w:w="1275"/>
      </w:tblGrid>
      <w:tr w:rsidR="00940D7A" w:rsidRPr="00671DE3" w:rsidTr="00671DE3">
        <w:trPr>
          <w:gridAfter w:val="1"/>
          <w:wAfter w:w="1275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7A" w:rsidRPr="00671DE3" w:rsidRDefault="00940D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7A" w:rsidRPr="00671DE3" w:rsidRDefault="00940D7A" w:rsidP="00CD295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7 300,0</w:t>
            </w:r>
          </w:p>
        </w:tc>
      </w:tr>
      <w:tr w:rsidR="00671DE3" w:rsidRPr="00671DE3" w:rsidTr="00671DE3">
        <w:trPr>
          <w:gridBefore w:val="1"/>
          <w:gridAfter w:val="1"/>
          <w:wBefore w:w="284" w:type="dxa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Федеральный закон «Об обязательном медицинском страховании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7 200,0</w:t>
            </w:r>
          </w:p>
        </w:tc>
      </w:tr>
      <w:tr w:rsidR="00671DE3" w:rsidRPr="00671DE3" w:rsidTr="00671DE3">
        <w:trPr>
          <w:gridBefore w:val="1"/>
          <w:gridAfter w:val="1"/>
          <w:wBefore w:w="284" w:type="dxa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1.1.1.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Осуществление единовременных компенсационных выплат медицинским работникам в соответствии с частью 12</w:t>
            </w:r>
            <w:r w:rsidRPr="00671DE3">
              <w:rPr>
                <w:sz w:val="27"/>
                <w:szCs w:val="27"/>
                <w:vertAlign w:val="superscript"/>
              </w:rPr>
              <w:t>1</w:t>
            </w:r>
            <w:r w:rsidRPr="00671DE3">
              <w:rPr>
                <w:sz w:val="27"/>
                <w:szCs w:val="27"/>
              </w:rPr>
              <w:t xml:space="preserve"> статьи 51 Федерального закона «Об обязательном медицинском страховании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7 200,0</w:t>
            </w:r>
          </w:p>
        </w:tc>
      </w:tr>
      <w:tr w:rsidR="00CD2951" w:rsidRPr="00671DE3" w:rsidTr="00671DE3">
        <w:trPr>
          <w:gridBefore w:val="1"/>
          <w:gridAfter w:val="1"/>
          <w:wBefore w:w="284" w:type="dxa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1" w:rsidRPr="00671DE3" w:rsidRDefault="00CD295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1" w:rsidRPr="00671DE3" w:rsidRDefault="00CD29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Государственная программа Российской Федерации «Реализация государственной национальной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1" w:rsidRPr="00671DE3" w:rsidRDefault="00CD295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100,0</w:t>
            </w:r>
          </w:p>
        </w:tc>
      </w:tr>
      <w:tr w:rsidR="00940D7A" w:rsidRPr="00671DE3" w:rsidTr="00671DE3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1.2.2.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 xml:space="preserve">Реализация мероприятий подпрограммы 4 «Коренные малочисленные народы Российской Федерации»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0D7A" w:rsidRPr="00671DE3" w:rsidRDefault="00940D7A" w:rsidP="00940D7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40D7A" w:rsidRPr="00671DE3" w:rsidRDefault="00940D7A" w:rsidP="00940D7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»;</w:t>
            </w:r>
          </w:p>
        </w:tc>
      </w:tr>
    </w:tbl>
    <w:p w:rsidR="00CD2951" w:rsidRPr="00671DE3" w:rsidRDefault="00CD2951">
      <w:pPr>
        <w:rPr>
          <w:sz w:val="27"/>
          <w:szCs w:val="27"/>
        </w:rPr>
      </w:pPr>
      <w:r w:rsidRPr="00671DE3">
        <w:rPr>
          <w:sz w:val="27"/>
          <w:szCs w:val="27"/>
        </w:rPr>
        <w:t xml:space="preserve">  </w:t>
      </w:r>
    </w:p>
    <w:p w:rsidR="00CD2951" w:rsidRDefault="00CD2951" w:rsidP="00CD2951">
      <w:pPr>
        <w:ind w:firstLine="709"/>
        <w:rPr>
          <w:sz w:val="27"/>
          <w:szCs w:val="27"/>
        </w:rPr>
      </w:pPr>
      <w:r w:rsidRPr="00671DE3">
        <w:rPr>
          <w:sz w:val="27"/>
          <w:szCs w:val="27"/>
        </w:rPr>
        <w:t xml:space="preserve">2) раздел 3 изложить в следующей редакции: </w:t>
      </w:r>
    </w:p>
    <w:p w:rsidR="00671DE3" w:rsidRPr="00671DE3" w:rsidRDefault="00671DE3" w:rsidP="00CD2951">
      <w:pPr>
        <w:ind w:firstLine="709"/>
        <w:rPr>
          <w:sz w:val="27"/>
          <w:szCs w:val="27"/>
        </w:rPr>
      </w:pPr>
    </w:p>
    <w:tbl>
      <w:tblPr>
        <w:tblW w:w="87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6520"/>
        <w:gridCol w:w="1134"/>
      </w:tblGrid>
      <w:tr w:rsidR="00940D7A" w:rsidRPr="00671DE3" w:rsidTr="008B2BA0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940D7A" w:rsidRPr="00671DE3" w:rsidRDefault="00671D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7A" w:rsidRPr="00671DE3" w:rsidRDefault="00940D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Министерство строительства, жилищно-</w:t>
            </w:r>
            <w:proofErr w:type="spellStart"/>
            <w:r w:rsidRPr="00671DE3">
              <w:rPr>
                <w:sz w:val="27"/>
                <w:szCs w:val="27"/>
              </w:rPr>
              <w:t>коммуналь</w:t>
            </w:r>
            <w:proofErr w:type="spellEnd"/>
            <w:r w:rsidR="008B2BA0">
              <w:rPr>
                <w:sz w:val="27"/>
                <w:szCs w:val="27"/>
              </w:rPr>
              <w:t>-</w:t>
            </w:r>
            <w:proofErr w:type="spellStart"/>
            <w:r w:rsidRPr="00671DE3">
              <w:rPr>
                <w:sz w:val="27"/>
                <w:szCs w:val="27"/>
              </w:rPr>
              <w:t>ного</w:t>
            </w:r>
            <w:proofErr w:type="spellEnd"/>
            <w:r w:rsidRPr="00671DE3">
              <w:rPr>
                <w:sz w:val="27"/>
                <w:szCs w:val="27"/>
              </w:rPr>
              <w:t xml:space="preserve"> хозяйства и энергетики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50 817,5</w:t>
            </w:r>
          </w:p>
        </w:tc>
      </w:tr>
    </w:tbl>
    <w:p w:rsidR="008B2BA0" w:rsidRDefault="008B2BA0"/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134"/>
        <w:gridCol w:w="1275"/>
      </w:tblGrid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lastRenderedPageBreak/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на 2016 – 2020 годы»)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  <w:lang w:val="en-US"/>
              </w:rPr>
              <w:t>2 910</w:t>
            </w:r>
            <w:r w:rsidRPr="00671DE3">
              <w:rPr>
                <w:sz w:val="27"/>
                <w:szCs w:val="27"/>
              </w:rPr>
              <w:t>,0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 xml:space="preserve">Реконструкция универсальной загородной учебно-тренировочной базы ГБУ РК Центра спортивной подготовки «Школа высшего спортивного мастерства», </w:t>
            </w:r>
            <w:proofErr w:type="spellStart"/>
            <w:r w:rsidRPr="00671DE3">
              <w:rPr>
                <w:sz w:val="27"/>
                <w:szCs w:val="27"/>
              </w:rPr>
              <w:t>Прионежский</w:t>
            </w:r>
            <w:proofErr w:type="spellEnd"/>
            <w:r w:rsidR="00671DE3">
              <w:rPr>
                <w:sz w:val="27"/>
                <w:szCs w:val="27"/>
              </w:rPr>
              <w:t xml:space="preserve"> муниципальный район, местечко </w:t>
            </w:r>
            <w:proofErr w:type="spellStart"/>
            <w:r w:rsidRPr="00671DE3">
              <w:rPr>
                <w:sz w:val="27"/>
                <w:szCs w:val="27"/>
              </w:rPr>
              <w:t>Ялгуба</w:t>
            </w:r>
            <w:proofErr w:type="spellEnd"/>
            <w:r w:rsidRPr="00671DE3">
              <w:rPr>
                <w:sz w:val="27"/>
                <w:szCs w:val="27"/>
              </w:rPr>
              <w:t xml:space="preserve"> – I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2 910,0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 w:rsidP="003804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 xml:space="preserve">Федеральная целевая программа «Жилище» на </w:t>
            </w:r>
            <w:r w:rsidRPr="00671DE3">
              <w:rPr>
                <w:sz w:val="27"/>
                <w:szCs w:val="27"/>
              </w:rPr>
              <w:br/>
              <w:t>201</w:t>
            </w:r>
            <w:r w:rsidR="00380471">
              <w:rPr>
                <w:sz w:val="27"/>
                <w:szCs w:val="27"/>
              </w:rPr>
              <w:t>5</w:t>
            </w:r>
            <w:r w:rsidRPr="00671DE3">
              <w:rPr>
                <w:sz w:val="27"/>
                <w:szCs w:val="27"/>
              </w:rPr>
              <w:t xml:space="preserve">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39 485,7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 w:rsidP="003804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Реализация мероприятий подпрограммы «</w:t>
            </w:r>
            <w:proofErr w:type="spellStart"/>
            <w:proofErr w:type="gramStart"/>
            <w:r w:rsidRPr="00671DE3">
              <w:rPr>
                <w:sz w:val="27"/>
                <w:szCs w:val="27"/>
              </w:rPr>
              <w:t>Стимулиро</w:t>
            </w:r>
            <w:r w:rsidR="00380471">
              <w:rPr>
                <w:sz w:val="27"/>
                <w:szCs w:val="27"/>
              </w:rPr>
              <w:t>-</w:t>
            </w:r>
            <w:r w:rsidRPr="00671DE3">
              <w:rPr>
                <w:sz w:val="27"/>
                <w:szCs w:val="27"/>
              </w:rPr>
              <w:t>вание</w:t>
            </w:r>
            <w:proofErr w:type="spellEnd"/>
            <w:proofErr w:type="gramEnd"/>
            <w:r w:rsidRPr="00671DE3">
              <w:rPr>
                <w:sz w:val="27"/>
                <w:szCs w:val="27"/>
              </w:rPr>
              <w:t xml:space="preserve"> программ развития жилищного строительства субъектов Российской Федерации» федераль</w:t>
            </w:r>
            <w:r w:rsidR="00CD2951" w:rsidRPr="00671DE3">
              <w:rPr>
                <w:sz w:val="27"/>
                <w:szCs w:val="27"/>
              </w:rPr>
              <w:t>ной целевой программы «Жилище»</w:t>
            </w:r>
            <w:r w:rsidR="00380471">
              <w:rPr>
                <w:sz w:val="27"/>
                <w:szCs w:val="27"/>
              </w:rPr>
              <w:t xml:space="preserve"> </w:t>
            </w:r>
            <w:r w:rsidRPr="00671DE3">
              <w:rPr>
                <w:sz w:val="27"/>
                <w:szCs w:val="27"/>
              </w:rPr>
              <w:t>на 2015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29 411,2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 xml:space="preserve">Реализация мероприятий по формированию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9 806,5</w:t>
            </w:r>
          </w:p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561D7" w:rsidRPr="00671DE3" w:rsidTr="008B2BA0">
        <w:trPr>
          <w:gridAfter w:val="1"/>
          <w:wAfter w:w="1275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3.2.3.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671DE3">
              <w:rPr>
                <w:sz w:val="27"/>
                <w:szCs w:val="27"/>
              </w:rPr>
              <w:t>268,0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Федеральная целевая программа «Развитие внутреннего и въездного туризма в Российской Федерации (2011 – 2018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671D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1 539</w:t>
            </w:r>
            <w:r w:rsidR="007561D7" w:rsidRPr="00671DE3">
              <w:rPr>
                <w:sz w:val="27"/>
                <w:szCs w:val="27"/>
              </w:rPr>
              <w:t>,0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3.3.1.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7561D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Дноуглубительные работы для организации водного  подхода судов маломерного флота к гостиничному комплексу «Ладожская усадьба»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671D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1 539</w:t>
            </w:r>
            <w:r w:rsidR="007561D7" w:rsidRPr="00671DE3">
              <w:rPr>
                <w:sz w:val="27"/>
                <w:szCs w:val="27"/>
              </w:rPr>
              <w:t>,0</w:t>
            </w:r>
          </w:p>
        </w:tc>
      </w:tr>
      <w:tr w:rsidR="007561D7" w:rsidRPr="00671DE3" w:rsidTr="008B2BA0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CD295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3.4.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CD29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 xml:space="preserve">Государственная программа развития сельского хозяйства и регулирования рынков </w:t>
            </w:r>
            <w:proofErr w:type="spellStart"/>
            <w:proofErr w:type="gramStart"/>
            <w:r w:rsidRPr="00671DE3">
              <w:rPr>
                <w:sz w:val="27"/>
                <w:szCs w:val="27"/>
              </w:rPr>
              <w:t>сельскохозяй</w:t>
            </w:r>
            <w:r w:rsidR="008B2BA0">
              <w:rPr>
                <w:sz w:val="27"/>
                <w:szCs w:val="27"/>
              </w:rPr>
              <w:t>-</w:t>
            </w:r>
            <w:r w:rsidRPr="00671DE3">
              <w:rPr>
                <w:sz w:val="27"/>
                <w:szCs w:val="27"/>
              </w:rPr>
              <w:t>ственной</w:t>
            </w:r>
            <w:proofErr w:type="spellEnd"/>
            <w:proofErr w:type="gramEnd"/>
            <w:r w:rsidRPr="00671DE3">
              <w:rPr>
                <w:sz w:val="27"/>
                <w:szCs w:val="27"/>
              </w:rPr>
              <w:t xml:space="preserve"> продукции, сырья и продовольствия на </w:t>
            </w:r>
            <w:r w:rsidR="008B2BA0">
              <w:rPr>
                <w:sz w:val="27"/>
                <w:szCs w:val="27"/>
              </w:rPr>
              <w:t xml:space="preserve">                </w:t>
            </w:r>
            <w:r w:rsidRPr="00671DE3">
              <w:rPr>
                <w:sz w:val="27"/>
                <w:szCs w:val="27"/>
              </w:rPr>
              <w:t>2013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D7" w:rsidRPr="00671DE3" w:rsidRDefault="00671DE3" w:rsidP="00671D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6 882</w:t>
            </w:r>
            <w:r w:rsidR="007561D7" w:rsidRPr="00671D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</w:tr>
      <w:tr w:rsidR="00940D7A" w:rsidRPr="00671DE3" w:rsidTr="008B2B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3.4.1.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940D7A" w:rsidP="0038047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71DE3">
              <w:rPr>
                <w:sz w:val="27"/>
                <w:szCs w:val="27"/>
              </w:rPr>
              <w:t>Мероприятия по развитию сети фельдшерско-акушерских пунктов в сельской местности (здание фельдшерско-акушерского пункта</w:t>
            </w:r>
            <w:r w:rsidR="00380471">
              <w:rPr>
                <w:sz w:val="27"/>
                <w:szCs w:val="27"/>
              </w:rPr>
              <w:t xml:space="preserve"> в пос. </w:t>
            </w:r>
            <w:proofErr w:type="spellStart"/>
            <w:r w:rsidR="00380471">
              <w:rPr>
                <w:sz w:val="27"/>
                <w:szCs w:val="27"/>
              </w:rPr>
              <w:t>Ведлозеро</w:t>
            </w:r>
            <w:proofErr w:type="spellEnd"/>
            <w:r w:rsidR="00380471">
              <w:rPr>
                <w:sz w:val="27"/>
                <w:szCs w:val="27"/>
              </w:rPr>
              <w:t xml:space="preserve"> </w:t>
            </w:r>
            <w:proofErr w:type="spellStart"/>
            <w:r w:rsidR="00380471">
              <w:rPr>
                <w:sz w:val="27"/>
                <w:szCs w:val="27"/>
              </w:rPr>
              <w:t>Пряжинского</w:t>
            </w:r>
            <w:proofErr w:type="spellEnd"/>
            <w:r w:rsidR="00380471">
              <w:rPr>
                <w:sz w:val="27"/>
                <w:szCs w:val="27"/>
              </w:rPr>
              <w:t xml:space="preserve"> 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A" w:rsidRPr="00671DE3" w:rsidRDefault="00671D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6 882,8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1DE3" w:rsidRDefault="00671DE3" w:rsidP="00671D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71DE3" w:rsidRDefault="00671DE3" w:rsidP="00671D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40D7A" w:rsidRPr="00671DE3" w:rsidRDefault="00671DE3" w:rsidP="00671D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671DE3" w:rsidRDefault="008507AF" w:rsidP="00671DE3">
      <w:pPr>
        <w:pStyle w:val="ConsPlusNormal"/>
        <w:ind w:firstLine="709"/>
        <w:rPr>
          <w:sz w:val="27"/>
          <w:szCs w:val="27"/>
        </w:rPr>
      </w:pPr>
      <w:r w:rsidRPr="00671DE3">
        <w:rPr>
          <w:sz w:val="27"/>
          <w:szCs w:val="27"/>
        </w:rPr>
        <w:t xml:space="preserve"> </w:t>
      </w:r>
    </w:p>
    <w:p w:rsidR="00671DE3" w:rsidRDefault="00671DE3" w:rsidP="00671DE3">
      <w:pPr>
        <w:pStyle w:val="ConsPlusNormal"/>
        <w:ind w:firstLine="709"/>
        <w:rPr>
          <w:sz w:val="27"/>
          <w:szCs w:val="27"/>
        </w:rPr>
      </w:pPr>
      <w:r>
        <w:rPr>
          <w:sz w:val="27"/>
          <w:szCs w:val="27"/>
        </w:rPr>
        <w:t>3) разделы 5 – 7 признать утратившими силу.</w:t>
      </w:r>
    </w:p>
    <w:p w:rsidR="00671DE3" w:rsidRDefault="00671DE3" w:rsidP="008507AF">
      <w:pPr>
        <w:pStyle w:val="ConsPlusNormal"/>
        <w:ind w:firstLine="0"/>
        <w:rPr>
          <w:sz w:val="27"/>
          <w:szCs w:val="27"/>
        </w:rPr>
      </w:pPr>
    </w:p>
    <w:p w:rsidR="0089555D" w:rsidRPr="00671DE3" w:rsidRDefault="008507AF" w:rsidP="008507AF">
      <w:pPr>
        <w:pStyle w:val="ConsPlusNormal"/>
        <w:ind w:firstLine="0"/>
        <w:rPr>
          <w:sz w:val="27"/>
          <w:szCs w:val="27"/>
        </w:rPr>
      </w:pPr>
      <w:r w:rsidRPr="00671DE3">
        <w:rPr>
          <w:sz w:val="27"/>
          <w:szCs w:val="27"/>
        </w:rPr>
        <w:t xml:space="preserve">Временно </w:t>
      </w:r>
      <w:proofErr w:type="gramStart"/>
      <w:r w:rsidRPr="00671DE3">
        <w:rPr>
          <w:sz w:val="27"/>
          <w:szCs w:val="27"/>
        </w:rPr>
        <w:t>исполняющий</w:t>
      </w:r>
      <w:proofErr w:type="gramEnd"/>
      <w:r w:rsidRPr="00671DE3">
        <w:rPr>
          <w:sz w:val="27"/>
          <w:szCs w:val="27"/>
        </w:rPr>
        <w:t xml:space="preserve"> обязанности</w:t>
      </w:r>
      <w:r w:rsidRPr="00671DE3">
        <w:rPr>
          <w:sz w:val="27"/>
          <w:szCs w:val="27"/>
        </w:rPr>
        <w:br/>
      </w:r>
      <w:r w:rsidR="00A75952" w:rsidRPr="00671DE3">
        <w:rPr>
          <w:sz w:val="27"/>
          <w:szCs w:val="27"/>
        </w:rPr>
        <w:t>Глав</w:t>
      </w:r>
      <w:r w:rsidRPr="00671DE3">
        <w:rPr>
          <w:sz w:val="27"/>
          <w:szCs w:val="27"/>
        </w:rPr>
        <w:t xml:space="preserve">ы </w:t>
      </w:r>
      <w:r w:rsidR="00A75952" w:rsidRPr="00671DE3">
        <w:rPr>
          <w:sz w:val="27"/>
          <w:szCs w:val="27"/>
        </w:rPr>
        <w:t xml:space="preserve">Республики Карелия                              </w:t>
      </w:r>
      <w:r w:rsidRPr="00671DE3">
        <w:rPr>
          <w:sz w:val="27"/>
          <w:szCs w:val="27"/>
        </w:rPr>
        <w:t xml:space="preserve">   </w:t>
      </w:r>
      <w:r w:rsidR="007B29A5" w:rsidRPr="00671DE3">
        <w:rPr>
          <w:sz w:val="27"/>
          <w:szCs w:val="27"/>
        </w:rPr>
        <w:t xml:space="preserve">           </w:t>
      </w:r>
      <w:r w:rsidRPr="00671DE3">
        <w:rPr>
          <w:sz w:val="27"/>
          <w:szCs w:val="27"/>
        </w:rPr>
        <w:t xml:space="preserve">А.О. </w:t>
      </w:r>
      <w:proofErr w:type="spellStart"/>
      <w:r w:rsidRPr="00671DE3">
        <w:rPr>
          <w:sz w:val="27"/>
          <w:szCs w:val="27"/>
        </w:rPr>
        <w:t>Парфенчиков</w:t>
      </w:r>
      <w:proofErr w:type="spellEnd"/>
    </w:p>
    <w:sectPr w:rsidR="0089555D" w:rsidRPr="00671DE3" w:rsidSect="00CD29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991" w:bottom="567" w:left="2410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9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19B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471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1DE3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1D7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2BA0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0D7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951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4C6-D7A8-4738-A122-E83612C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2017-05-15T09:13:00Z</cp:lastPrinted>
  <dcterms:created xsi:type="dcterms:W3CDTF">2017-04-27T12:19:00Z</dcterms:created>
  <dcterms:modified xsi:type="dcterms:W3CDTF">2017-05-15T09:13:00Z</dcterms:modified>
</cp:coreProperties>
</file>