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3084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3084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30849">
        <w:t>17 мая 2017 года № 251</w:t>
      </w:r>
      <w:bookmarkStart w:id="0" w:name="_GoBack"/>
      <w:bookmarkEnd w:id="0"/>
      <w:r w:rsidR="0003084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E79EA" w:rsidRDefault="009E79EA" w:rsidP="009E79EA">
      <w:pPr>
        <w:ind w:right="140" w:firstLine="709"/>
        <w:jc w:val="both"/>
      </w:pPr>
      <w:r>
        <w:t>Внести в состав рабочей группы, созданной распоряжением Правительства Республики Карелия от 2 марта 2016 года № 153р-П (Собрание законодательства Республики Карелия, 2016, № 3 ст. 539), следующие изменения:</w:t>
      </w:r>
    </w:p>
    <w:p w:rsidR="009E79EA" w:rsidRDefault="009E79EA" w:rsidP="009E79EA">
      <w:pPr>
        <w:ind w:right="140" w:firstLine="709"/>
        <w:jc w:val="both"/>
      </w:pPr>
      <w:r>
        <w:t>1) включить в состав рабочей группы следующих лиц:</w:t>
      </w:r>
    </w:p>
    <w:p w:rsidR="009E79EA" w:rsidRDefault="009E79EA" w:rsidP="009E79EA">
      <w:pPr>
        <w:ind w:right="140" w:firstLine="709"/>
        <w:jc w:val="both"/>
      </w:pPr>
      <w:proofErr w:type="spellStart"/>
      <w:r>
        <w:t>Чепик</w:t>
      </w:r>
      <w:proofErr w:type="spellEnd"/>
      <w:r>
        <w:t xml:space="preserve"> А.Е. – Первый заместитель Главы Республики Карелия – Премьер-министр Правительства Республики Карелия, руководитель рабочей группы;</w:t>
      </w:r>
    </w:p>
    <w:p w:rsidR="009E79EA" w:rsidRDefault="009E79EA" w:rsidP="009E79EA">
      <w:pPr>
        <w:ind w:right="140" w:firstLine="709"/>
        <w:jc w:val="both"/>
      </w:pPr>
      <w:r>
        <w:t>Родионов Д.А. – Председатель Государственного комитета Республики Карелия по управлению государственным имуществом и организации закупок, заместитель руководителя рабочей группы;</w:t>
      </w:r>
    </w:p>
    <w:p w:rsidR="009E79EA" w:rsidRDefault="009E79EA" w:rsidP="009E79EA">
      <w:pPr>
        <w:ind w:right="140" w:firstLine="709"/>
        <w:jc w:val="both"/>
      </w:pPr>
      <w:proofErr w:type="spellStart"/>
      <w:r>
        <w:t>Томчик</w:t>
      </w:r>
      <w:proofErr w:type="spellEnd"/>
      <w:r>
        <w:t xml:space="preserve"> А.А. – заместитель Министра культуры Республики Карелия;</w:t>
      </w:r>
    </w:p>
    <w:p w:rsidR="009E79EA" w:rsidRDefault="009E79EA" w:rsidP="009E79EA">
      <w:pPr>
        <w:ind w:right="140" w:firstLine="709"/>
        <w:jc w:val="both"/>
      </w:pPr>
      <w:r>
        <w:t>Красильников И.В. – начальник отдела Министерства здравоохранения Республики Карелия;</w:t>
      </w:r>
    </w:p>
    <w:p w:rsidR="009E79EA" w:rsidRDefault="009E79EA" w:rsidP="009E79EA">
      <w:pPr>
        <w:ind w:right="140" w:firstLine="709"/>
        <w:jc w:val="both"/>
      </w:pPr>
      <w:r>
        <w:t>2) указать новую должность Маркова А.А. – заместитель Председателя Государственного комитета Республики Карелия по дорожному хозяйству, транспорту и связи;</w:t>
      </w:r>
    </w:p>
    <w:p w:rsidR="0089555D" w:rsidRDefault="009E79EA" w:rsidP="009E79EA">
      <w:pPr>
        <w:ind w:right="140" w:firstLine="709"/>
        <w:jc w:val="both"/>
      </w:pPr>
      <w:r>
        <w:t xml:space="preserve">3) исключить из состава рабочей группы Тельнова О.В., </w:t>
      </w:r>
      <w:r>
        <w:br/>
        <w:t>Косарева Д.Б., Алипову Ю.Б., Мелентьеву О.С., Гольда И.М.</w:t>
      </w:r>
    </w:p>
    <w:p w:rsidR="003E01BF" w:rsidRDefault="003E01BF" w:rsidP="009E79EA">
      <w:pPr>
        <w:pStyle w:val="ConsPlusNormal"/>
        <w:ind w:firstLine="709"/>
        <w:rPr>
          <w:sz w:val="28"/>
          <w:szCs w:val="28"/>
        </w:rPr>
      </w:pPr>
    </w:p>
    <w:p w:rsidR="009E79EA" w:rsidRDefault="009E79EA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0849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9EA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540A-3437-4B60-B413-93147CF1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2017-05-18T09:30:00Z</cp:lastPrinted>
  <dcterms:created xsi:type="dcterms:W3CDTF">2017-05-04T11:27:00Z</dcterms:created>
  <dcterms:modified xsi:type="dcterms:W3CDTF">2017-05-18T09:30:00Z</dcterms:modified>
</cp:coreProperties>
</file>