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6351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</w:t>
      </w:r>
      <w:bookmarkStart w:id="0" w:name="_GoBack"/>
      <w:bookmarkEnd w:id="0"/>
      <w:r>
        <w:rPr>
          <w:noProof/>
          <w:spacing w:val="30"/>
          <w:sz w:val="32"/>
        </w:rPr>
        <w:t>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6351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6351C">
        <w:t>25 мая 2017 года № 286р-П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60B00" w:rsidRDefault="00160B00" w:rsidP="00160B00">
      <w:pPr>
        <w:ind w:right="140" w:firstLine="709"/>
        <w:jc w:val="both"/>
      </w:pPr>
      <w:r>
        <w:t>В соответствии со статьей 7 Закона Республики Карелия от 6 июня 2000 года № 414-ЗРК «Об управлении и распоряжении государственным имуществом Республики Карелия» выдвинуть Любарского Владимира Константиновича – заместителя Главы Республики Карелия по региональной политике представителем интересов Республики Карелия для избрания в совет директоров акционерного общества «Корпорация развития Республики Карелия».</w:t>
      </w:r>
    </w:p>
    <w:p w:rsidR="0089555D" w:rsidRDefault="00160B00" w:rsidP="00160B00">
      <w:pPr>
        <w:ind w:right="140" w:firstLine="709"/>
        <w:jc w:val="both"/>
      </w:pPr>
      <w:r>
        <w:t xml:space="preserve"> 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0B00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6351C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2043-DCE6-4D5F-854C-EEBDE87C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2017-05-26T07:28:00Z</cp:lastPrinted>
  <dcterms:created xsi:type="dcterms:W3CDTF">2017-05-23T06:15:00Z</dcterms:created>
  <dcterms:modified xsi:type="dcterms:W3CDTF">2017-05-26T07:28:00Z</dcterms:modified>
</cp:coreProperties>
</file>