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603DA7" w:rsidRDefault="00603DA7" w:rsidP="00591575">
      <w:pPr>
        <w:widowControl w:val="0"/>
        <w:autoSpaceDE w:val="0"/>
        <w:autoSpaceDN w:val="0"/>
        <w:adjustRightInd w:val="0"/>
        <w:spacing w:after="120"/>
        <w:ind w:right="142" w:firstLine="567"/>
        <w:jc w:val="both"/>
        <w:rPr>
          <w:sz w:val="28"/>
          <w:szCs w:val="28"/>
        </w:rPr>
      </w:pPr>
      <w:r w:rsidRPr="00603DA7">
        <w:rPr>
          <w:sz w:val="28"/>
          <w:szCs w:val="28"/>
        </w:rPr>
        <w:t xml:space="preserve">В соответствии с абзацем третьим пункта 5 статьи 37 Федерального закона от 6 октября 2003 года № 131-ФЗ «Об общих принципах организации местного самоуправления в Российской Федерации» назначить членами конкурсной комиссии для проведения конкурса на замещение должности главы администрации </w:t>
      </w:r>
      <w:proofErr w:type="spellStart"/>
      <w:r w:rsidRPr="00603DA7">
        <w:rPr>
          <w:sz w:val="28"/>
          <w:szCs w:val="28"/>
        </w:rPr>
        <w:t>Суоярвского</w:t>
      </w:r>
      <w:proofErr w:type="spellEnd"/>
      <w:r w:rsidRPr="00603DA7">
        <w:rPr>
          <w:sz w:val="28"/>
          <w:szCs w:val="28"/>
        </w:rPr>
        <w:t xml:space="preserve"> муни</w:t>
      </w:r>
      <w:r>
        <w:rPr>
          <w:sz w:val="28"/>
          <w:szCs w:val="28"/>
        </w:rPr>
        <w:t>ц</w:t>
      </w:r>
      <w:r w:rsidRPr="00603DA7">
        <w:rPr>
          <w:sz w:val="28"/>
          <w:szCs w:val="28"/>
        </w:rPr>
        <w:t>ипального района следующих лиц: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98"/>
        <w:gridCol w:w="6485"/>
      </w:tblGrid>
      <w:tr w:rsidR="00591575" w:rsidTr="00591575">
        <w:tc>
          <w:tcPr>
            <w:tcW w:w="2376" w:type="dxa"/>
          </w:tcPr>
          <w:p w:rsidR="00591575" w:rsidRDefault="00591575" w:rsidP="00591575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8"/>
                <w:szCs w:val="28"/>
              </w:rPr>
            </w:pPr>
            <w:proofErr w:type="spellStart"/>
            <w:r w:rsidRPr="00603DA7">
              <w:rPr>
                <w:sz w:val="28"/>
                <w:szCs w:val="28"/>
              </w:rPr>
              <w:t>Матвиец</w:t>
            </w:r>
            <w:proofErr w:type="spellEnd"/>
            <w:r w:rsidRPr="00603DA7"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426" w:type="dxa"/>
          </w:tcPr>
          <w:p w:rsidR="00591575" w:rsidRDefault="00591575" w:rsidP="00591575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591575" w:rsidRDefault="00591575" w:rsidP="00591575">
            <w:pPr>
              <w:widowControl w:val="0"/>
              <w:autoSpaceDE w:val="0"/>
              <w:autoSpaceDN w:val="0"/>
              <w:adjustRightInd w:val="0"/>
              <w:spacing w:after="120"/>
              <w:ind w:right="142"/>
              <w:jc w:val="both"/>
              <w:rPr>
                <w:sz w:val="28"/>
                <w:szCs w:val="28"/>
              </w:rPr>
            </w:pPr>
            <w:r w:rsidRPr="00603DA7">
              <w:rPr>
                <w:sz w:val="28"/>
                <w:szCs w:val="28"/>
              </w:rPr>
              <w:t xml:space="preserve">Министр строительства, жилищно-коммунального хозяйства и энергетики Республики Карелия </w:t>
            </w:r>
          </w:p>
        </w:tc>
      </w:tr>
      <w:tr w:rsidR="00591575" w:rsidTr="00591575">
        <w:tc>
          <w:tcPr>
            <w:tcW w:w="2376" w:type="dxa"/>
          </w:tcPr>
          <w:p w:rsidR="00591575" w:rsidRDefault="00591575" w:rsidP="00591575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Фандеев Г.В.</w:t>
            </w:r>
          </w:p>
        </w:tc>
        <w:tc>
          <w:tcPr>
            <w:tcW w:w="426" w:type="dxa"/>
          </w:tcPr>
          <w:p w:rsidR="00591575" w:rsidRDefault="00591575" w:rsidP="00591575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591575" w:rsidRDefault="00591575" w:rsidP="00591575">
            <w:pPr>
              <w:widowControl w:val="0"/>
              <w:autoSpaceDE w:val="0"/>
              <w:autoSpaceDN w:val="0"/>
              <w:adjustRightInd w:val="0"/>
              <w:spacing w:after="12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Администрации Главы Республики Карелия </w:t>
            </w:r>
          </w:p>
        </w:tc>
      </w:tr>
      <w:tr w:rsidR="00591575" w:rsidTr="00591575">
        <w:tc>
          <w:tcPr>
            <w:tcW w:w="2376" w:type="dxa"/>
          </w:tcPr>
          <w:p w:rsidR="00591575" w:rsidRDefault="00591575" w:rsidP="00591575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Кичманюк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426" w:type="dxa"/>
          </w:tcPr>
          <w:p w:rsidR="00591575" w:rsidRDefault="00591575" w:rsidP="00591575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591575" w:rsidRDefault="00591575" w:rsidP="00591575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общественной приемной Главы Республики Карелия в </w:t>
            </w:r>
            <w:proofErr w:type="spellStart"/>
            <w:r>
              <w:rPr>
                <w:sz w:val="28"/>
                <w:szCs w:val="28"/>
              </w:rPr>
              <w:t>Суоярвском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муници-пальном</w:t>
            </w:r>
            <w:proofErr w:type="spellEnd"/>
            <w:r>
              <w:rPr>
                <w:sz w:val="28"/>
                <w:szCs w:val="28"/>
              </w:rPr>
              <w:t xml:space="preserve"> районе, директор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учреж-дения</w:t>
            </w:r>
            <w:proofErr w:type="spellEnd"/>
            <w:r>
              <w:rPr>
                <w:sz w:val="28"/>
                <w:szCs w:val="28"/>
              </w:rPr>
              <w:t xml:space="preserve"> культуры «</w:t>
            </w:r>
            <w:proofErr w:type="spellStart"/>
            <w:r>
              <w:rPr>
                <w:sz w:val="28"/>
                <w:szCs w:val="28"/>
              </w:rPr>
              <w:t>Суоярвская</w:t>
            </w:r>
            <w:proofErr w:type="spellEnd"/>
            <w:r>
              <w:rPr>
                <w:sz w:val="28"/>
                <w:szCs w:val="28"/>
              </w:rPr>
              <w:t xml:space="preserve"> централизованная библиотечная система» (по согласованию).</w:t>
            </w:r>
          </w:p>
        </w:tc>
      </w:tr>
    </w:tbl>
    <w:p w:rsidR="00591575" w:rsidRPr="00603DA7" w:rsidRDefault="00591575" w:rsidP="00603DA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73959" w:rsidRDefault="00B73959" w:rsidP="008770D6">
      <w:pPr>
        <w:ind w:right="-143"/>
        <w:rPr>
          <w:sz w:val="28"/>
          <w:szCs w:val="28"/>
        </w:rPr>
      </w:pPr>
    </w:p>
    <w:p w:rsidR="003015DC" w:rsidRPr="008770D6" w:rsidRDefault="003015DC" w:rsidP="008770D6">
      <w:pPr>
        <w:ind w:right="-143"/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BE247B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CB67C5">
        <w:rPr>
          <w:sz w:val="28"/>
          <w:szCs w:val="28"/>
        </w:rPr>
        <w:t xml:space="preserve">июня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BE247B">
        <w:rPr>
          <w:sz w:val="28"/>
          <w:szCs w:val="28"/>
        </w:rPr>
        <w:t xml:space="preserve"> 275-р</w:t>
      </w:r>
      <w:bookmarkStart w:id="0" w:name="_GoBack"/>
      <w:bookmarkEnd w:id="0"/>
    </w:p>
    <w:sectPr w:rsidR="008641A2" w:rsidSect="005915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991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E247B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BE247B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E24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E55787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16A8F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575"/>
    <w:rsid w:val="00592ABA"/>
    <w:rsid w:val="005A5947"/>
    <w:rsid w:val="005B4597"/>
    <w:rsid w:val="005C5695"/>
    <w:rsid w:val="005E2E49"/>
    <w:rsid w:val="005E40F8"/>
    <w:rsid w:val="00603DA7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E247B"/>
    <w:rsid w:val="00C01B62"/>
    <w:rsid w:val="00C22675"/>
    <w:rsid w:val="00C84F52"/>
    <w:rsid w:val="00CB4F22"/>
    <w:rsid w:val="00CB6409"/>
    <w:rsid w:val="00CB67C5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2016-09-16T08:19:00Z</cp:lastPrinted>
  <dcterms:created xsi:type="dcterms:W3CDTF">2017-06-20T08:56:00Z</dcterms:created>
  <dcterms:modified xsi:type="dcterms:W3CDTF">2017-07-03T07:40:00Z</dcterms:modified>
</cp:coreProperties>
</file>