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CB91052" wp14:editId="42B4010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4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014A4">
      <w:pPr>
        <w:spacing w:before="240"/>
        <w:ind w:left="-142"/>
        <w:jc w:val="center"/>
      </w:pPr>
      <w:r>
        <w:t xml:space="preserve">от </w:t>
      </w:r>
      <w:r w:rsidR="009014A4">
        <w:t>4 июля 2017 года № 227-П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9672C" w:rsidRPr="00C9672C" w:rsidRDefault="00C9672C" w:rsidP="000605C0">
      <w:pPr>
        <w:shd w:val="clear" w:color="auto" w:fill="FFFFFF"/>
        <w:spacing w:before="120" w:after="240"/>
        <w:ind w:right="11"/>
        <w:jc w:val="center"/>
        <w:rPr>
          <w:szCs w:val="28"/>
        </w:rPr>
      </w:pPr>
      <w:r w:rsidRPr="00C9672C">
        <w:rPr>
          <w:b/>
          <w:szCs w:val="28"/>
        </w:rPr>
        <w:t>Об утверждении Концепции развития</w:t>
      </w:r>
      <w:r w:rsidR="000605C0">
        <w:rPr>
          <w:b/>
          <w:szCs w:val="28"/>
        </w:rPr>
        <w:t xml:space="preserve"> </w:t>
      </w:r>
      <w:proofErr w:type="spellStart"/>
      <w:r w:rsidRPr="00C9672C">
        <w:rPr>
          <w:b/>
          <w:szCs w:val="28"/>
        </w:rPr>
        <w:t>выставочно</w:t>
      </w:r>
      <w:proofErr w:type="spellEnd"/>
      <w:r w:rsidRPr="00C9672C">
        <w:rPr>
          <w:b/>
          <w:szCs w:val="28"/>
        </w:rPr>
        <w:t>-ярмарочной деятельности в Республике Карелия</w:t>
      </w:r>
    </w:p>
    <w:p w:rsidR="00C9672C" w:rsidRPr="000605C0" w:rsidRDefault="00C9672C" w:rsidP="00081F3A">
      <w:pPr>
        <w:autoSpaceDE w:val="0"/>
        <w:autoSpaceDN w:val="0"/>
        <w:adjustRightInd w:val="0"/>
        <w:ind w:right="423" w:firstLine="720"/>
        <w:jc w:val="both"/>
        <w:rPr>
          <w:color w:val="000000"/>
          <w:szCs w:val="28"/>
        </w:rPr>
      </w:pPr>
      <w:r w:rsidRPr="000605C0">
        <w:rPr>
          <w:color w:val="000000"/>
          <w:szCs w:val="28"/>
        </w:rPr>
        <w:t xml:space="preserve">В </w:t>
      </w:r>
      <w:r w:rsidR="002D165F" w:rsidRPr="000605C0">
        <w:rPr>
          <w:color w:val="000000"/>
          <w:szCs w:val="28"/>
        </w:rPr>
        <w:t>целях</w:t>
      </w:r>
      <w:r w:rsidRPr="000605C0">
        <w:rPr>
          <w:color w:val="000000"/>
          <w:szCs w:val="28"/>
        </w:rPr>
        <w:t xml:space="preserve"> совершенствования организации </w:t>
      </w:r>
      <w:proofErr w:type="spellStart"/>
      <w:r w:rsidRPr="000605C0">
        <w:rPr>
          <w:color w:val="000000"/>
          <w:szCs w:val="28"/>
        </w:rPr>
        <w:t>выставочно</w:t>
      </w:r>
      <w:proofErr w:type="spellEnd"/>
      <w:r w:rsidRPr="000605C0">
        <w:rPr>
          <w:color w:val="000000"/>
          <w:szCs w:val="28"/>
        </w:rPr>
        <w:t xml:space="preserve">-ярмарочной деятельности в Республике Карелия и формирования инвестиционной </w:t>
      </w:r>
      <w:r w:rsidRPr="000605C0">
        <w:rPr>
          <w:szCs w:val="28"/>
        </w:rPr>
        <w:t>привлекательности республики</w:t>
      </w:r>
      <w:r w:rsidRPr="000605C0">
        <w:rPr>
          <w:color w:val="000000"/>
          <w:szCs w:val="28"/>
        </w:rPr>
        <w:t xml:space="preserve"> Правительство Республики Карелия</w:t>
      </w:r>
      <w:r w:rsidR="002D165F" w:rsidRPr="000605C0">
        <w:rPr>
          <w:color w:val="000000"/>
          <w:szCs w:val="28"/>
        </w:rPr>
        <w:t xml:space="preserve">                           </w:t>
      </w:r>
      <w:r w:rsidRPr="000605C0">
        <w:rPr>
          <w:color w:val="000000"/>
          <w:szCs w:val="28"/>
        </w:rPr>
        <w:t xml:space="preserve"> </w:t>
      </w:r>
      <w:proofErr w:type="gramStart"/>
      <w:r w:rsidRPr="000605C0">
        <w:rPr>
          <w:b/>
          <w:color w:val="000000"/>
          <w:szCs w:val="28"/>
        </w:rPr>
        <w:t>п</w:t>
      </w:r>
      <w:proofErr w:type="gramEnd"/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о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с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т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а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н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о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в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л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я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е</w:t>
      </w:r>
      <w:r w:rsidR="00081F3A" w:rsidRPr="000605C0">
        <w:rPr>
          <w:b/>
          <w:color w:val="000000"/>
          <w:szCs w:val="28"/>
        </w:rPr>
        <w:t xml:space="preserve"> </w:t>
      </w:r>
      <w:r w:rsidRPr="000605C0">
        <w:rPr>
          <w:b/>
          <w:color w:val="000000"/>
          <w:szCs w:val="28"/>
        </w:rPr>
        <w:t>т</w:t>
      </w:r>
      <w:r w:rsidRPr="000605C0">
        <w:rPr>
          <w:color w:val="000000"/>
          <w:szCs w:val="28"/>
        </w:rPr>
        <w:t>:</w:t>
      </w:r>
    </w:p>
    <w:p w:rsidR="00C9672C" w:rsidRPr="000605C0" w:rsidRDefault="00C9672C" w:rsidP="00081F3A">
      <w:pPr>
        <w:pStyle w:val="Heading"/>
        <w:tabs>
          <w:tab w:val="left" w:pos="709"/>
        </w:tabs>
        <w:ind w:right="423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605C0">
        <w:rPr>
          <w:rFonts w:ascii="Times New Roman" w:hAnsi="Times New Roman"/>
          <w:b w:val="0"/>
          <w:sz w:val="28"/>
          <w:szCs w:val="28"/>
        </w:rPr>
        <w:t xml:space="preserve">1. Утвердить прилагаемую Концепцию развития </w:t>
      </w:r>
      <w:proofErr w:type="spellStart"/>
      <w:r w:rsidRPr="000605C0">
        <w:rPr>
          <w:rFonts w:ascii="Times New Roman" w:hAnsi="Times New Roman"/>
          <w:b w:val="0"/>
          <w:sz w:val="28"/>
          <w:szCs w:val="28"/>
        </w:rPr>
        <w:t>выставочно</w:t>
      </w:r>
      <w:proofErr w:type="spellEnd"/>
      <w:r w:rsidRPr="000605C0">
        <w:rPr>
          <w:rFonts w:ascii="Times New Roman" w:hAnsi="Times New Roman"/>
          <w:b w:val="0"/>
          <w:sz w:val="28"/>
          <w:szCs w:val="28"/>
        </w:rPr>
        <w:t>-ярмарочной деятельности в Республике Карелия.</w:t>
      </w:r>
    </w:p>
    <w:p w:rsidR="00C9672C" w:rsidRPr="000605C0" w:rsidRDefault="00C9672C" w:rsidP="00081F3A">
      <w:pPr>
        <w:pStyle w:val="ConsPlusNormal"/>
        <w:ind w:right="4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5C0">
        <w:rPr>
          <w:rFonts w:ascii="Times New Roman" w:hAnsi="Times New Roman" w:cs="Times New Roman"/>
          <w:sz w:val="28"/>
          <w:szCs w:val="28"/>
        </w:rPr>
        <w:t xml:space="preserve">2. </w:t>
      </w:r>
      <w:r w:rsidRPr="000605C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C9672C" w:rsidRPr="000605C0" w:rsidRDefault="00C9672C" w:rsidP="00081F3A">
      <w:pPr>
        <w:autoSpaceDE w:val="0"/>
        <w:autoSpaceDN w:val="0"/>
        <w:adjustRightInd w:val="0"/>
        <w:ind w:right="423" w:firstLine="720"/>
        <w:jc w:val="both"/>
        <w:rPr>
          <w:szCs w:val="28"/>
        </w:rPr>
      </w:pPr>
      <w:r w:rsidRPr="000605C0">
        <w:rPr>
          <w:szCs w:val="28"/>
        </w:rPr>
        <w:t xml:space="preserve">постановление Правительства Республики Карелия от 30 августа </w:t>
      </w:r>
      <w:r w:rsidR="00081F3A" w:rsidRPr="000605C0">
        <w:rPr>
          <w:szCs w:val="28"/>
        </w:rPr>
        <w:t xml:space="preserve">                  </w:t>
      </w:r>
      <w:r w:rsidRPr="000605C0">
        <w:rPr>
          <w:szCs w:val="28"/>
        </w:rPr>
        <w:t xml:space="preserve">2001 года № 178-П «О развитии </w:t>
      </w:r>
      <w:proofErr w:type="spellStart"/>
      <w:r w:rsidRPr="000605C0">
        <w:rPr>
          <w:szCs w:val="28"/>
        </w:rPr>
        <w:t>выставочно</w:t>
      </w:r>
      <w:proofErr w:type="spellEnd"/>
      <w:r w:rsidRPr="000605C0">
        <w:rPr>
          <w:szCs w:val="28"/>
        </w:rPr>
        <w:t>-ярмарочной деятельности в Республике Карелия» (Собрание законодательства Республики Карелия, 2001, № 8, ст. 1106);</w:t>
      </w:r>
    </w:p>
    <w:p w:rsidR="00C9672C" w:rsidRPr="000605C0" w:rsidRDefault="00C9672C" w:rsidP="00081F3A">
      <w:pPr>
        <w:autoSpaceDE w:val="0"/>
        <w:autoSpaceDN w:val="0"/>
        <w:adjustRightInd w:val="0"/>
        <w:ind w:right="423" w:firstLine="720"/>
        <w:jc w:val="both"/>
        <w:rPr>
          <w:szCs w:val="28"/>
        </w:rPr>
      </w:pPr>
      <w:r w:rsidRPr="000605C0">
        <w:rPr>
          <w:szCs w:val="28"/>
        </w:rPr>
        <w:t xml:space="preserve">постановление Правительства Республики Карелия от 3 июля 2006 года </w:t>
      </w:r>
      <w:r w:rsidR="002D165F" w:rsidRPr="000605C0">
        <w:rPr>
          <w:szCs w:val="28"/>
        </w:rPr>
        <w:t xml:space="preserve">                    </w:t>
      </w:r>
      <w:r w:rsidRPr="000605C0">
        <w:rPr>
          <w:szCs w:val="28"/>
        </w:rPr>
        <w:t xml:space="preserve">№ 92-П «О внесении изменений в </w:t>
      </w:r>
      <w:r w:rsidR="002D165F" w:rsidRPr="000605C0">
        <w:rPr>
          <w:szCs w:val="28"/>
        </w:rPr>
        <w:t>п</w:t>
      </w:r>
      <w:r w:rsidRPr="000605C0">
        <w:rPr>
          <w:szCs w:val="28"/>
        </w:rPr>
        <w:t>остановление Правительства Республики Карелия от 30 августа 2001 года № 178-П» (Собрание законодательства Республики Карелия,  2006, № 7, ст. 859);</w:t>
      </w:r>
    </w:p>
    <w:p w:rsidR="002D165F" w:rsidRPr="000605C0" w:rsidRDefault="002D165F" w:rsidP="002D165F">
      <w:pPr>
        <w:autoSpaceDE w:val="0"/>
        <w:autoSpaceDN w:val="0"/>
        <w:adjustRightInd w:val="0"/>
        <w:ind w:right="423" w:firstLine="720"/>
        <w:jc w:val="both"/>
        <w:rPr>
          <w:szCs w:val="28"/>
        </w:rPr>
      </w:pPr>
      <w:r w:rsidRPr="000605C0">
        <w:rPr>
          <w:szCs w:val="28"/>
        </w:rPr>
        <w:t xml:space="preserve">постановление Правительства Республики Карелия от 10 февраля           2007 года № 17-П «О признании </w:t>
      </w:r>
      <w:proofErr w:type="gramStart"/>
      <w:r w:rsidRPr="000605C0">
        <w:rPr>
          <w:szCs w:val="28"/>
        </w:rPr>
        <w:t>утратившими</w:t>
      </w:r>
      <w:proofErr w:type="gramEnd"/>
      <w:r w:rsidRPr="000605C0">
        <w:rPr>
          <w:szCs w:val="28"/>
        </w:rPr>
        <w:t xml:space="preserve"> силу отдельных актов Правительства Республики Карелия» (Собрание законодательства Республики Карелия,  2007, № 2, ст. 194);</w:t>
      </w:r>
    </w:p>
    <w:p w:rsidR="00C9672C" w:rsidRPr="000605C0" w:rsidRDefault="00C9672C" w:rsidP="00081F3A">
      <w:pPr>
        <w:autoSpaceDE w:val="0"/>
        <w:autoSpaceDN w:val="0"/>
        <w:adjustRightInd w:val="0"/>
        <w:ind w:right="423" w:firstLine="720"/>
        <w:jc w:val="both"/>
        <w:rPr>
          <w:szCs w:val="28"/>
        </w:rPr>
      </w:pPr>
      <w:r w:rsidRPr="000605C0">
        <w:rPr>
          <w:szCs w:val="28"/>
        </w:rPr>
        <w:t xml:space="preserve">постановление Правительства Республики Карелия от 18 июля </w:t>
      </w:r>
      <w:r w:rsidR="00081F3A" w:rsidRPr="000605C0">
        <w:rPr>
          <w:szCs w:val="28"/>
        </w:rPr>
        <w:t xml:space="preserve">                   </w:t>
      </w:r>
      <w:r w:rsidRPr="000605C0">
        <w:rPr>
          <w:szCs w:val="28"/>
        </w:rPr>
        <w:t xml:space="preserve">2007 года № 113-П «О внесении изменений в </w:t>
      </w:r>
      <w:r w:rsidR="002D165F" w:rsidRPr="000605C0">
        <w:rPr>
          <w:szCs w:val="28"/>
        </w:rPr>
        <w:t>п</w:t>
      </w:r>
      <w:r w:rsidRPr="000605C0">
        <w:rPr>
          <w:szCs w:val="28"/>
        </w:rPr>
        <w:t xml:space="preserve">остановление Правительства Республики Карелия от 30 августа 2001 года № 178-П» (Собрание законодательства Республики Карелия, 2007, № 7, ст. 929). </w:t>
      </w:r>
    </w:p>
    <w:p w:rsidR="004A078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81F3A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081F3A" w:rsidSect="002406B3">
          <w:headerReference w:type="default" r:id="rId10"/>
          <w:pgSz w:w="11906" w:h="16838"/>
          <w:pgMar w:top="680" w:right="567" w:bottom="680" w:left="1560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01B0A" w:rsidRPr="000B391C" w:rsidRDefault="00D01B0A" w:rsidP="000B391C">
      <w:pPr>
        <w:tabs>
          <w:tab w:val="left" w:pos="720"/>
        </w:tabs>
        <w:autoSpaceDE w:val="0"/>
        <w:autoSpaceDN w:val="0"/>
        <w:adjustRightInd w:val="0"/>
        <w:ind w:firstLine="5103"/>
        <w:outlineLvl w:val="0"/>
        <w:rPr>
          <w:szCs w:val="28"/>
        </w:rPr>
      </w:pPr>
      <w:proofErr w:type="gramStart"/>
      <w:r w:rsidRPr="000B391C">
        <w:rPr>
          <w:szCs w:val="28"/>
        </w:rPr>
        <w:lastRenderedPageBreak/>
        <w:t>Утверждена</w:t>
      </w:r>
      <w:proofErr w:type="gramEnd"/>
      <w:r w:rsidRPr="000B391C">
        <w:rPr>
          <w:szCs w:val="28"/>
        </w:rPr>
        <w:t xml:space="preserve"> постановлением</w:t>
      </w:r>
    </w:p>
    <w:p w:rsidR="00D01B0A" w:rsidRPr="000B391C" w:rsidRDefault="00D01B0A" w:rsidP="000B391C">
      <w:pPr>
        <w:autoSpaceDE w:val="0"/>
        <w:autoSpaceDN w:val="0"/>
        <w:adjustRightInd w:val="0"/>
        <w:ind w:firstLine="5103"/>
        <w:rPr>
          <w:szCs w:val="28"/>
        </w:rPr>
      </w:pPr>
      <w:r w:rsidRPr="000B391C">
        <w:rPr>
          <w:szCs w:val="28"/>
        </w:rPr>
        <w:t>Правительства Республики Карелия</w:t>
      </w:r>
    </w:p>
    <w:p w:rsidR="00D01B0A" w:rsidRPr="000B391C" w:rsidRDefault="00D01B0A" w:rsidP="000B391C">
      <w:pPr>
        <w:autoSpaceDE w:val="0"/>
        <w:autoSpaceDN w:val="0"/>
        <w:adjustRightInd w:val="0"/>
        <w:ind w:firstLine="5103"/>
        <w:rPr>
          <w:szCs w:val="28"/>
        </w:rPr>
      </w:pPr>
      <w:r w:rsidRPr="000B391C">
        <w:rPr>
          <w:szCs w:val="28"/>
        </w:rPr>
        <w:t xml:space="preserve">от </w:t>
      </w:r>
      <w:r w:rsidR="009014A4">
        <w:rPr>
          <w:szCs w:val="28"/>
        </w:rPr>
        <w:t>4 июля 2017 года № 227-П</w:t>
      </w:r>
    </w:p>
    <w:p w:rsidR="00D01B0A" w:rsidRPr="000B391C" w:rsidRDefault="00D01B0A" w:rsidP="000B391C">
      <w:pPr>
        <w:pStyle w:val="Heading"/>
        <w:tabs>
          <w:tab w:val="left" w:pos="709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1B0A" w:rsidRPr="000B391C" w:rsidRDefault="00D01B0A" w:rsidP="000B391C">
      <w:pPr>
        <w:pStyle w:val="Heading"/>
        <w:tabs>
          <w:tab w:val="left" w:pos="709"/>
        </w:tabs>
        <w:ind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Концепция</w:t>
      </w:r>
    </w:p>
    <w:p w:rsidR="000B391C" w:rsidRDefault="00D01B0A" w:rsidP="000B391C">
      <w:pPr>
        <w:pStyle w:val="Heading"/>
        <w:tabs>
          <w:tab w:val="left" w:pos="709"/>
        </w:tabs>
        <w:ind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proofErr w:type="spellStart"/>
      <w:r w:rsidRPr="000B391C">
        <w:rPr>
          <w:rFonts w:ascii="Times New Roman" w:hAnsi="Times New Roman"/>
          <w:color w:val="000000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color w:val="000000"/>
          <w:sz w:val="28"/>
          <w:szCs w:val="28"/>
        </w:rPr>
        <w:t xml:space="preserve">-ярмарочной деятельности </w:t>
      </w:r>
    </w:p>
    <w:p w:rsidR="00D01B0A" w:rsidRPr="000B391C" w:rsidRDefault="00D01B0A" w:rsidP="000B391C">
      <w:pPr>
        <w:pStyle w:val="Heading"/>
        <w:tabs>
          <w:tab w:val="left" w:pos="709"/>
        </w:tabs>
        <w:ind w:right="424"/>
        <w:jc w:val="center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в Республике Карелия</w:t>
      </w:r>
    </w:p>
    <w:p w:rsidR="000B391C" w:rsidRDefault="000B391C" w:rsidP="000B391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ind w:right="424"/>
        <w:rPr>
          <w:szCs w:val="28"/>
        </w:rPr>
      </w:pPr>
    </w:p>
    <w:p w:rsidR="00D01B0A" w:rsidRPr="00E847ED" w:rsidRDefault="00D01B0A" w:rsidP="000B391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ind w:right="424"/>
        <w:rPr>
          <w:b/>
          <w:szCs w:val="28"/>
        </w:rPr>
      </w:pPr>
      <w:r w:rsidRPr="00E847ED">
        <w:rPr>
          <w:b/>
          <w:szCs w:val="28"/>
        </w:rPr>
        <w:t>1. Введение</w:t>
      </w:r>
    </w:p>
    <w:p w:rsidR="000B391C" w:rsidRPr="000B391C" w:rsidRDefault="000B391C" w:rsidP="000B391C">
      <w:pPr>
        <w:ind w:right="424"/>
      </w:pPr>
    </w:p>
    <w:p w:rsidR="00D01B0A" w:rsidRPr="000B391C" w:rsidRDefault="00D01B0A" w:rsidP="000B391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ind w:right="424" w:firstLine="720"/>
        <w:jc w:val="both"/>
        <w:rPr>
          <w:szCs w:val="28"/>
        </w:rPr>
      </w:pPr>
      <w:proofErr w:type="spellStart"/>
      <w:r w:rsidRPr="000B391C">
        <w:rPr>
          <w:szCs w:val="28"/>
        </w:rPr>
        <w:t>Выставочно</w:t>
      </w:r>
      <w:proofErr w:type="spellEnd"/>
      <w:r w:rsidRPr="000B391C">
        <w:rPr>
          <w:szCs w:val="28"/>
        </w:rPr>
        <w:t>-ярмарочная деятельность является важным инструментом продвижения карельских товаров и услуг на внутренн</w:t>
      </w:r>
      <w:r w:rsidR="00E847ED">
        <w:rPr>
          <w:szCs w:val="28"/>
        </w:rPr>
        <w:t>ем</w:t>
      </w:r>
      <w:r w:rsidRPr="000B391C">
        <w:rPr>
          <w:szCs w:val="28"/>
        </w:rPr>
        <w:t xml:space="preserve"> и внешн</w:t>
      </w:r>
      <w:r w:rsidR="00E847ED">
        <w:rPr>
          <w:szCs w:val="28"/>
        </w:rPr>
        <w:t>ем</w:t>
      </w:r>
      <w:r w:rsidRPr="000B391C">
        <w:rPr>
          <w:szCs w:val="28"/>
        </w:rPr>
        <w:t xml:space="preserve"> рынк</w:t>
      </w:r>
      <w:r w:rsidR="00E847ED">
        <w:rPr>
          <w:szCs w:val="28"/>
        </w:rPr>
        <w:t>ах</w:t>
      </w:r>
      <w:r w:rsidRPr="000B391C">
        <w:rPr>
          <w:szCs w:val="28"/>
        </w:rPr>
        <w:t xml:space="preserve">. </w:t>
      </w:r>
    </w:p>
    <w:p w:rsidR="00D01B0A" w:rsidRPr="000B391C" w:rsidRDefault="00E847ED" w:rsidP="000B391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ind w:right="424" w:firstLine="720"/>
        <w:jc w:val="both"/>
        <w:rPr>
          <w:szCs w:val="28"/>
        </w:rPr>
      </w:pPr>
      <w:r>
        <w:rPr>
          <w:szCs w:val="28"/>
        </w:rPr>
        <w:t>Э</w:t>
      </w:r>
      <w:r w:rsidR="00D01B0A" w:rsidRPr="000B391C">
        <w:rPr>
          <w:szCs w:val="28"/>
        </w:rPr>
        <w:t xml:space="preserve">ффективное использование этого инструмента способствует расширению производства, увеличению занятости, росту налогооблагаемой базы, </w:t>
      </w:r>
      <w:r w:rsidR="00D01B0A" w:rsidRPr="000B391C">
        <w:rPr>
          <w:spacing w:val="-2"/>
          <w:szCs w:val="28"/>
        </w:rPr>
        <w:t>повышению конкурентоспособности</w:t>
      </w:r>
      <w:r w:rsidR="00D01B0A" w:rsidRPr="000B391C">
        <w:rPr>
          <w:szCs w:val="28"/>
        </w:rPr>
        <w:t xml:space="preserve"> товаров и услуг</w:t>
      </w:r>
      <w:r w:rsidR="00D01B0A" w:rsidRPr="000B391C">
        <w:rPr>
          <w:spacing w:val="-2"/>
          <w:szCs w:val="28"/>
        </w:rPr>
        <w:t>,</w:t>
      </w:r>
      <w:r w:rsidR="00D01B0A" w:rsidRPr="000B391C">
        <w:rPr>
          <w:szCs w:val="28"/>
        </w:rPr>
        <w:t xml:space="preserve"> росту деловой активности и в целом улучшению социально-экономического положения и инвестиционной привлекательности республики.</w:t>
      </w:r>
    </w:p>
    <w:p w:rsidR="00D01B0A" w:rsidRPr="000B391C" w:rsidRDefault="00D01B0A" w:rsidP="000B391C">
      <w:pPr>
        <w:pStyle w:val="Heading"/>
        <w:tabs>
          <w:tab w:val="left" w:pos="709"/>
        </w:tabs>
        <w:ind w:right="424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B391C">
        <w:rPr>
          <w:rFonts w:ascii="Times New Roman" w:hAnsi="Times New Roman"/>
          <w:b w:val="0"/>
          <w:sz w:val="28"/>
          <w:szCs w:val="28"/>
        </w:rPr>
        <w:t xml:space="preserve">Концепция развития </w:t>
      </w:r>
      <w:proofErr w:type="spellStart"/>
      <w:r w:rsidRPr="000B391C">
        <w:rPr>
          <w:rFonts w:ascii="Times New Roman" w:hAnsi="Times New Roman"/>
          <w:b w:val="0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b w:val="0"/>
          <w:sz w:val="28"/>
          <w:szCs w:val="28"/>
        </w:rPr>
        <w:t xml:space="preserve">-ярмарочной деятельности в Республике Карелия (далее </w:t>
      </w:r>
      <w:r w:rsidR="000B391C">
        <w:rPr>
          <w:rFonts w:ascii="Times New Roman" w:hAnsi="Times New Roman"/>
          <w:b w:val="0"/>
          <w:sz w:val="28"/>
          <w:szCs w:val="28"/>
        </w:rPr>
        <w:t>–</w:t>
      </w:r>
      <w:r w:rsidRPr="000B391C">
        <w:rPr>
          <w:rFonts w:ascii="Times New Roman" w:hAnsi="Times New Roman"/>
          <w:b w:val="0"/>
          <w:sz w:val="28"/>
          <w:szCs w:val="28"/>
        </w:rPr>
        <w:t xml:space="preserve"> Концепция) отражает приоритетные направления развития </w:t>
      </w:r>
      <w:proofErr w:type="spellStart"/>
      <w:r w:rsidRPr="000B391C">
        <w:rPr>
          <w:rFonts w:ascii="Times New Roman" w:hAnsi="Times New Roman"/>
          <w:b w:val="0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b w:val="0"/>
          <w:sz w:val="28"/>
          <w:szCs w:val="28"/>
        </w:rPr>
        <w:t xml:space="preserve">-ярмарочной деятельности в Республике Карелия, определяет виды и механизм поддержки </w:t>
      </w:r>
      <w:proofErr w:type="spellStart"/>
      <w:r w:rsidRPr="000B391C">
        <w:rPr>
          <w:rFonts w:ascii="Times New Roman" w:hAnsi="Times New Roman"/>
          <w:b w:val="0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b w:val="0"/>
          <w:sz w:val="28"/>
          <w:szCs w:val="28"/>
        </w:rPr>
        <w:t>-ярмарочных мероприятий</w:t>
      </w:r>
      <w:r w:rsidR="00E847ED">
        <w:rPr>
          <w:rFonts w:ascii="Times New Roman" w:hAnsi="Times New Roman"/>
          <w:b w:val="0"/>
          <w:sz w:val="28"/>
          <w:szCs w:val="28"/>
        </w:rPr>
        <w:t xml:space="preserve"> </w:t>
      </w:r>
      <w:r w:rsidR="00E847ED" w:rsidRPr="000B391C">
        <w:rPr>
          <w:rFonts w:ascii="Times New Roman" w:hAnsi="Times New Roman"/>
          <w:b w:val="0"/>
          <w:sz w:val="28"/>
          <w:szCs w:val="28"/>
        </w:rPr>
        <w:t>Правительством Республики Карелия</w:t>
      </w:r>
      <w:r w:rsidRPr="000B391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01B0A" w:rsidRPr="000B391C" w:rsidRDefault="00D01B0A" w:rsidP="000B391C">
      <w:pPr>
        <w:pStyle w:val="Heading"/>
        <w:tabs>
          <w:tab w:val="left" w:pos="709"/>
        </w:tabs>
        <w:ind w:right="424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B391C">
        <w:rPr>
          <w:rFonts w:ascii="Times New Roman" w:hAnsi="Times New Roman"/>
          <w:b w:val="0"/>
          <w:sz w:val="28"/>
          <w:szCs w:val="28"/>
        </w:rPr>
        <w:t xml:space="preserve">В Концепции рассматриваются вопросы, связанные с повышением эффективности </w:t>
      </w:r>
      <w:proofErr w:type="spellStart"/>
      <w:r w:rsidRPr="000B391C">
        <w:rPr>
          <w:rFonts w:ascii="Times New Roman" w:hAnsi="Times New Roman"/>
          <w:b w:val="0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b w:val="0"/>
          <w:sz w:val="28"/>
          <w:szCs w:val="28"/>
        </w:rPr>
        <w:t xml:space="preserve">-ярмарочной деятельности в республике. </w:t>
      </w:r>
    </w:p>
    <w:p w:rsidR="00D01B0A" w:rsidRPr="000B391C" w:rsidRDefault="00D01B0A" w:rsidP="000B391C">
      <w:pPr>
        <w:shd w:val="clear" w:color="auto" w:fill="FFFFFF"/>
        <w:ind w:right="424" w:firstLine="709"/>
        <w:jc w:val="both"/>
        <w:rPr>
          <w:szCs w:val="28"/>
        </w:rPr>
      </w:pPr>
      <w:r w:rsidRPr="000B391C">
        <w:rPr>
          <w:szCs w:val="28"/>
        </w:rPr>
        <w:t>Понятия, используемые в Концепции, применяются в значениях, установленных в</w:t>
      </w:r>
      <w:r w:rsidRPr="000B391C">
        <w:rPr>
          <w:b/>
          <w:szCs w:val="28"/>
        </w:rPr>
        <w:t xml:space="preserve"> </w:t>
      </w:r>
      <w:r w:rsidRPr="000B391C">
        <w:rPr>
          <w:szCs w:val="28"/>
        </w:rPr>
        <w:t>нацио</w:t>
      </w:r>
      <w:bookmarkStart w:id="0" w:name="_GoBack"/>
      <w:bookmarkEnd w:id="0"/>
      <w:r w:rsidRPr="000B391C">
        <w:rPr>
          <w:szCs w:val="28"/>
        </w:rPr>
        <w:t xml:space="preserve">нальном стандарте Российской Федерации </w:t>
      </w:r>
      <w:r w:rsidR="000B391C">
        <w:rPr>
          <w:szCs w:val="28"/>
        </w:rPr>
        <w:t xml:space="preserve">                     </w:t>
      </w:r>
      <w:r w:rsidRPr="000B391C">
        <w:rPr>
          <w:szCs w:val="28"/>
        </w:rPr>
        <w:t>ГОСТ</w:t>
      </w:r>
      <w:r w:rsidR="009014A4">
        <w:rPr>
          <w:szCs w:val="28"/>
        </w:rPr>
        <w:t xml:space="preserve"> </w:t>
      </w:r>
      <w:proofErr w:type="gramStart"/>
      <w:r w:rsidRPr="000B391C">
        <w:rPr>
          <w:szCs w:val="28"/>
        </w:rPr>
        <w:t>Р</w:t>
      </w:r>
      <w:proofErr w:type="gramEnd"/>
      <w:r w:rsidRPr="000B391C">
        <w:rPr>
          <w:szCs w:val="28"/>
        </w:rPr>
        <w:t xml:space="preserve"> 53103-2008 «Деятельность </w:t>
      </w:r>
      <w:proofErr w:type="spellStart"/>
      <w:r w:rsidRPr="000B391C">
        <w:rPr>
          <w:szCs w:val="28"/>
        </w:rPr>
        <w:t>выставочно</w:t>
      </w:r>
      <w:proofErr w:type="spellEnd"/>
      <w:r w:rsidRPr="000B391C">
        <w:rPr>
          <w:szCs w:val="28"/>
        </w:rPr>
        <w:t xml:space="preserve">-ярмарочная. </w:t>
      </w:r>
      <w:proofErr w:type="gramStart"/>
      <w:r w:rsidRPr="000B391C">
        <w:rPr>
          <w:szCs w:val="28"/>
        </w:rPr>
        <w:t xml:space="preserve">Термины и определения», утвержденном приказом Федерального агентства по техническому регулированию и метрологии от 18 декабря 2008 года </w:t>
      </w:r>
      <w:r w:rsidR="000B391C">
        <w:rPr>
          <w:szCs w:val="28"/>
        </w:rPr>
        <w:t xml:space="preserve">                          </w:t>
      </w:r>
      <w:r w:rsidRPr="000B391C">
        <w:rPr>
          <w:szCs w:val="28"/>
        </w:rPr>
        <w:t>№ 512-ст «Об утверждении национального стандарта».</w:t>
      </w:r>
      <w:proofErr w:type="gramEnd"/>
    </w:p>
    <w:p w:rsidR="00D01B0A" w:rsidRPr="00E847ED" w:rsidRDefault="00D01B0A" w:rsidP="000B391C">
      <w:pPr>
        <w:pStyle w:val="22"/>
        <w:tabs>
          <w:tab w:val="left" w:pos="709"/>
        </w:tabs>
        <w:spacing w:before="120" w:after="120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E847ED">
        <w:rPr>
          <w:rFonts w:ascii="Times New Roman" w:hAnsi="Times New Roman"/>
          <w:b/>
          <w:color w:val="000000"/>
          <w:sz w:val="28"/>
          <w:szCs w:val="28"/>
        </w:rPr>
        <w:t xml:space="preserve">2. Цели и задачи Концепции </w:t>
      </w:r>
    </w:p>
    <w:p w:rsidR="00D01B0A" w:rsidRPr="000B391C" w:rsidRDefault="00D01B0A" w:rsidP="000B391C">
      <w:pPr>
        <w:pStyle w:val="af4"/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>Концепция разработана в целях:</w:t>
      </w:r>
    </w:p>
    <w:p w:rsidR="00D01B0A" w:rsidRPr="000B391C" w:rsidRDefault="00D01B0A" w:rsidP="000B391C">
      <w:pPr>
        <w:pStyle w:val="af4"/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 xml:space="preserve">комплексного развития </w:t>
      </w:r>
      <w:proofErr w:type="spellStart"/>
      <w:r w:rsidRPr="000B391C">
        <w:rPr>
          <w:sz w:val="28"/>
          <w:szCs w:val="28"/>
        </w:rPr>
        <w:t>выставочно</w:t>
      </w:r>
      <w:proofErr w:type="spellEnd"/>
      <w:r w:rsidRPr="000B391C">
        <w:rPr>
          <w:sz w:val="28"/>
          <w:szCs w:val="28"/>
        </w:rPr>
        <w:t>-ярмарочной деятельности в Республике Карелия как эффективного инструмента социально-экономической политики;</w:t>
      </w:r>
    </w:p>
    <w:p w:rsidR="00D01B0A" w:rsidRPr="000B391C" w:rsidRDefault="00D01B0A" w:rsidP="000B391C">
      <w:pPr>
        <w:pStyle w:val="af4"/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>содействия продвижению карельских товаров и услуг на внутренн</w:t>
      </w:r>
      <w:r w:rsidR="00B467D6">
        <w:rPr>
          <w:sz w:val="28"/>
          <w:szCs w:val="28"/>
        </w:rPr>
        <w:t>ем и внешнем</w:t>
      </w:r>
      <w:r w:rsidRPr="000B391C">
        <w:rPr>
          <w:sz w:val="28"/>
          <w:szCs w:val="28"/>
        </w:rPr>
        <w:t xml:space="preserve"> рынк</w:t>
      </w:r>
      <w:r w:rsidR="00E847ED">
        <w:rPr>
          <w:sz w:val="28"/>
          <w:szCs w:val="28"/>
        </w:rPr>
        <w:t>ах</w:t>
      </w:r>
      <w:r w:rsidRPr="000B391C">
        <w:rPr>
          <w:sz w:val="28"/>
          <w:szCs w:val="28"/>
        </w:rPr>
        <w:t>;</w:t>
      </w:r>
    </w:p>
    <w:p w:rsidR="00D01B0A" w:rsidRPr="000B391C" w:rsidRDefault="00D01B0A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развития торгово-экономических, научно-технических и культурных связей юридических лиц и индивидуальных предпринимателей в республике с юридическими лицами и индивидуальными предпринимателями из других субъектов Российской Федерации и зарубежных стран;</w:t>
      </w:r>
    </w:p>
    <w:p w:rsidR="00D01B0A" w:rsidRPr="000B391C" w:rsidRDefault="009014A4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положительного</w:t>
      </w:r>
      <w:r w:rsidR="00D01B0A" w:rsidRPr="000B391C">
        <w:rPr>
          <w:rFonts w:ascii="Times New Roman" w:hAnsi="Times New Roman"/>
          <w:color w:val="000000"/>
          <w:sz w:val="28"/>
          <w:szCs w:val="28"/>
        </w:rPr>
        <w:t xml:space="preserve"> делового имиджа юридических лиц и индивидуальных предпринимателей;</w:t>
      </w:r>
    </w:p>
    <w:p w:rsidR="00D01B0A" w:rsidRPr="000B391C" w:rsidRDefault="00D01B0A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lastRenderedPageBreak/>
        <w:t>содействия развитию малого и среднего предпринимательства на территории Республики Карелия;</w:t>
      </w:r>
    </w:p>
    <w:p w:rsidR="00D01B0A" w:rsidRPr="000B391C" w:rsidRDefault="00D01B0A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повышения привлекательности туристско-рекреационного комплекса Республики Карелия для туристов и потенциальных инвесторов;</w:t>
      </w:r>
    </w:p>
    <w:p w:rsidR="00D01B0A" w:rsidRPr="000B391C" w:rsidRDefault="00D01B0A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привлечения инвесторов для реализации инвестиционных проектов на территории Республики Карелия;</w:t>
      </w:r>
    </w:p>
    <w:p w:rsidR="00D01B0A" w:rsidRPr="000B391C" w:rsidRDefault="00D01B0A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формирования инвестиционной привлекательности республики в целом.</w:t>
      </w:r>
    </w:p>
    <w:p w:rsidR="00D01B0A" w:rsidRPr="000B391C" w:rsidRDefault="00D01B0A" w:rsidP="000B391C">
      <w:pPr>
        <w:pStyle w:val="af4"/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>Задачами Концепции являются:</w:t>
      </w:r>
    </w:p>
    <w:p w:rsidR="00D01B0A" w:rsidRPr="000B391C" w:rsidRDefault="00D01B0A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определение п</w:t>
      </w:r>
      <w:r w:rsidRPr="000B391C">
        <w:rPr>
          <w:rFonts w:ascii="Times New Roman" w:hAnsi="Times New Roman"/>
          <w:sz w:val="28"/>
          <w:szCs w:val="28"/>
        </w:rPr>
        <w:t xml:space="preserve">риоритетных направлений развития </w:t>
      </w:r>
      <w:proofErr w:type="spellStart"/>
      <w:r w:rsidRPr="000B391C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sz w:val="28"/>
          <w:szCs w:val="28"/>
        </w:rPr>
        <w:t>-ярмарочной деятельности в Республике Карелия;</w:t>
      </w:r>
    </w:p>
    <w:p w:rsidR="00D01B0A" w:rsidRPr="000B391C" w:rsidRDefault="00D01B0A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 xml:space="preserve">совершенствование координации </w:t>
      </w:r>
      <w:proofErr w:type="spellStart"/>
      <w:r w:rsidRPr="000B391C">
        <w:rPr>
          <w:rFonts w:ascii="Times New Roman" w:hAnsi="Times New Roman"/>
          <w:color w:val="000000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color w:val="000000"/>
          <w:sz w:val="28"/>
          <w:szCs w:val="28"/>
        </w:rPr>
        <w:t xml:space="preserve">-ярмарочной </w:t>
      </w:r>
      <w:proofErr w:type="gramStart"/>
      <w:r w:rsidRPr="000B391C">
        <w:rPr>
          <w:rFonts w:ascii="Times New Roman" w:hAnsi="Times New Roman"/>
          <w:color w:val="000000"/>
          <w:sz w:val="28"/>
          <w:szCs w:val="28"/>
        </w:rPr>
        <w:t>деятель</w:t>
      </w:r>
      <w:r w:rsidR="00E847ED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0B391C">
        <w:rPr>
          <w:rFonts w:ascii="Times New Roman" w:hAnsi="Times New Roman"/>
          <w:color w:val="000000"/>
          <w:sz w:val="28"/>
          <w:szCs w:val="28"/>
        </w:rPr>
        <w:t>ности</w:t>
      </w:r>
      <w:proofErr w:type="spellEnd"/>
      <w:proofErr w:type="gramEnd"/>
      <w:r w:rsidRPr="000B391C">
        <w:rPr>
          <w:rFonts w:ascii="Times New Roman" w:hAnsi="Times New Roman"/>
          <w:color w:val="000000"/>
          <w:sz w:val="28"/>
          <w:szCs w:val="28"/>
        </w:rPr>
        <w:t>;</w:t>
      </w:r>
    </w:p>
    <w:p w:rsidR="00D01B0A" w:rsidRPr="000B391C" w:rsidRDefault="00D01B0A" w:rsidP="000B391C">
      <w:pPr>
        <w:pStyle w:val="22"/>
        <w:tabs>
          <w:tab w:val="left" w:pos="1080"/>
        </w:tabs>
        <w:ind w:right="4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0B391C">
        <w:rPr>
          <w:rFonts w:ascii="Times New Roman" w:hAnsi="Times New Roman"/>
          <w:sz w:val="28"/>
          <w:szCs w:val="28"/>
        </w:rPr>
        <w:t>механизма и</w:t>
      </w:r>
      <w:r w:rsidRPr="000B391C">
        <w:rPr>
          <w:rFonts w:ascii="Times New Roman" w:hAnsi="Times New Roman"/>
          <w:color w:val="000000"/>
          <w:sz w:val="28"/>
          <w:szCs w:val="28"/>
        </w:rPr>
        <w:t xml:space="preserve"> видов </w:t>
      </w:r>
      <w:r w:rsidRPr="000B391C">
        <w:rPr>
          <w:rFonts w:ascii="Times New Roman" w:hAnsi="Times New Roman"/>
          <w:sz w:val="28"/>
          <w:szCs w:val="28"/>
        </w:rPr>
        <w:t>поддержки</w:t>
      </w:r>
      <w:r w:rsidRPr="000B3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391C">
        <w:rPr>
          <w:rFonts w:ascii="Times New Roman" w:hAnsi="Times New Roman"/>
          <w:color w:val="000000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color w:val="000000"/>
          <w:sz w:val="28"/>
          <w:szCs w:val="28"/>
        </w:rPr>
        <w:t>-ярмарочных мероприятий (далее – мероприяти</w:t>
      </w:r>
      <w:r w:rsidR="00B467D6">
        <w:rPr>
          <w:rFonts w:ascii="Times New Roman" w:hAnsi="Times New Roman"/>
          <w:color w:val="000000"/>
          <w:sz w:val="28"/>
          <w:szCs w:val="28"/>
        </w:rPr>
        <w:t>я</w:t>
      </w:r>
      <w:r w:rsidRPr="000B391C">
        <w:rPr>
          <w:rFonts w:ascii="Times New Roman" w:hAnsi="Times New Roman"/>
          <w:color w:val="000000"/>
          <w:sz w:val="28"/>
          <w:szCs w:val="28"/>
        </w:rPr>
        <w:t>) Правительством Республики Карелия.</w:t>
      </w:r>
    </w:p>
    <w:p w:rsidR="00D01B0A" w:rsidRPr="00E847ED" w:rsidRDefault="00D01B0A" w:rsidP="001046F3">
      <w:pPr>
        <w:pStyle w:val="22"/>
        <w:tabs>
          <w:tab w:val="left" w:pos="0"/>
        </w:tabs>
        <w:spacing w:before="120"/>
        <w:ind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47ED">
        <w:rPr>
          <w:rFonts w:ascii="Times New Roman" w:hAnsi="Times New Roman"/>
          <w:b/>
          <w:color w:val="000000"/>
          <w:sz w:val="28"/>
          <w:szCs w:val="28"/>
        </w:rPr>
        <w:t>3. Состояние и перспективы развития</w:t>
      </w:r>
    </w:p>
    <w:p w:rsidR="00D01B0A" w:rsidRPr="001046F3" w:rsidRDefault="00D01B0A" w:rsidP="001046F3">
      <w:pPr>
        <w:pStyle w:val="22"/>
        <w:tabs>
          <w:tab w:val="left" w:pos="0"/>
        </w:tabs>
        <w:spacing w:after="120"/>
        <w:ind w:right="424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47ED">
        <w:rPr>
          <w:rFonts w:ascii="Times New Roman" w:hAnsi="Times New Roman"/>
          <w:b/>
          <w:color w:val="000000"/>
          <w:sz w:val="28"/>
          <w:szCs w:val="28"/>
        </w:rPr>
        <w:t>выставочно</w:t>
      </w:r>
      <w:proofErr w:type="spellEnd"/>
      <w:r w:rsidRPr="00E847ED">
        <w:rPr>
          <w:rFonts w:ascii="Times New Roman" w:hAnsi="Times New Roman"/>
          <w:b/>
          <w:color w:val="000000"/>
          <w:sz w:val="28"/>
          <w:szCs w:val="28"/>
        </w:rPr>
        <w:t>-ярмарочной деятельности в Республике Карелия</w:t>
      </w:r>
    </w:p>
    <w:p w:rsidR="00D01B0A" w:rsidRPr="000B391C" w:rsidRDefault="00D01B0A" w:rsidP="000B391C">
      <w:pPr>
        <w:pStyle w:val="22"/>
        <w:tabs>
          <w:tab w:val="left" w:pos="709"/>
        </w:tabs>
        <w:ind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Юридические лица и индивидуальные предприниматели в Республике Карелия принимают участие в региональных, российских и международных выставках, часть которых поддерживается Правительством Республики Карелия.</w:t>
      </w:r>
    </w:p>
    <w:p w:rsidR="00D01B0A" w:rsidRPr="000B391C" w:rsidRDefault="00D01B0A" w:rsidP="000B391C">
      <w:pPr>
        <w:pStyle w:val="22"/>
        <w:tabs>
          <w:tab w:val="left" w:pos="709"/>
        </w:tabs>
        <w:ind w:right="424" w:firstLine="709"/>
        <w:jc w:val="both"/>
        <w:rPr>
          <w:rFonts w:ascii="Times New Roman" w:hAnsi="Times New Roman"/>
          <w:sz w:val="28"/>
          <w:szCs w:val="28"/>
        </w:rPr>
      </w:pPr>
      <w:r w:rsidRPr="000B391C">
        <w:rPr>
          <w:rFonts w:ascii="Times New Roman" w:hAnsi="Times New Roman"/>
          <w:sz w:val="28"/>
          <w:szCs w:val="28"/>
        </w:rPr>
        <w:t xml:space="preserve">Так, ежегодно Правительство Республики Карелия поддерживает проведение около 30 мероприятий. Финансирование, выделяемое из бюджета Республики Карелия на поддержку </w:t>
      </w:r>
      <w:proofErr w:type="spellStart"/>
      <w:r w:rsidRPr="000B391C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0B391C">
        <w:rPr>
          <w:rFonts w:ascii="Times New Roman" w:hAnsi="Times New Roman"/>
          <w:sz w:val="28"/>
          <w:szCs w:val="28"/>
        </w:rPr>
        <w:t>-ярмарочной деятельности, позволяет поддержать в среднем пять мероприятий, проводимых в основном в регионах России. П</w:t>
      </w:r>
      <w:r w:rsidR="00BD06A4">
        <w:rPr>
          <w:rFonts w:ascii="Times New Roman" w:hAnsi="Times New Roman"/>
          <w:sz w:val="28"/>
          <w:szCs w:val="28"/>
        </w:rPr>
        <w:t>римерно</w:t>
      </w:r>
      <w:r w:rsidRPr="000B391C">
        <w:rPr>
          <w:rFonts w:ascii="Times New Roman" w:hAnsi="Times New Roman"/>
          <w:sz w:val="28"/>
          <w:szCs w:val="28"/>
        </w:rPr>
        <w:t xml:space="preserve"> тр</w:t>
      </w:r>
      <w:r w:rsidR="00BD06A4">
        <w:rPr>
          <w:rFonts w:ascii="Times New Roman" w:hAnsi="Times New Roman"/>
          <w:sz w:val="28"/>
          <w:szCs w:val="28"/>
        </w:rPr>
        <w:t>и</w:t>
      </w:r>
      <w:r w:rsidRPr="000B391C">
        <w:rPr>
          <w:rFonts w:ascii="Times New Roman" w:hAnsi="Times New Roman"/>
          <w:sz w:val="28"/>
          <w:szCs w:val="28"/>
        </w:rPr>
        <w:t xml:space="preserve"> мероприяти</w:t>
      </w:r>
      <w:r w:rsidR="00BD06A4">
        <w:rPr>
          <w:rFonts w:ascii="Times New Roman" w:hAnsi="Times New Roman"/>
          <w:sz w:val="28"/>
          <w:szCs w:val="28"/>
        </w:rPr>
        <w:t>я</w:t>
      </w:r>
      <w:r w:rsidRPr="000B391C">
        <w:rPr>
          <w:rFonts w:ascii="Times New Roman" w:hAnsi="Times New Roman"/>
          <w:sz w:val="28"/>
          <w:szCs w:val="28"/>
        </w:rPr>
        <w:t xml:space="preserve"> туристской тематики ежегодно финансируются за счет сре</w:t>
      </w:r>
      <w:proofErr w:type="gramStart"/>
      <w:r w:rsidRPr="000B391C">
        <w:rPr>
          <w:rFonts w:ascii="Times New Roman" w:hAnsi="Times New Roman"/>
          <w:sz w:val="28"/>
          <w:szCs w:val="28"/>
        </w:rPr>
        <w:t>дств в р</w:t>
      </w:r>
      <w:proofErr w:type="gramEnd"/>
      <w:r w:rsidRPr="000B391C">
        <w:rPr>
          <w:rFonts w:ascii="Times New Roman" w:hAnsi="Times New Roman"/>
          <w:sz w:val="28"/>
          <w:szCs w:val="28"/>
        </w:rPr>
        <w:t>амках государственной программы Республики Карелия «Развитие туризма в Республике Карелия» на соответствующий год. При необходимости поддержк</w:t>
      </w:r>
      <w:r w:rsidR="00BD06A4">
        <w:rPr>
          <w:rFonts w:ascii="Times New Roman" w:hAnsi="Times New Roman"/>
          <w:sz w:val="28"/>
          <w:szCs w:val="28"/>
        </w:rPr>
        <w:t>а</w:t>
      </w:r>
      <w:r w:rsidRPr="000B391C">
        <w:rPr>
          <w:rFonts w:ascii="Times New Roman" w:hAnsi="Times New Roman"/>
          <w:sz w:val="28"/>
          <w:szCs w:val="28"/>
        </w:rPr>
        <w:t xml:space="preserve"> мероприятий </w:t>
      </w:r>
      <w:r w:rsidR="00BD06A4">
        <w:rPr>
          <w:rFonts w:ascii="Times New Roman" w:hAnsi="Times New Roman"/>
          <w:sz w:val="28"/>
          <w:szCs w:val="28"/>
        </w:rPr>
        <w:t xml:space="preserve">осуществляется за счет </w:t>
      </w:r>
      <w:r w:rsidRPr="000B391C">
        <w:rPr>
          <w:rFonts w:ascii="Times New Roman" w:hAnsi="Times New Roman"/>
          <w:sz w:val="28"/>
          <w:szCs w:val="28"/>
        </w:rPr>
        <w:t>средств из других статей расходов, предусмотренных бюджетной росписью.</w:t>
      </w:r>
    </w:p>
    <w:p w:rsidR="00D01B0A" w:rsidRPr="000B391C" w:rsidRDefault="00D01B0A" w:rsidP="000B391C">
      <w:pPr>
        <w:ind w:right="424" w:firstLine="720"/>
        <w:jc w:val="both"/>
        <w:rPr>
          <w:b/>
          <w:szCs w:val="28"/>
        </w:rPr>
      </w:pPr>
      <w:r w:rsidRPr="000B391C">
        <w:rPr>
          <w:szCs w:val="28"/>
        </w:rPr>
        <w:t xml:space="preserve">По итогам участия в мероприятиях, поддерживаемых Правительством Республики Карелия, ежегодно подписывается </w:t>
      </w:r>
      <w:r w:rsidR="00BD06A4">
        <w:rPr>
          <w:szCs w:val="28"/>
        </w:rPr>
        <w:t>около</w:t>
      </w:r>
      <w:r w:rsidRPr="000B391C">
        <w:rPr>
          <w:szCs w:val="28"/>
        </w:rPr>
        <w:t xml:space="preserve"> 80</w:t>
      </w:r>
      <w:r w:rsidR="00BD06A4">
        <w:rPr>
          <w:szCs w:val="28"/>
        </w:rPr>
        <w:t xml:space="preserve"> – </w:t>
      </w:r>
      <w:r w:rsidRPr="000B391C">
        <w:rPr>
          <w:szCs w:val="28"/>
        </w:rPr>
        <w:t>100 контрактов на поставк</w:t>
      </w:r>
      <w:r w:rsidR="00BD06A4">
        <w:rPr>
          <w:szCs w:val="28"/>
        </w:rPr>
        <w:t>у</w:t>
      </w:r>
      <w:r w:rsidRPr="000B391C">
        <w:rPr>
          <w:szCs w:val="28"/>
        </w:rPr>
        <w:t xml:space="preserve"> товаров</w:t>
      </w:r>
      <w:r w:rsidR="00BD06A4">
        <w:rPr>
          <w:szCs w:val="28"/>
        </w:rPr>
        <w:t xml:space="preserve"> (оказание </w:t>
      </w:r>
      <w:r w:rsidRPr="000B391C">
        <w:rPr>
          <w:szCs w:val="28"/>
        </w:rPr>
        <w:t>услуг</w:t>
      </w:r>
      <w:r w:rsidR="00BD06A4">
        <w:rPr>
          <w:szCs w:val="28"/>
        </w:rPr>
        <w:t>)</w:t>
      </w:r>
      <w:r w:rsidRPr="000B391C">
        <w:rPr>
          <w:szCs w:val="28"/>
        </w:rPr>
        <w:t xml:space="preserve">, проводится в среднем 500 встреч с потенциальными инвесторами и партнерами, достигается более 100 предварительных договоренностей </w:t>
      </w:r>
      <w:r w:rsidR="00BD06A4">
        <w:rPr>
          <w:szCs w:val="28"/>
        </w:rPr>
        <w:t>о</w:t>
      </w:r>
      <w:r w:rsidRPr="000B391C">
        <w:rPr>
          <w:szCs w:val="28"/>
        </w:rPr>
        <w:t xml:space="preserve"> поставк</w:t>
      </w:r>
      <w:r w:rsidR="00BD06A4">
        <w:rPr>
          <w:szCs w:val="28"/>
        </w:rPr>
        <w:t>е</w:t>
      </w:r>
      <w:r w:rsidRPr="000B391C">
        <w:rPr>
          <w:szCs w:val="28"/>
        </w:rPr>
        <w:t xml:space="preserve"> товаров </w:t>
      </w:r>
      <w:r w:rsidR="00BD06A4">
        <w:rPr>
          <w:szCs w:val="28"/>
        </w:rPr>
        <w:t>(</w:t>
      </w:r>
      <w:r w:rsidRPr="000B391C">
        <w:rPr>
          <w:szCs w:val="28"/>
        </w:rPr>
        <w:t>оказани</w:t>
      </w:r>
      <w:r w:rsidR="00BD06A4">
        <w:rPr>
          <w:szCs w:val="28"/>
        </w:rPr>
        <w:t>и</w:t>
      </w:r>
      <w:r w:rsidRPr="000B391C">
        <w:rPr>
          <w:szCs w:val="28"/>
        </w:rPr>
        <w:t xml:space="preserve"> услуг</w:t>
      </w:r>
      <w:r w:rsidR="00BD06A4">
        <w:rPr>
          <w:szCs w:val="28"/>
        </w:rPr>
        <w:t>)</w:t>
      </w:r>
      <w:r w:rsidRPr="000B391C">
        <w:rPr>
          <w:szCs w:val="28"/>
        </w:rPr>
        <w:t>.</w:t>
      </w:r>
    </w:p>
    <w:p w:rsidR="00D01B0A" w:rsidRPr="000B391C" w:rsidRDefault="00D01B0A" w:rsidP="000B391C">
      <w:pPr>
        <w:ind w:right="424" w:firstLine="709"/>
        <w:jc w:val="both"/>
        <w:rPr>
          <w:szCs w:val="28"/>
        </w:rPr>
      </w:pPr>
      <w:r w:rsidRPr="000B391C">
        <w:rPr>
          <w:szCs w:val="28"/>
        </w:rPr>
        <w:t xml:space="preserve">В целях популяризации выставок, проводимых в Республике Карелия, перечень региональных мероприятий ежегодно направляется в субъекты Российской Федерации, с которыми </w:t>
      </w:r>
      <w:r w:rsidR="00BD06A4">
        <w:rPr>
          <w:szCs w:val="28"/>
        </w:rPr>
        <w:t xml:space="preserve">у </w:t>
      </w:r>
      <w:r w:rsidRPr="000B391C">
        <w:rPr>
          <w:szCs w:val="28"/>
        </w:rPr>
        <w:t>Правительств</w:t>
      </w:r>
      <w:r w:rsidR="00BD06A4">
        <w:rPr>
          <w:szCs w:val="28"/>
        </w:rPr>
        <w:t>а</w:t>
      </w:r>
      <w:r w:rsidRPr="000B391C">
        <w:rPr>
          <w:szCs w:val="28"/>
        </w:rPr>
        <w:t xml:space="preserve"> Республики Карелия заключены соглашения о сотрудничестве, в торговые представительства России за рубежом. Указанный перечень размещается на Официальном </w:t>
      </w:r>
      <w:proofErr w:type="gramStart"/>
      <w:r w:rsidRPr="000B391C">
        <w:rPr>
          <w:szCs w:val="28"/>
        </w:rPr>
        <w:t>интернет-портале</w:t>
      </w:r>
      <w:proofErr w:type="gramEnd"/>
      <w:r w:rsidRPr="000B391C">
        <w:rPr>
          <w:szCs w:val="28"/>
        </w:rPr>
        <w:t xml:space="preserve"> Республики Карелия и официальном сайте Министерства экономического развития и промышленности Республики Карелия.</w:t>
      </w:r>
    </w:p>
    <w:p w:rsidR="00D01B0A" w:rsidRPr="000B391C" w:rsidRDefault="00D01B0A" w:rsidP="000B391C">
      <w:pPr>
        <w:ind w:right="424" w:firstLine="709"/>
        <w:jc w:val="both"/>
        <w:rPr>
          <w:szCs w:val="28"/>
        </w:rPr>
      </w:pPr>
      <w:r w:rsidRPr="000B391C">
        <w:rPr>
          <w:szCs w:val="28"/>
        </w:rPr>
        <w:lastRenderedPageBreak/>
        <w:t xml:space="preserve">На официальных сайтах органов исполнительной власти Республики Карелия размещается информация об участии Карелии в мероприятиях, о </w:t>
      </w:r>
      <w:r w:rsidR="00BD06A4" w:rsidRPr="000B391C">
        <w:rPr>
          <w:szCs w:val="28"/>
        </w:rPr>
        <w:t xml:space="preserve">поступающих из-за рубежа и </w:t>
      </w:r>
      <w:r w:rsidR="00BD06A4">
        <w:rPr>
          <w:szCs w:val="28"/>
        </w:rPr>
        <w:t xml:space="preserve">из </w:t>
      </w:r>
      <w:r w:rsidR="00BD06A4" w:rsidRPr="000B391C">
        <w:rPr>
          <w:szCs w:val="28"/>
        </w:rPr>
        <w:t xml:space="preserve">регионов России </w:t>
      </w:r>
      <w:r w:rsidRPr="000B391C">
        <w:rPr>
          <w:szCs w:val="28"/>
        </w:rPr>
        <w:t>предложениях</w:t>
      </w:r>
      <w:r w:rsidR="00BD06A4">
        <w:rPr>
          <w:szCs w:val="28"/>
        </w:rPr>
        <w:t xml:space="preserve"> принять</w:t>
      </w:r>
      <w:r w:rsidRPr="000B391C">
        <w:rPr>
          <w:szCs w:val="28"/>
        </w:rPr>
        <w:t xml:space="preserve"> участи</w:t>
      </w:r>
      <w:r w:rsidR="00BD06A4">
        <w:rPr>
          <w:szCs w:val="28"/>
        </w:rPr>
        <w:t>е</w:t>
      </w:r>
      <w:r w:rsidRPr="000B391C">
        <w:rPr>
          <w:szCs w:val="28"/>
        </w:rPr>
        <w:t xml:space="preserve"> в выставках, форумах, конгрессах.</w:t>
      </w:r>
    </w:p>
    <w:p w:rsidR="00D01B0A" w:rsidRPr="000B391C" w:rsidRDefault="00D01B0A" w:rsidP="000B391C">
      <w:pPr>
        <w:pStyle w:val="22"/>
        <w:tabs>
          <w:tab w:val="left" w:pos="709"/>
        </w:tabs>
        <w:ind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391C">
        <w:rPr>
          <w:rFonts w:ascii="Times New Roman" w:hAnsi="Times New Roman"/>
          <w:color w:val="000000"/>
          <w:sz w:val="28"/>
          <w:szCs w:val="28"/>
        </w:rPr>
        <w:t>Карельские экспоненты регулярно принимают участие в конкурсах, проводимых в рамках выставок</w:t>
      </w:r>
      <w:r w:rsidR="00BD06A4">
        <w:rPr>
          <w:rFonts w:ascii="Times New Roman" w:hAnsi="Times New Roman"/>
          <w:color w:val="000000"/>
          <w:sz w:val="28"/>
          <w:szCs w:val="28"/>
        </w:rPr>
        <w:t>, что</w:t>
      </w:r>
      <w:r w:rsidRPr="000B391C">
        <w:rPr>
          <w:rFonts w:ascii="Times New Roman" w:hAnsi="Times New Roman"/>
          <w:color w:val="000000"/>
          <w:sz w:val="28"/>
          <w:szCs w:val="28"/>
        </w:rPr>
        <w:t xml:space="preserve"> способствует </w:t>
      </w:r>
      <w:r w:rsidRPr="000B391C">
        <w:rPr>
          <w:rFonts w:ascii="Times New Roman" w:hAnsi="Times New Roman"/>
          <w:sz w:val="28"/>
          <w:szCs w:val="28"/>
        </w:rPr>
        <w:t xml:space="preserve">улучшению имиджа и </w:t>
      </w:r>
      <w:r w:rsidR="00626A13">
        <w:rPr>
          <w:rFonts w:ascii="Times New Roman" w:hAnsi="Times New Roman"/>
          <w:sz w:val="28"/>
          <w:szCs w:val="28"/>
        </w:rPr>
        <w:t xml:space="preserve">получению </w:t>
      </w:r>
      <w:r w:rsidRPr="000B391C">
        <w:rPr>
          <w:rFonts w:ascii="Times New Roman" w:hAnsi="Times New Roman"/>
          <w:sz w:val="28"/>
          <w:szCs w:val="28"/>
        </w:rPr>
        <w:t>конкурентных преимуще</w:t>
      </w:r>
      <w:proofErr w:type="gramStart"/>
      <w:r w:rsidRPr="000B391C">
        <w:rPr>
          <w:rFonts w:ascii="Times New Roman" w:hAnsi="Times New Roman"/>
          <w:sz w:val="28"/>
          <w:szCs w:val="28"/>
        </w:rPr>
        <w:t>ств пр</w:t>
      </w:r>
      <w:proofErr w:type="gramEnd"/>
      <w:r w:rsidRPr="000B391C">
        <w:rPr>
          <w:rFonts w:ascii="Times New Roman" w:hAnsi="Times New Roman"/>
          <w:sz w:val="28"/>
          <w:szCs w:val="28"/>
        </w:rPr>
        <w:t>оизводи</w:t>
      </w:r>
      <w:r w:rsidR="00626A13">
        <w:rPr>
          <w:rFonts w:ascii="Times New Roman" w:hAnsi="Times New Roman"/>
          <w:sz w:val="28"/>
          <w:szCs w:val="28"/>
        </w:rPr>
        <w:t>мых ими</w:t>
      </w:r>
      <w:r w:rsidRPr="000B391C">
        <w:rPr>
          <w:rFonts w:ascii="Times New Roman" w:hAnsi="Times New Roman"/>
          <w:sz w:val="28"/>
          <w:szCs w:val="28"/>
        </w:rPr>
        <w:t xml:space="preserve"> товаров и услуг. </w:t>
      </w:r>
      <w:r w:rsidRPr="000B391C">
        <w:rPr>
          <w:rFonts w:ascii="Times New Roman" w:hAnsi="Times New Roman"/>
          <w:color w:val="000000"/>
          <w:sz w:val="28"/>
          <w:szCs w:val="28"/>
        </w:rPr>
        <w:t xml:space="preserve">Ежегодно карельские экспоненты получают </w:t>
      </w:r>
      <w:r w:rsidR="00626A13">
        <w:rPr>
          <w:rFonts w:ascii="Times New Roman" w:hAnsi="Times New Roman"/>
          <w:color w:val="000000"/>
          <w:sz w:val="28"/>
          <w:szCs w:val="28"/>
        </w:rPr>
        <w:t>около</w:t>
      </w:r>
      <w:r w:rsidRPr="000B391C">
        <w:rPr>
          <w:rFonts w:ascii="Times New Roman" w:hAnsi="Times New Roman"/>
          <w:color w:val="000000"/>
          <w:sz w:val="28"/>
          <w:szCs w:val="28"/>
        </w:rPr>
        <w:t xml:space="preserve"> 20 наград самого высокого достоинства.</w:t>
      </w:r>
    </w:p>
    <w:p w:rsidR="00D01B0A" w:rsidRPr="000B391C" w:rsidRDefault="00626A13" w:rsidP="000B391C">
      <w:pPr>
        <w:pStyle w:val="22"/>
        <w:tabs>
          <w:tab w:val="left" w:pos="709"/>
        </w:tabs>
        <w:ind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</w:t>
      </w:r>
      <w:r w:rsidR="00D01B0A" w:rsidRPr="000B391C">
        <w:rPr>
          <w:rFonts w:ascii="Times New Roman" w:hAnsi="Times New Roman"/>
          <w:color w:val="000000"/>
          <w:sz w:val="28"/>
          <w:szCs w:val="28"/>
        </w:rPr>
        <w:t xml:space="preserve"> необходимост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="00D01B0A" w:rsidRPr="000B391C">
        <w:rPr>
          <w:rFonts w:ascii="Times New Roman" w:hAnsi="Times New Roman"/>
          <w:color w:val="000000"/>
          <w:sz w:val="28"/>
          <w:szCs w:val="28"/>
        </w:rPr>
        <w:t xml:space="preserve"> перехода к </w:t>
      </w:r>
      <w:proofErr w:type="spellStart"/>
      <w:r w:rsidR="00D01B0A" w:rsidRPr="000B391C">
        <w:rPr>
          <w:rFonts w:ascii="Times New Roman" w:hAnsi="Times New Roman"/>
          <w:color w:val="000000"/>
          <w:sz w:val="28"/>
          <w:szCs w:val="28"/>
        </w:rPr>
        <w:t>импортозамещению</w:t>
      </w:r>
      <w:proofErr w:type="spellEnd"/>
      <w:r w:rsidR="00D01B0A" w:rsidRPr="000B391C">
        <w:rPr>
          <w:rFonts w:ascii="Times New Roman" w:hAnsi="Times New Roman"/>
          <w:color w:val="000000"/>
          <w:sz w:val="28"/>
          <w:szCs w:val="28"/>
        </w:rPr>
        <w:t xml:space="preserve"> и развития </w:t>
      </w:r>
      <w:proofErr w:type="spellStart"/>
      <w:r w:rsidR="00D01B0A" w:rsidRPr="000B391C">
        <w:rPr>
          <w:rFonts w:ascii="Times New Roman" w:hAnsi="Times New Roman"/>
          <w:color w:val="000000"/>
          <w:sz w:val="28"/>
          <w:szCs w:val="28"/>
        </w:rPr>
        <w:t>несырьевого</w:t>
      </w:r>
      <w:proofErr w:type="spellEnd"/>
      <w:r w:rsidR="00D01B0A" w:rsidRPr="000B391C">
        <w:rPr>
          <w:rFonts w:ascii="Times New Roman" w:hAnsi="Times New Roman"/>
          <w:color w:val="000000"/>
          <w:sz w:val="28"/>
          <w:szCs w:val="28"/>
        </w:rPr>
        <w:t xml:space="preserve"> экспорта роль выставок возрастает.</w:t>
      </w:r>
    </w:p>
    <w:p w:rsidR="00D01B0A" w:rsidRPr="001046F3" w:rsidRDefault="00D01B0A" w:rsidP="001046F3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ind w:right="424" w:firstLine="709"/>
        <w:jc w:val="both"/>
        <w:rPr>
          <w:szCs w:val="28"/>
        </w:rPr>
      </w:pPr>
      <w:r w:rsidRPr="001046F3">
        <w:rPr>
          <w:color w:val="000000"/>
          <w:szCs w:val="28"/>
        </w:rPr>
        <w:t>В этих условиях п</w:t>
      </w:r>
      <w:r w:rsidRPr="001046F3">
        <w:rPr>
          <w:szCs w:val="28"/>
        </w:rPr>
        <w:t xml:space="preserve">риоритетными направлениями развития </w:t>
      </w:r>
      <w:proofErr w:type="spellStart"/>
      <w:r w:rsidRPr="001046F3">
        <w:rPr>
          <w:szCs w:val="28"/>
        </w:rPr>
        <w:t>выставочно</w:t>
      </w:r>
      <w:proofErr w:type="spellEnd"/>
      <w:r w:rsidRPr="001046F3">
        <w:rPr>
          <w:szCs w:val="28"/>
        </w:rPr>
        <w:t>-ярмарочной деятельности в Республике Карелия являются:</w:t>
      </w:r>
    </w:p>
    <w:p w:rsidR="00D01B0A" w:rsidRPr="000B391C" w:rsidRDefault="00D01B0A" w:rsidP="000B391C">
      <w:pPr>
        <w:pStyle w:val="af4"/>
        <w:tabs>
          <w:tab w:val="left" w:pos="0"/>
          <w:tab w:val="num" w:pos="1080"/>
        </w:tabs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 xml:space="preserve">совершенствование механизмов координации </w:t>
      </w:r>
      <w:proofErr w:type="spellStart"/>
      <w:r w:rsidRPr="000B391C">
        <w:rPr>
          <w:sz w:val="28"/>
          <w:szCs w:val="28"/>
        </w:rPr>
        <w:t>выставочно</w:t>
      </w:r>
      <w:proofErr w:type="spellEnd"/>
      <w:r w:rsidRPr="000B391C">
        <w:rPr>
          <w:sz w:val="28"/>
          <w:szCs w:val="28"/>
        </w:rPr>
        <w:t>-ярмарочной деятельности через</w:t>
      </w:r>
      <w:r w:rsidRPr="000B391C">
        <w:rPr>
          <w:color w:val="000000"/>
          <w:sz w:val="28"/>
          <w:szCs w:val="28"/>
        </w:rPr>
        <w:t xml:space="preserve"> обеспечение согласованных действий между заинтересованными органами исполнительной власти Республики Карелия, выставочными операторами и экспонентами; </w:t>
      </w:r>
    </w:p>
    <w:p w:rsidR="00D01B0A" w:rsidRPr="000B391C" w:rsidRDefault="00D01B0A" w:rsidP="000B391C">
      <w:pPr>
        <w:pStyle w:val="af4"/>
        <w:tabs>
          <w:tab w:val="left" w:pos="0"/>
          <w:tab w:val="num" w:pos="1080"/>
        </w:tabs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 xml:space="preserve">содействие развитию в регионе </w:t>
      </w:r>
      <w:r w:rsidRPr="000B391C">
        <w:rPr>
          <w:bCs/>
          <w:sz w:val="28"/>
          <w:szCs w:val="28"/>
        </w:rPr>
        <w:t xml:space="preserve">инфраструктуры </w:t>
      </w:r>
      <w:proofErr w:type="spellStart"/>
      <w:r w:rsidRPr="000B391C">
        <w:rPr>
          <w:bCs/>
          <w:sz w:val="28"/>
          <w:szCs w:val="28"/>
        </w:rPr>
        <w:t>выставочно</w:t>
      </w:r>
      <w:proofErr w:type="spellEnd"/>
      <w:r w:rsidRPr="000B391C">
        <w:rPr>
          <w:bCs/>
          <w:sz w:val="28"/>
          <w:szCs w:val="28"/>
        </w:rPr>
        <w:t>-ярмарочной деятельности</w:t>
      </w:r>
      <w:r w:rsidRPr="000B391C">
        <w:rPr>
          <w:sz w:val="28"/>
          <w:szCs w:val="28"/>
        </w:rPr>
        <w:t xml:space="preserve"> и ее эффективному функционированию;</w:t>
      </w:r>
    </w:p>
    <w:p w:rsidR="00D01B0A" w:rsidRPr="000B391C" w:rsidRDefault="00D01B0A" w:rsidP="000B391C">
      <w:pPr>
        <w:pStyle w:val="af4"/>
        <w:tabs>
          <w:tab w:val="left" w:pos="0"/>
          <w:tab w:val="num" w:pos="1080"/>
        </w:tabs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 xml:space="preserve">налаживание взаимодействия между органами исполнительной власти Республики Карелия (например, продвижение продукции </w:t>
      </w:r>
      <w:proofErr w:type="spellStart"/>
      <w:proofErr w:type="gramStart"/>
      <w:r w:rsidRPr="000B391C">
        <w:rPr>
          <w:sz w:val="28"/>
          <w:szCs w:val="28"/>
        </w:rPr>
        <w:t>сельскохозяй</w:t>
      </w:r>
      <w:r w:rsidR="00626A13">
        <w:rPr>
          <w:sz w:val="28"/>
          <w:szCs w:val="28"/>
        </w:rPr>
        <w:t>-</w:t>
      </w:r>
      <w:r w:rsidRPr="000B391C">
        <w:rPr>
          <w:sz w:val="28"/>
          <w:szCs w:val="28"/>
        </w:rPr>
        <w:t>ственного</w:t>
      </w:r>
      <w:proofErr w:type="spellEnd"/>
      <w:proofErr w:type="gramEnd"/>
      <w:r w:rsidRPr="000B391C">
        <w:rPr>
          <w:sz w:val="28"/>
          <w:szCs w:val="28"/>
        </w:rPr>
        <w:t xml:space="preserve"> производства в рамках туристских выставок);</w:t>
      </w:r>
    </w:p>
    <w:p w:rsidR="00D01B0A" w:rsidRPr="000B391C" w:rsidRDefault="00D01B0A" w:rsidP="000B391C">
      <w:pPr>
        <w:pStyle w:val="af4"/>
        <w:tabs>
          <w:tab w:val="left" w:pos="0"/>
          <w:tab w:val="num" w:pos="1080"/>
        </w:tabs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>расширение практики организаци</w:t>
      </w:r>
      <w:r w:rsidR="00626A13">
        <w:rPr>
          <w:sz w:val="28"/>
          <w:szCs w:val="28"/>
        </w:rPr>
        <w:t>и</w:t>
      </w:r>
      <w:r w:rsidRPr="000B391C">
        <w:rPr>
          <w:sz w:val="28"/>
          <w:szCs w:val="28"/>
        </w:rPr>
        <w:t xml:space="preserve"> конкурсов в </w:t>
      </w:r>
      <w:r w:rsidR="00626A13">
        <w:rPr>
          <w:sz w:val="28"/>
          <w:szCs w:val="28"/>
        </w:rPr>
        <w:t>рамках</w:t>
      </w:r>
      <w:r w:rsidRPr="000B391C">
        <w:rPr>
          <w:sz w:val="28"/>
          <w:szCs w:val="28"/>
        </w:rPr>
        <w:t xml:space="preserve"> выставок;</w:t>
      </w:r>
    </w:p>
    <w:p w:rsidR="00D01B0A" w:rsidRPr="000B391C" w:rsidRDefault="00D01B0A" w:rsidP="001046F3">
      <w:pPr>
        <w:pStyle w:val="af4"/>
        <w:tabs>
          <w:tab w:val="left" w:pos="0"/>
          <w:tab w:val="num" w:pos="1080"/>
        </w:tabs>
        <w:spacing w:after="120" w:line="240" w:lineRule="auto"/>
        <w:ind w:right="424" w:firstLine="720"/>
        <w:jc w:val="both"/>
        <w:rPr>
          <w:color w:val="000000"/>
          <w:sz w:val="28"/>
          <w:szCs w:val="28"/>
        </w:rPr>
      </w:pPr>
      <w:r w:rsidRPr="000B391C">
        <w:rPr>
          <w:sz w:val="28"/>
          <w:szCs w:val="28"/>
        </w:rPr>
        <w:t>организация виртуальных выставок на официальных сайтах органов исполнительной власти Республики Карелия</w:t>
      </w:r>
      <w:r w:rsidR="00ED5075">
        <w:rPr>
          <w:sz w:val="28"/>
          <w:szCs w:val="28"/>
        </w:rPr>
        <w:t>.</w:t>
      </w:r>
      <w:r w:rsidRPr="000B391C">
        <w:rPr>
          <w:sz w:val="28"/>
          <w:szCs w:val="28"/>
        </w:rPr>
        <w:t xml:space="preserve"> </w:t>
      </w:r>
    </w:p>
    <w:p w:rsidR="005F4643" w:rsidRPr="00ED5075" w:rsidRDefault="00D01B0A" w:rsidP="005F4643">
      <w:pPr>
        <w:tabs>
          <w:tab w:val="left" w:pos="709"/>
        </w:tabs>
        <w:autoSpaceDE w:val="0"/>
        <w:autoSpaceDN w:val="0"/>
        <w:adjustRightInd w:val="0"/>
        <w:ind w:right="424"/>
        <w:jc w:val="center"/>
        <w:rPr>
          <w:b/>
          <w:color w:val="000000"/>
          <w:szCs w:val="28"/>
        </w:rPr>
      </w:pPr>
      <w:r w:rsidRPr="00ED5075">
        <w:rPr>
          <w:b/>
          <w:color w:val="000000"/>
          <w:szCs w:val="28"/>
        </w:rPr>
        <w:t xml:space="preserve">4. Поддержка </w:t>
      </w:r>
      <w:proofErr w:type="spellStart"/>
      <w:r w:rsidR="005F4643" w:rsidRPr="00ED5075">
        <w:rPr>
          <w:b/>
          <w:color w:val="000000"/>
          <w:szCs w:val="28"/>
        </w:rPr>
        <w:t>выставочно</w:t>
      </w:r>
      <w:proofErr w:type="spellEnd"/>
      <w:r w:rsidR="005F4643" w:rsidRPr="00ED5075">
        <w:rPr>
          <w:b/>
          <w:color w:val="000000"/>
          <w:szCs w:val="28"/>
        </w:rPr>
        <w:t>-ярмарочной деятельности</w:t>
      </w:r>
    </w:p>
    <w:p w:rsidR="00D01B0A" w:rsidRPr="00ED5075" w:rsidRDefault="00D01B0A" w:rsidP="005F4643">
      <w:pPr>
        <w:tabs>
          <w:tab w:val="left" w:pos="709"/>
        </w:tabs>
        <w:autoSpaceDE w:val="0"/>
        <w:autoSpaceDN w:val="0"/>
        <w:adjustRightInd w:val="0"/>
        <w:spacing w:after="120"/>
        <w:ind w:right="424"/>
        <w:jc w:val="center"/>
        <w:rPr>
          <w:b/>
          <w:color w:val="000000"/>
          <w:szCs w:val="28"/>
        </w:rPr>
      </w:pPr>
      <w:r w:rsidRPr="00ED5075">
        <w:rPr>
          <w:b/>
          <w:color w:val="000000"/>
          <w:szCs w:val="28"/>
        </w:rPr>
        <w:t>Правительством Республики Карелия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 xml:space="preserve">Правительство Республики Карелия </w:t>
      </w:r>
      <w:r w:rsidR="00EC78F9">
        <w:rPr>
          <w:color w:val="000000"/>
          <w:szCs w:val="28"/>
        </w:rPr>
        <w:t>осуществляет</w:t>
      </w:r>
      <w:r w:rsidRPr="000B391C">
        <w:rPr>
          <w:color w:val="000000"/>
          <w:szCs w:val="28"/>
        </w:rPr>
        <w:t xml:space="preserve"> поддержку мероприятий, включенных в перечень </w:t>
      </w:r>
      <w:proofErr w:type="spellStart"/>
      <w:r w:rsidRPr="000B391C">
        <w:rPr>
          <w:color w:val="000000"/>
          <w:szCs w:val="28"/>
        </w:rPr>
        <w:t>выставочно</w:t>
      </w:r>
      <w:proofErr w:type="spellEnd"/>
      <w:r w:rsidRPr="000B391C">
        <w:rPr>
          <w:color w:val="000000"/>
          <w:szCs w:val="28"/>
        </w:rPr>
        <w:t xml:space="preserve">-ярмарочных мероприятий, ежегодно утверждаемый Правительством Республики Карелия (далее </w:t>
      </w:r>
      <w:r w:rsidR="001046F3">
        <w:rPr>
          <w:color w:val="000000"/>
          <w:szCs w:val="28"/>
        </w:rPr>
        <w:t>–</w:t>
      </w:r>
      <w:r w:rsidRPr="000B391C">
        <w:rPr>
          <w:color w:val="000000"/>
          <w:szCs w:val="28"/>
        </w:rPr>
        <w:t xml:space="preserve"> Перечень), котор</w:t>
      </w:r>
      <w:r w:rsidR="00EC78F9">
        <w:rPr>
          <w:color w:val="000000"/>
          <w:szCs w:val="28"/>
        </w:rPr>
        <w:t>ый содержит</w:t>
      </w:r>
      <w:r w:rsidRPr="000B391C">
        <w:rPr>
          <w:color w:val="000000"/>
          <w:szCs w:val="28"/>
        </w:rPr>
        <w:t xml:space="preserve"> следующие разделы: 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left="720" w:right="424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международные выставки.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В указанный раздел включаются проводимые за пределами Российской Федерации</w:t>
      </w:r>
      <w:r w:rsidR="00EC78F9">
        <w:rPr>
          <w:color w:val="000000"/>
          <w:szCs w:val="28"/>
        </w:rPr>
        <w:t xml:space="preserve"> </w:t>
      </w:r>
      <w:r w:rsidR="00EC78F9" w:rsidRPr="000B391C">
        <w:rPr>
          <w:szCs w:val="28"/>
        </w:rPr>
        <w:t>мероприятия,</w:t>
      </w:r>
      <w:r w:rsidRPr="000B391C">
        <w:rPr>
          <w:color w:val="000000"/>
          <w:szCs w:val="28"/>
        </w:rPr>
        <w:t xml:space="preserve"> в рамках которых размещаются экспозиции Республики Карелия, осуществляется представление Республики Карелия в рамках Дней Северо-Западного федерального округа за пределами Российской Федерации, отдельные презентации Республики Карелия за </w:t>
      </w:r>
      <w:r w:rsidR="00EC78F9">
        <w:rPr>
          <w:color w:val="000000"/>
          <w:szCs w:val="28"/>
        </w:rPr>
        <w:t>рубежом</w:t>
      </w:r>
      <w:r w:rsidRPr="000B391C">
        <w:rPr>
          <w:color w:val="000000"/>
          <w:szCs w:val="28"/>
        </w:rPr>
        <w:t>;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left="720" w:right="424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межрегиональные выставки.</w:t>
      </w:r>
    </w:p>
    <w:p w:rsidR="00EC78F9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В указанный раздел включаются проводимые в субъектах Российской Федерации</w:t>
      </w:r>
      <w:r w:rsidR="00EC78F9">
        <w:rPr>
          <w:color w:val="000000"/>
          <w:szCs w:val="28"/>
        </w:rPr>
        <w:t xml:space="preserve"> </w:t>
      </w:r>
      <w:r w:rsidR="00EC78F9" w:rsidRPr="000B391C">
        <w:rPr>
          <w:color w:val="000000"/>
          <w:szCs w:val="28"/>
        </w:rPr>
        <w:t>мероприятия,</w:t>
      </w:r>
      <w:r w:rsidRPr="000B391C">
        <w:rPr>
          <w:color w:val="000000"/>
          <w:szCs w:val="28"/>
        </w:rPr>
        <w:t xml:space="preserve"> в рамках которых размещаются экспозиции Республики Карелия, презентации субъектов Российской Федерации в Республике Карелия</w:t>
      </w:r>
      <w:r w:rsidR="00EC78F9">
        <w:rPr>
          <w:color w:val="000000"/>
          <w:szCs w:val="28"/>
        </w:rPr>
        <w:t>;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left="720" w:right="424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lastRenderedPageBreak/>
        <w:t>региональные выставки.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b/>
          <w:color w:val="000000"/>
          <w:szCs w:val="28"/>
        </w:rPr>
      </w:pPr>
      <w:r w:rsidRPr="000B391C">
        <w:rPr>
          <w:color w:val="000000"/>
          <w:szCs w:val="28"/>
        </w:rPr>
        <w:t>В указанный раздел включаются мероприятия, проводимые на территории Республики Карелия, имеющие значение для экономического и социально-культурного развития Республики Карелия.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0B391C">
        <w:rPr>
          <w:szCs w:val="28"/>
        </w:rPr>
        <w:t xml:space="preserve">В Перечень включаются мероприятия, соответствующие следующим критериям: </w:t>
      </w:r>
    </w:p>
    <w:p w:rsidR="00D01B0A" w:rsidRPr="000B391C" w:rsidRDefault="00D01B0A" w:rsidP="000B391C">
      <w:pPr>
        <w:tabs>
          <w:tab w:val="left" w:pos="0"/>
        </w:tabs>
        <w:autoSpaceDE w:val="0"/>
        <w:autoSpaceDN w:val="0"/>
        <w:adjustRightInd w:val="0"/>
        <w:ind w:right="424" w:firstLine="720"/>
        <w:jc w:val="both"/>
        <w:rPr>
          <w:szCs w:val="28"/>
        </w:rPr>
      </w:pPr>
      <w:r w:rsidRPr="000B391C">
        <w:rPr>
          <w:szCs w:val="28"/>
        </w:rPr>
        <w:t>отнесение мероприятия к международным, российским или региональным мероприятиям, имеющим наибольшее значение с точки зрения торгово-экономических и социально-культурных интересов Республики Карели</w:t>
      </w:r>
      <w:r w:rsidR="00B467D6">
        <w:rPr>
          <w:szCs w:val="28"/>
        </w:rPr>
        <w:t>я</w:t>
      </w:r>
      <w:r w:rsidRPr="000B391C">
        <w:rPr>
          <w:szCs w:val="28"/>
        </w:rPr>
        <w:t>;</w:t>
      </w:r>
    </w:p>
    <w:p w:rsidR="00D01B0A" w:rsidRPr="000B391C" w:rsidRDefault="00D01B0A" w:rsidP="000B391C">
      <w:pPr>
        <w:tabs>
          <w:tab w:val="left" w:pos="0"/>
          <w:tab w:val="left" w:pos="709"/>
        </w:tabs>
        <w:autoSpaceDE w:val="0"/>
        <w:autoSpaceDN w:val="0"/>
        <w:adjustRightInd w:val="0"/>
        <w:ind w:right="424" w:firstLine="720"/>
        <w:jc w:val="both"/>
        <w:rPr>
          <w:szCs w:val="28"/>
        </w:rPr>
      </w:pPr>
      <w:r w:rsidRPr="000B391C">
        <w:rPr>
          <w:szCs w:val="28"/>
        </w:rPr>
        <w:t>соответствие тематики мероприятия стратегическим и приоритетным задачам Правительства Республики Карелия в области социально-экономического развития;</w:t>
      </w:r>
    </w:p>
    <w:p w:rsidR="00D01B0A" w:rsidRPr="000B391C" w:rsidRDefault="00D01B0A" w:rsidP="000B391C">
      <w:pPr>
        <w:tabs>
          <w:tab w:val="left" w:pos="0"/>
          <w:tab w:val="left" w:pos="709"/>
        </w:tabs>
        <w:autoSpaceDE w:val="0"/>
        <w:autoSpaceDN w:val="0"/>
        <w:adjustRightInd w:val="0"/>
        <w:ind w:right="424" w:firstLine="720"/>
        <w:jc w:val="both"/>
        <w:rPr>
          <w:szCs w:val="28"/>
        </w:rPr>
      </w:pPr>
      <w:r w:rsidRPr="000B391C">
        <w:rPr>
          <w:szCs w:val="28"/>
        </w:rPr>
        <w:t>проведение в рамках мероприятий сопутствующих мероприятий</w:t>
      </w:r>
      <w:r w:rsidR="00B467D6">
        <w:rPr>
          <w:szCs w:val="28"/>
        </w:rPr>
        <w:t>;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0B391C">
        <w:rPr>
          <w:szCs w:val="28"/>
        </w:rPr>
        <w:t>проведение мероприятия в соответствии с соглашениями и протоколами о сотрудничестве между Правительством Республики Карелия и соответствующими органами власти субъектов Российской Федерации (для мероприятий, подлежащих включению в раздел «</w:t>
      </w:r>
      <w:r w:rsidRPr="000B391C">
        <w:rPr>
          <w:color w:val="000000"/>
          <w:szCs w:val="28"/>
        </w:rPr>
        <w:t>Межрегиональные выставки</w:t>
      </w:r>
      <w:r w:rsidRPr="000B391C">
        <w:rPr>
          <w:szCs w:val="28"/>
        </w:rPr>
        <w:t>» Перечня).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 xml:space="preserve">Поддержка мероприятий Правительством Республики Карелия включает в себя информационную, организационную и финансовую поддержку. </w:t>
      </w:r>
    </w:p>
    <w:p w:rsidR="00D01B0A" w:rsidRPr="000B391C" w:rsidRDefault="00142E2C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="00D01B0A" w:rsidRPr="000B391C">
        <w:rPr>
          <w:color w:val="000000"/>
          <w:szCs w:val="28"/>
        </w:rPr>
        <w:t>нформационн</w:t>
      </w:r>
      <w:r>
        <w:rPr>
          <w:color w:val="000000"/>
          <w:szCs w:val="28"/>
        </w:rPr>
        <w:t>ая</w:t>
      </w:r>
      <w:r w:rsidR="00D01B0A" w:rsidRPr="000B391C">
        <w:rPr>
          <w:color w:val="000000"/>
          <w:szCs w:val="28"/>
        </w:rPr>
        <w:t xml:space="preserve"> поддержк</w:t>
      </w:r>
      <w:r>
        <w:rPr>
          <w:color w:val="000000"/>
          <w:szCs w:val="28"/>
        </w:rPr>
        <w:t>а</w:t>
      </w:r>
      <w:r w:rsidR="00D01B0A" w:rsidRPr="000B391C">
        <w:rPr>
          <w:color w:val="000000"/>
          <w:szCs w:val="28"/>
        </w:rPr>
        <w:t xml:space="preserve"> осуществляется в виде:</w:t>
      </w:r>
    </w:p>
    <w:p w:rsidR="00D01B0A" w:rsidRPr="000B391C" w:rsidRDefault="00D01B0A" w:rsidP="000B391C">
      <w:pPr>
        <w:tabs>
          <w:tab w:val="left" w:pos="0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 xml:space="preserve">предоставления информации </w:t>
      </w:r>
      <w:r w:rsidRPr="000B391C">
        <w:rPr>
          <w:szCs w:val="28"/>
        </w:rPr>
        <w:t>выставочным операторам</w:t>
      </w:r>
      <w:r w:rsidRPr="000B391C">
        <w:rPr>
          <w:color w:val="000000"/>
          <w:szCs w:val="28"/>
        </w:rPr>
        <w:t xml:space="preserve"> для формирования выставочной экспозиции;</w:t>
      </w:r>
    </w:p>
    <w:p w:rsidR="00D01B0A" w:rsidRPr="000B391C" w:rsidRDefault="00D01B0A" w:rsidP="000B391C">
      <w:pPr>
        <w:tabs>
          <w:tab w:val="left" w:pos="0"/>
          <w:tab w:val="left" w:pos="709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 xml:space="preserve">размещения информации о поддержке мероприятия Правительством Республики Карелия на </w:t>
      </w:r>
      <w:proofErr w:type="gramStart"/>
      <w:r w:rsidRPr="000B391C">
        <w:rPr>
          <w:color w:val="000000"/>
          <w:szCs w:val="28"/>
        </w:rPr>
        <w:t>Официальном</w:t>
      </w:r>
      <w:proofErr w:type="gramEnd"/>
      <w:r w:rsidRPr="000B391C">
        <w:rPr>
          <w:color w:val="000000"/>
          <w:szCs w:val="28"/>
        </w:rPr>
        <w:t xml:space="preserve"> интернет-портале Республики Карелия, официальных сайтах органов исполнительной власти Республики Карелия, в других средствах массовой информации;</w:t>
      </w:r>
    </w:p>
    <w:p w:rsidR="00D01B0A" w:rsidRPr="000B391C" w:rsidRDefault="00D01B0A" w:rsidP="000B391C">
      <w:pPr>
        <w:tabs>
          <w:tab w:val="left" w:pos="0"/>
          <w:tab w:val="left" w:pos="709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 xml:space="preserve">информирования юридических лиц, индивидуальных </w:t>
      </w:r>
      <w:proofErr w:type="spellStart"/>
      <w:proofErr w:type="gramStart"/>
      <w:r w:rsidRPr="000B391C">
        <w:rPr>
          <w:color w:val="000000"/>
          <w:szCs w:val="28"/>
        </w:rPr>
        <w:t>предприни</w:t>
      </w:r>
      <w:r w:rsidR="00B467D6">
        <w:rPr>
          <w:color w:val="000000"/>
          <w:szCs w:val="28"/>
        </w:rPr>
        <w:t>-</w:t>
      </w:r>
      <w:r w:rsidRPr="000B391C">
        <w:rPr>
          <w:color w:val="000000"/>
          <w:szCs w:val="28"/>
        </w:rPr>
        <w:t>мателей</w:t>
      </w:r>
      <w:proofErr w:type="spellEnd"/>
      <w:proofErr w:type="gramEnd"/>
      <w:r w:rsidRPr="000B391C">
        <w:rPr>
          <w:color w:val="000000"/>
          <w:szCs w:val="28"/>
        </w:rPr>
        <w:t>, отраслевых союзов и ассоциаций в Республике Карелия о поддержке мероприятий Правительством Республики Карелия;</w:t>
      </w:r>
    </w:p>
    <w:p w:rsidR="00D01B0A" w:rsidRPr="000B391C" w:rsidRDefault="00D01B0A" w:rsidP="000B391C">
      <w:pPr>
        <w:tabs>
          <w:tab w:val="left" w:pos="0"/>
          <w:tab w:val="left" w:pos="709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оказания содействия в продвижении информации о мероприятиях, поддерживаемых Правительством Республики Карелия</w:t>
      </w:r>
      <w:r w:rsidR="00B467D6">
        <w:rPr>
          <w:color w:val="000000"/>
          <w:szCs w:val="28"/>
        </w:rPr>
        <w:t>,</w:t>
      </w:r>
      <w:r w:rsidRPr="000B391C">
        <w:rPr>
          <w:color w:val="000000"/>
          <w:szCs w:val="28"/>
        </w:rPr>
        <w:t xml:space="preserve"> на </w:t>
      </w:r>
      <w:proofErr w:type="spellStart"/>
      <w:proofErr w:type="gramStart"/>
      <w:r w:rsidRPr="000B391C">
        <w:rPr>
          <w:color w:val="000000"/>
          <w:szCs w:val="28"/>
        </w:rPr>
        <w:t>межрегиональ</w:t>
      </w:r>
      <w:proofErr w:type="spellEnd"/>
      <w:r w:rsidR="00B467D6">
        <w:rPr>
          <w:color w:val="000000"/>
          <w:szCs w:val="28"/>
        </w:rPr>
        <w:t>-</w:t>
      </w:r>
      <w:r w:rsidRPr="000B391C">
        <w:rPr>
          <w:color w:val="000000"/>
          <w:szCs w:val="28"/>
        </w:rPr>
        <w:t>ном</w:t>
      </w:r>
      <w:proofErr w:type="gramEnd"/>
      <w:r w:rsidRPr="000B391C">
        <w:rPr>
          <w:color w:val="000000"/>
          <w:szCs w:val="28"/>
        </w:rPr>
        <w:t>, федеральном и международном уровн</w:t>
      </w:r>
      <w:r w:rsidR="00142E2C">
        <w:rPr>
          <w:color w:val="000000"/>
          <w:szCs w:val="28"/>
        </w:rPr>
        <w:t>е</w:t>
      </w:r>
      <w:r w:rsidRPr="000B391C">
        <w:rPr>
          <w:color w:val="000000"/>
          <w:szCs w:val="28"/>
        </w:rPr>
        <w:t>.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Организационн</w:t>
      </w:r>
      <w:r w:rsidR="00142E2C">
        <w:rPr>
          <w:color w:val="000000"/>
          <w:szCs w:val="28"/>
        </w:rPr>
        <w:t>ая</w:t>
      </w:r>
      <w:r w:rsidRPr="000B391C">
        <w:rPr>
          <w:color w:val="000000"/>
          <w:szCs w:val="28"/>
        </w:rPr>
        <w:t xml:space="preserve"> поддержк</w:t>
      </w:r>
      <w:r w:rsidR="00142E2C">
        <w:rPr>
          <w:color w:val="000000"/>
          <w:szCs w:val="28"/>
        </w:rPr>
        <w:t>а</w:t>
      </w:r>
      <w:r w:rsidRPr="000B391C">
        <w:rPr>
          <w:color w:val="000000"/>
          <w:szCs w:val="28"/>
        </w:rPr>
        <w:t xml:space="preserve"> осуществляется в виде:</w:t>
      </w:r>
    </w:p>
    <w:p w:rsidR="00D01B0A" w:rsidRPr="000B391C" w:rsidRDefault="00D01B0A" w:rsidP="000B391C">
      <w:pPr>
        <w:tabs>
          <w:tab w:val="left" w:pos="720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обеспечения координации между выставочными операторами и экспонентами;</w:t>
      </w:r>
    </w:p>
    <w:p w:rsidR="00D01B0A" w:rsidRPr="000B391C" w:rsidRDefault="00D01B0A" w:rsidP="000B391C">
      <w:pPr>
        <w:tabs>
          <w:tab w:val="left" w:pos="720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содействия при формировании экспозиций карельских экспонентов либо коллективной экспозиции республики;</w:t>
      </w:r>
    </w:p>
    <w:p w:rsidR="00D01B0A" w:rsidRPr="000B391C" w:rsidRDefault="00D01B0A" w:rsidP="000B391C">
      <w:pPr>
        <w:tabs>
          <w:tab w:val="left" w:pos="720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формирования организационного комитета (рабочей группы) по проведению мероприятия с участием представителей органов исполнительной власти Республики Карелия;</w:t>
      </w:r>
    </w:p>
    <w:p w:rsidR="00D01B0A" w:rsidRPr="000B391C" w:rsidRDefault="008A2A25" w:rsidP="000B391C">
      <w:pPr>
        <w:tabs>
          <w:tab w:val="left" w:pos="720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публикации </w:t>
      </w:r>
      <w:proofErr w:type="gramStart"/>
      <w:r w:rsidR="00D01B0A" w:rsidRPr="000B391C">
        <w:rPr>
          <w:color w:val="000000"/>
          <w:szCs w:val="28"/>
        </w:rPr>
        <w:t>приветствия руководителей отраслевых органов исполнительной власти Республики</w:t>
      </w:r>
      <w:proofErr w:type="gramEnd"/>
      <w:r w:rsidR="00D01B0A" w:rsidRPr="000B391C">
        <w:rPr>
          <w:color w:val="000000"/>
          <w:szCs w:val="28"/>
        </w:rPr>
        <w:t xml:space="preserve"> Карелия в официальном каталоге мероприятия;</w:t>
      </w:r>
    </w:p>
    <w:p w:rsidR="00D01B0A" w:rsidRPr="000B391C" w:rsidRDefault="00D01B0A" w:rsidP="000B391C">
      <w:pPr>
        <w:tabs>
          <w:tab w:val="left" w:pos="720"/>
        </w:tabs>
        <w:autoSpaceDE w:val="0"/>
        <w:autoSpaceDN w:val="0"/>
        <w:adjustRightInd w:val="0"/>
        <w:ind w:right="424" w:firstLine="720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участия руководителей отраслевых органов исполнительной власти Республики Карелия в официальных церемониях и деловых мероприятиях в рамках мероприятия.</w:t>
      </w:r>
    </w:p>
    <w:p w:rsidR="00D01B0A" w:rsidRPr="000B391C" w:rsidRDefault="008A2A25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</w:t>
      </w:r>
      <w:r w:rsidR="00D01B0A" w:rsidRPr="000B391C">
        <w:rPr>
          <w:color w:val="000000"/>
          <w:szCs w:val="28"/>
        </w:rPr>
        <w:t>инансов</w:t>
      </w:r>
      <w:r>
        <w:rPr>
          <w:color w:val="000000"/>
          <w:szCs w:val="28"/>
        </w:rPr>
        <w:t>ая</w:t>
      </w:r>
      <w:r w:rsidR="00D01B0A" w:rsidRPr="000B391C">
        <w:rPr>
          <w:color w:val="000000"/>
          <w:szCs w:val="28"/>
        </w:rPr>
        <w:t xml:space="preserve"> поддержк</w:t>
      </w:r>
      <w:r>
        <w:rPr>
          <w:color w:val="000000"/>
          <w:szCs w:val="28"/>
        </w:rPr>
        <w:t>а</w:t>
      </w:r>
      <w:r w:rsidR="00D01B0A" w:rsidRPr="000B391C">
        <w:rPr>
          <w:color w:val="000000"/>
          <w:szCs w:val="28"/>
        </w:rPr>
        <w:t xml:space="preserve"> осуществляется </w:t>
      </w:r>
      <w:proofErr w:type="gramStart"/>
      <w:r w:rsidR="00D01B0A" w:rsidRPr="000B391C">
        <w:rPr>
          <w:color w:val="000000"/>
          <w:szCs w:val="28"/>
        </w:rPr>
        <w:t xml:space="preserve">в виде </w:t>
      </w:r>
      <w:r w:rsidRPr="000B391C">
        <w:rPr>
          <w:color w:val="000000"/>
          <w:szCs w:val="28"/>
        </w:rPr>
        <w:t>выдел</w:t>
      </w:r>
      <w:r w:rsidR="00B467D6">
        <w:rPr>
          <w:color w:val="000000"/>
          <w:szCs w:val="28"/>
        </w:rPr>
        <w:t>ения</w:t>
      </w:r>
      <w:r w:rsidRPr="000B391C">
        <w:rPr>
          <w:color w:val="000000"/>
          <w:szCs w:val="28"/>
        </w:rPr>
        <w:t xml:space="preserve"> в соответствии с законодательством </w:t>
      </w:r>
      <w:r w:rsidR="00D01B0A" w:rsidRPr="000B391C">
        <w:rPr>
          <w:color w:val="000000"/>
          <w:szCs w:val="28"/>
        </w:rPr>
        <w:t>средств бюджета Республики Карелия на оплату расходов</w:t>
      </w:r>
      <w:r>
        <w:rPr>
          <w:color w:val="000000"/>
          <w:szCs w:val="28"/>
        </w:rPr>
        <w:t xml:space="preserve"> в рамках</w:t>
      </w:r>
      <w:proofErr w:type="gramEnd"/>
      <w:r>
        <w:rPr>
          <w:color w:val="000000"/>
          <w:szCs w:val="28"/>
        </w:rPr>
        <w:t xml:space="preserve"> мероприятий на</w:t>
      </w:r>
      <w:r w:rsidR="00D01B0A" w:rsidRPr="000B391C">
        <w:rPr>
          <w:color w:val="000000"/>
          <w:szCs w:val="28"/>
        </w:rPr>
        <w:t>:</w:t>
      </w:r>
    </w:p>
    <w:p w:rsidR="00D01B0A" w:rsidRPr="000B391C" w:rsidRDefault="00D01B0A" w:rsidP="000B391C">
      <w:pPr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аренд</w:t>
      </w:r>
      <w:r w:rsidR="008A2A25">
        <w:rPr>
          <w:color w:val="000000"/>
          <w:szCs w:val="28"/>
        </w:rPr>
        <w:t>у</w:t>
      </w:r>
      <w:r w:rsidRPr="000B391C">
        <w:rPr>
          <w:color w:val="000000"/>
          <w:szCs w:val="28"/>
        </w:rPr>
        <w:t xml:space="preserve"> выставочных площадей и </w:t>
      </w:r>
      <w:proofErr w:type="spellStart"/>
      <w:r w:rsidRPr="000B391C">
        <w:rPr>
          <w:color w:val="000000"/>
          <w:szCs w:val="28"/>
        </w:rPr>
        <w:t>конгрессных</w:t>
      </w:r>
      <w:proofErr w:type="spellEnd"/>
      <w:r w:rsidRPr="000B391C">
        <w:rPr>
          <w:color w:val="000000"/>
          <w:szCs w:val="28"/>
        </w:rPr>
        <w:t xml:space="preserve"> залов;</w:t>
      </w:r>
    </w:p>
    <w:p w:rsidR="00D01B0A" w:rsidRPr="000B391C" w:rsidRDefault="00D01B0A" w:rsidP="000B391C">
      <w:pPr>
        <w:tabs>
          <w:tab w:val="num" w:pos="0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оформление и застройк</w:t>
      </w:r>
      <w:r w:rsidR="00B467D6">
        <w:rPr>
          <w:color w:val="000000"/>
          <w:szCs w:val="28"/>
        </w:rPr>
        <w:t>у</w:t>
      </w:r>
      <w:r w:rsidRPr="000B391C">
        <w:rPr>
          <w:color w:val="000000"/>
          <w:szCs w:val="28"/>
        </w:rPr>
        <w:t xml:space="preserve"> экспозиции;</w:t>
      </w:r>
    </w:p>
    <w:p w:rsidR="00D01B0A" w:rsidRPr="000B391C" w:rsidRDefault="00D01B0A" w:rsidP="000B391C">
      <w:pPr>
        <w:tabs>
          <w:tab w:val="num" w:pos="0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покупк</w:t>
      </w:r>
      <w:r w:rsidR="008A2A25">
        <w:rPr>
          <w:color w:val="000000"/>
          <w:szCs w:val="28"/>
        </w:rPr>
        <w:t>у</w:t>
      </w:r>
      <w:r w:rsidRPr="000B391C">
        <w:rPr>
          <w:color w:val="000000"/>
          <w:szCs w:val="28"/>
        </w:rPr>
        <w:t xml:space="preserve"> или аренд</w:t>
      </w:r>
      <w:r w:rsidR="008A2A25">
        <w:rPr>
          <w:color w:val="000000"/>
          <w:szCs w:val="28"/>
        </w:rPr>
        <w:t>у</w:t>
      </w:r>
      <w:r w:rsidRPr="000B391C">
        <w:rPr>
          <w:color w:val="000000"/>
          <w:szCs w:val="28"/>
        </w:rPr>
        <w:t xml:space="preserve"> выставочного оборудования; </w:t>
      </w:r>
    </w:p>
    <w:p w:rsidR="00D01B0A" w:rsidRPr="000B391C" w:rsidRDefault="00D01B0A" w:rsidP="000B391C">
      <w:pPr>
        <w:tabs>
          <w:tab w:val="num" w:pos="0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транспортировк</w:t>
      </w:r>
      <w:r w:rsidR="008A2A25">
        <w:rPr>
          <w:color w:val="000000"/>
          <w:szCs w:val="28"/>
        </w:rPr>
        <w:t>у</w:t>
      </w:r>
      <w:r w:rsidRPr="000B391C">
        <w:rPr>
          <w:color w:val="000000"/>
          <w:szCs w:val="28"/>
        </w:rPr>
        <w:t xml:space="preserve"> и таможенное оформление выставочных грузов; </w:t>
      </w:r>
    </w:p>
    <w:p w:rsidR="00D01B0A" w:rsidRPr="000B391C" w:rsidRDefault="00D01B0A" w:rsidP="000B391C">
      <w:pPr>
        <w:tabs>
          <w:tab w:val="num" w:pos="0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организаци</w:t>
      </w:r>
      <w:r w:rsidR="008A2A25">
        <w:rPr>
          <w:color w:val="000000"/>
          <w:szCs w:val="28"/>
        </w:rPr>
        <w:t>ю</w:t>
      </w:r>
      <w:r w:rsidRPr="000B391C">
        <w:rPr>
          <w:color w:val="000000"/>
          <w:szCs w:val="28"/>
        </w:rPr>
        <w:t xml:space="preserve"> официальных </w:t>
      </w:r>
      <w:proofErr w:type="spellStart"/>
      <w:r w:rsidRPr="000B391C">
        <w:rPr>
          <w:color w:val="000000"/>
          <w:szCs w:val="28"/>
        </w:rPr>
        <w:t>имиджевых</w:t>
      </w:r>
      <w:proofErr w:type="spellEnd"/>
      <w:r w:rsidRPr="000B391C">
        <w:rPr>
          <w:color w:val="000000"/>
          <w:szCs w:val="28"/>
        </w:rPr>
        <w:t xml:space="preserve"> мероприятий;</w:t>
      </w:r>
    </w:p>
    <w:p w:rsidR="00D01B0A" w:rsidRPr="000B391C" w:rsidRDefault="00D01B0A" w:rsidP="000B391C">
      <w:pPr>
        <w:tabs>
          <w:tab w:val="num" w:pos="0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оплат</w:t>
      </w:r>
      <w:r w:rsidR="008A2A25">
        <w:rPr>
          <w:color w:val="000000"/>
          <w:szCs w:val="28"/>
        </w:rPr>
        <w:t>у</w:t>
      </w:r>
      <w:r w:rsidRPr="000B391C">
        <w:rPr>
          <w:color w:val="000000"/>
          <w:szCs w:val="28"/>
        </w:rPr>
        <w:t xml:space="preserve"> регистрационных сборов.</w:t>
      </w:r>
    </w:p>
    <w:p w:rsidR="00D01B0A" w:rsidRPr="000B391C" w:rsidRDefault="00D01B0A" w:rsidP="000B391C">
      <w:pPr>
        <w:tabs>
          <w:tab w:val="left" w:pos="709"/>
        </w:tabs>
        <w:autoSpaceDE w:val="0"/>
        <w:autoSpaceDN w:val="0"/>
        <w:adjustRightInd w:val="0"/>
        <w:ind w:right="424" w:firstLine="709"/>
        <w:jc w:val="both"/>
        <w:rPr>
          <w:color w:val="000000"/>
          <w:szCs w:val="28"/>
        </w:rPr>
      </w:pPr>
      <w:r w:rsidRPr="000B391C">
        <w:rPr>
          <w:color w:val="000000"/>
          <w:szCs w:val="28"/>
        </w:rPr>
        <w:t>Объем средств на финансовое обеспечение мероприятий на соответствующий финансовый год утверждается законом о бюджете Республики Карелия на соответствующий финансовый год и плановый период.</w:t>
      </w:r>
    </w:p>
    <w:p w:rsidR="00D01B0A" w:rsidRPr="000B391C" w:rsidRDefault="00D01B0A" w:rsidP="000B391C">
      <w:pPr>
        <w:tabs>
          <w:tab w:val="left" w:pos="0"/>
        </w:tabs>
        <w:ind w:right="424" w:firstLine="709"/>
        <w:jc w:val="both"/>
        <w:rPr>
          <w:color w:val="000000"/>
          <w:szCs w:val="28"/>
        </w:rPr>
      </w:pPr>
      <w:proofErr w:type="gramStart"/>
      <w:r w:rsidRPr="000B391C">
        <w:rPr>
          <w:szCs w:val="28"/>
        </w:rPr>
        <w:t>Для включения мероприятий в проект Перечня на очередной год органы исполнительной власти Республики Карелия в срок до 1 декабря текущего года направляют в Министерство экономического развития и промышленности Республики Карелия заявки по форме, утвержденной Министерств</w:t>
      </w:r>
      <w:r w:rsidR="002B0304">
        <w:rPr>
          <w:szCs w:val="28"/>
        </w:rPr>
        <w:t>ом</w:t>
      </w:r>
      <w:r w:rsidRPr="000B391C">
        <w:rPr>
          <w:szCs w:val="28"/>
        </w:rPr>
        <w:t xml:space="preserve"> экономического развития и промышленности Республики Карелия, составленные на основе предложений </w:t>
      </w:r>
      <w:r w:rsidRPr="000B391C">
        <w:rPr>
          <w:color w:val="000000"/>
          <w:szCs w:val="28"/>
        </w:rPr>
        <w:t>юридических лиц, индивидуальных предпринимателей, отраслевых союзов и ассоциаций, выставочных операторов, органов местного самоуправления в Республике</w:t>
      </w:r>
      <w:proofErr w:type="gramEnd"/>
      <w:r w:rsidRPr="000B391C">
        <w:rPr>
          <w:color w:val="000000"/>
          <w:szCs w:val="28"/>
        </w:rPr>
        <w:t xml:space="preserve"> Карелия.  </w:t>
      </w:r>
    </w:p>
    <w:p w:rsidR="00D01B0A" w:rsidRPr="000B391C" w:rsidRDefault="00D01B0A" w:rsidP="000B391C">
      <w:pPr>
        <w:pStyle w:val="af4"/>
        <w:tabs>
          <w:tab w:val="left" w:pos="0"/>
        </w:tabs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color w:val="000000"/>
          <w:sz w:val="28"/>
          <w:szCs w:val="28"/>
        </w:rPr>
        <w:t xml:space="preserve">Министерство экономического развития и промышленности Республики Карелия в срок до 20 декабря текущего года представляет проект Перечня в </w:t>
      </w:r>
      <w:r w:rsidRPr="000B391C">
        <w:rPr>
          <w:sz w:val="28"/>
          <w:szCs w:val="28"/>
        </w:rPr>
        <w:t xml:space="preserve">Координационный совет по организации </w:t>
      </w:r>
      <w:proofErr w:type="spellStart"/>
      <w:r w:rsidRPr="000B391C">
        <w:rPr>
          <w:sz w:val="28"/>
          <w:szCs w:val="28"/>
        </w:rPr>
        <w:t>выставочно</w:t>
      </w:r>
      <w:proofErr w:type="spellEnd"/>
      <w:r w:rsidRPr="000B391C">
        <w:rPr>
          <w:sz w:val="28"/>
          <w:szCs w:val="28"/>
        </w:rPr>
        <w:t>-ярмарочной деятельности в Республике Карелия при Министерстве экономического развития и промышленности Республики Карелия (далее – Совет), положение и состав которого утверждаются Министерством экономического развития и промышленности Республики Карелия.</w:t>
      </w:r>
    </w:p>
    <w:p w:rsidR="00D01B0A" w:rsidRPr="000B391C" w:rsidRDefault="00D01B0A" w:rsidP="000B391C">
      <w:pPr>
        <w:pStyle w:val="af4"/>
        <w:tabs>
          <w:tab w:val="left" w:pos="0"/>
        </w:tabs>
        <w:spacing w:after="0" w:line="240" w:lineRule="auto"/>
        <w:ind w:right="424" w:firstLine="720"/>
        <w:jc w:val="both"/>
        <w:rPr>
          <w:sz w:val="28"/>
          <w:szCs w:val="28"/>
        </w:rPr>
      </w:pPr>
      <w:r w:rsidRPr="000B391C">
        <w:rPr>
          <w:sz w:val="28"/>
          <w:szCs w:val="28"/>
        </w:rPr>
        <w:t>Рассмотренный Советом проект Перечня представляется на утверждение в Правительство Республики Карелия</w:t>
      </w:r>
      <w:r w:rsidR="007D7560">
        <w:rPr>
          <w:sz w:val="28"/>
          <w:szCs w:val="28"/>
        </w:rPr>
        <w:t xml:space="preserve"> в срок до 31 декабря текущего года</w:t>
      </w:r>
      <w:r w:rsidRPr="000B391C">
        <w:rPr>
          <w:sz w:val="28"/>
          <w:szCs w:val="28"/>
        </w:rPr>
        <w:t xml:space="preserve">.  </w:t>
      </w:r>
    </w:p>
    <w:p w:rsidR="00D01B0A" w:rsidRPr="000B391C" w:rsidRDefault="00D01B0A" w:rsidP="000B391C">
      <w:pPr>
        <w:tabs>
          <w:tab w:val="left" w:pos="0"/>
        </w:tabs>
        <w:ind w:right="424" w:firstLine="709"/>
        <w:jc w:val="both"/>
        <w:rPr>
          <w:szCs w:val="28"/>
        </w:rPr>
      </w:pPr>
      <w:r w:rsidRPr="000B391C">
        <w:rPr>
          <w:szCs w:val="28"/>
        </w:rPr>
        <w:t>Органы исполнительной власти Республики Карелия, ответственные за поддержку мероприятия, включенного в Перечень, в месячный срок после его проведения направляют в Министерство экономического развития и промышленности Республики Карелия отчет по форме, утвержденной Министерств</w:t>
      </w:r>
      <w:r w:rsidR="002B0304">
        <w:rPr>
          <w:szCs w:val="28"/>
        </w:rPr>
        <w:t>ом</w:t>
      </w:r>
      <w:r w:rsidRPr="000B391C">
        <w:rPr>
          <w:szCs w:val="28"/>
        </w:rPr>
        <w:t xml:space="preserve"> экономического развития и промышленности Республики Карелия.  </w:t>
      </w:r>
    </w:p>
    <w:p w:rsidR="00D01B0A" w:rsidRPr="000B391C" w:rsidRDefault="00D01B0A" w:rsidP="000C27AD">
      <w:pPr>
        <w:tabs>
          <w:tab w:val="left" w:pos="0"/>
        </w:tabs>
        <w:spacing w:after="120"/>
        <w:ind w:right="424" w:firstLine="709"/>
        <w:jc w:val="both"/>
        <w:rPr>
          <w:szCs w:val="28"/>
        </w:rPr>
      </w:pPr>
      <w:r w:rsidRPr="000B391C">
        <w:rPr>
          <w:szCs w:val="28"/>
        </w:rPr>
        <w:lastRenderedPageBreak/>
        <w:t xml:space="preserve">Сводный отчет о поддержке Правительством Республики Карелия мероприятий, включенных в Перечень, подготовленный Министерством экономического развития и промышленности Республики Карелия, в срок до 20 декабря отчетного года выносится на рассмотрение Совета. Рассмотренный Советом отчет направляется в Правительство Республики Карелия, размещается на Официальном </w:t>
      </w:r>
      <w:proofErr w:type="gramStart"/>
      <w:r w:rsidRPr="000B391C">
        <w:rPr>
          <w:szCs w:val="28"/>
        </w:rPr>
        <w:t>интернет-портале</w:t>
      </w:r>
      <w:proofErr w:type="gramEnd"/>
      <w:r w:rsidRPr="000B391C">
        <w:rPr>
          <w:szCs w:val="28"/>
        </w:rPr>
        <w:t xml:space="preserve"> Республики Карелия, а также на официальном сайте Министерства экономического развития и промышленности Республики Карелия.</w:t>
      </w:r>
    </w:p>
    <w:p w:rsidR="00C0724D" w:rsidRDefault="00D01B0A" w:rsidP="00C0724D">
      <w:pPr>
        <w:tabs>
          <w:tab w:val="left" w:pos="709"/>
        </w:tabs>
        <w:ind w:right="424"/>
        <w:jc w:val="center"/>
        <w:rPr>
          <w:b/>
          <w:szCs w:val="28"/>
        </w:rPr>
      </w:pPr>
      <w:r w:rsidRPr="00C0724D">
        <w:rPr>
          <w:b/>
          <w:szCs w:val="28"/>
        </w:rPr>
        <w:t>5. Организация виртуальных выставок</w:t>
      </w:r>
      <w:r w:rsidR="00C0724D">
        <w:rPr>
          <w:b/>
          <w:szCs w:val="28"/>
        </w:rPr>
        <w:t xml:space="preserve"> </w:t>
      </w:r>
      <w:proofErr w:type="gramStart"/>
      <w:r w:rsidRPr="00C0724D">
        <w:rPr>
          <w:b/>
          <w:szCs w:val="28"/>
        </w:rPr>
        <w:t>на</w:t>
      </w:r>
      <w:proofErr w:type="gramEnd"/>
      <w:r w:rsidRPr="00C0724D">
        <w:rPr>
          <w:b/>
          <w:szCs w:val="28"/>
        </w:rPr>
        <w:t xml:space="preserve"> официальных </w:t>
      </w:r>
    </w:p>
    <w:p w:rsidR="00D01B0A" w:rsidRPr="00C0724D" w:rsidRDefault="00D01B0A" w:rsidP="00C0724D">
      <w:pPr>
        <w:tabs>
          <w:tab w:val="left" w:pos="709"/>
        </w:tabs>
        <w:spacing w:after="120"/>
        <w:ind w:right="424"/>
        <w:jc w:val="center"/>
        <w:rPr>
          <w:b/>
          <w:szCs w:val="28"/>
        </w:rPr>
      </w:pPr>
      <w:proofErr w:type="gramStart"/>
      <w:r w:rsidRPr="00C0724D">
        <w:rPr>
          <w:b/>
          <w:szCs w:val="28"/>
        </w:rPr>
        <w:t>сайтах</w:t>
      </w:r>
      <w:proofErr w:type="gramEnd"/>
      <w:r w:rsidRPr="00C0724D">
        <w:rPr>
          <w:b/>
          <w:szCs w:val="28"/>
        </w:rPr>
        <w:t xml:space="preserve"> органов исполнительной власти Республики Карелия </w:t>
      </w:r>
    </w:p>
    <w:p w:rsidR="00D01B0A" w:rsidRPr="000B391C" w:rsidRDefault="00D01B0A" w:rsidP="000B391C">
      <w:pPr>
        <w:tabs>
          <w:tab w:val="left" w:pos="0"/>
        </w:tabs>
        <w:ind w:right="424" w:firstLine="709"/>
        <w:jc w:val="both"/>
        <w:rPr>
          <w:szCs w:val="28"/>
        </w:rPr>
      </w:pPr>
      <w:r w:rsidRPr="000B391C">
        <w:rPr>
          <w:szCs w:val="28"/>
        </w:rPr>
        <w:t xml:space="preserve">Организация виртуальных выставок является значимым и </w:t>
      </w:r>
      <w:proofErr w:type="gramStart"/>
      <w:r w:rsidRPr="000B391C">
        <w:rPr>
          <w:szCs w:val="28"/>
        </w:rPr>
        <w:t>перспектив</w:t>
      </w:r>
      <w:r w:rsidR="00B467D6">
        <w:rPr>
          <w:szCs w:val="28"/>
        </w:rPr>
        <w:t>-</w:t>
      </w:r>
      <w:proofErr w:type="spellStart"/>
      <w:r w:rsidRPr="000B391C">
        <w:rPr>
          <w:szCs w:val="28"/>
        </w:rPr>
        <w:t>ным</w:t>
      </w:r>
      <w:proofErr w:type="spellEnd"/>
      <w:proofErr w:type="gramEnd"/>
      <w:r w:rsidRPr="000B391C">
        <w:rPr>
          <w:szCs w:val="28"/>
        </w:rPr>
        <w:t xml:space="preserve"> ресурсом развития </w:t>
      </w:r>
      <w:proofErr w:type="spellStart"/>
      <w:r w:rsidRPr="000B391C">
        <w:rPr>
          <w:szCs w:val="28"/>
        </w:rPr>
        <w:t>выставочно</w:t>
      </w:r>
      <w:proofErr w:type="spellEnd"/>
      <w:r w:rsidRPr="000B391C">
        <w:rPr>
          <w:szCs w:val="28"/>
        </w:rPr>
        <w:t>-ярмарочной деятельности в Республике Карелия.</w:t>
      </w:r>
    </w:p>
    <w:p w:rsidR="00D01B0A" w:rsidRPr="000B391C" w:rsidRDefault="00D01B0A" w:rsidP="000B391C">
      <w:pPr>
        <w:tabs>
          <w:tab w:val="left" w:pos="0"/>
        </w:tabs>
        <w:ind w:right="424" w:firstLine="709"/>
        <w:jc w:val="both"/>
        <w:rPr>
          <w:szCs w:val="28"/>
        </w:rPr>
      </w:pPr>
      <w:r w:rsidRPr="000B391C">
        <w:rPr>
          <w:szCs w:val="28"/>
        </w:rPr>
        <w:t xml:space="preserve">Использование в реализации комплекса мероприятий по развитию </w:t>
      </w:r>
      <w:proofErr w:type="spellStart"/>
      <w:r w:rsidRPr="000B391C">
        <w:rPr>
          <w:szCs w:val="28"/>
        </w:rPr>
        <w:t>выставочно</w:t>
      </w:r>
      <w:proofErr w:type="spellEnd"/>
      <w:r w:rsidRPr="000B391C">
        <w:rPr>
          <w:szCs w:val="28"/>
        </w:rPr>
        <w:t xml:space="preserve">-ярмарочной деятельности в республике современных информационно-коммуникационных технологий обусловлено широким развитием и применением </w:t>
      </w:r>
      <w:proofErr w:type="gramStart"/>
      <w:r w:rsidRPr="000B391C">
        <w:rPr>
          <w:szCs w:val="28"/>
        </w:rPr>
        <w:t>интернет-сервисов</w:t>
      </w:r>
      <w:proofErr w:type="gramEnd"/>
      <w:r w:rsidRPr="000B391C">
        <w:rPr>
          <w:szCs w:val="28"/>
        </w:rPr>
        <w:t xml:space="preserve"> неограниченным кругом </w:t>
      </w:r>
      <w:r w:rsidRPr="000B391C">
        <w:rPr>
          <w:color w:val="000000"/>
          <w:szCs w:val="28"/>
        </w:rPr>
        <w:t>юридических лиц и индивидуальных предпринимателей,</w:t>
      </w:r>
      <w:r w:rsidRPr="000B391C">
        <w:rPr>
          <w:szCs w:val="28"/>
        </w:rPr>
        <w:t xml:space="preserve"> повсеместным переходом на мобильные устройства</w:t>
      </w:r>
      <w:r w:rsidR="000605C0">
        <w:rPr>
          <w:szCs w:val="28"/>
        </w:rPr>
        <w:t xml:space="preserve"> с </w:t>
      </w:r>
      <w:r w:rsidRPr="000B391C">
        <w:rPr>
          <w:szCs w:val="28"/>
        </w:rPr>
        <w:t>доступ</w:t>
      </w:r>
      <w:r w:rsidR="000605C0">
        <w:rPr>
          <w:szCs w:val="28"/>
        </w:rPr>
        <w:t>ом</w:t>
      </w:r>
      <w:r w:rsidRPr="000B391C">
        <w:rPr>
          <w:szCs w:val="28"/>
        </w:rPr>
        <w:t xml:space="preserve"> к информационно-телекоммуникационной сети «Интернет».</w:t>
      </w:r>
    </w:p>
    <w:p w:rsidR="00D01B0A" w:rsidRPr="000B391C" w:rsidRDefault="00D01B0A" w:rsidP="000B391C">
      <w:pPr>
        <w:tabs>
          <w:tab w:val="left" w:pos="0"/>
        </w:tabs>
        <w:ind w:right="424" w:firstLine="709"/>
        <w:jc w:val="both"/>
        <w:rPr>
          <w:szCs w:val="28"/>
        </w:rPr>
      </w:pPr>
      <w:r w:rsidRPr="000B391C">
        <w:rPr>
          <w:szCs w:val="28"/>
        </w:rPr>
        <w:t xml:space="preserve">Информационно-коммуникационные технологии, используемые при проведении выставочных мероприятий, значительно повышают их эффективность за счет минимизации расходов бюджета Республики Карелия, отсутствия территориальных границ и временных рамок по сравнению с </w:t>
      </w:r>
      <w:r w:rsidR="000605C0">
        <w:rPr>
          <w:szCs w:val="28"/>
        </w:rPr>
        <w:t>организацией</w:t>
      </w:r>
      <w:r w:rsidRPr="000B391C">
        <w:rPr>
          <w:szCs w:val="28"/>
        </w:rPr>
        <w:t xml:space="preserve"> выставочных мероприятий в традиционной форме.</w:t>
      </w:r>
    </w:p>
    <w:p w:rsidR="00D01B0A" w:rsidRPr="000B391C" w:rsidRDefault="00D01B0A" w:rsidP="000B391C">
      <w:pPr>
        <w:tabs>
          <w:tab w:val="left" w:pos="0"/>
        </w:tabs>
        <w:ind w:right="424" w:firstLine="709"/>
        <w:jc w:val="both"/>
        <w:rPr>
          <w:b/>
          <w:szCs w:val="28"/>
        </w:rPr>
      </w:pPr>
      <w:r w:rsidRPr="000B391C">
        <w:rPr>
          <w:szCs w:val="28"/>
        </w:rPr>
        <w:t xml:space="preserve">Развитие комплекса виртуальных выставок предполагает создание заинтересованными органами исполнительной власти Республики Карелия на своих официальных сайтах специализированных, постоянно действующих и регулярно обновляемых разделов «Виртуальная выставка» для размещения текстовой информации, графических, аудио- и видеоизображений  экспонатов </w:t>
      </w:r>
      <w:r w:rsidR="000605C0">
        <w:rPr>
          <w:szCs w:val="28"/>
        </w:rPr>
        <w:t xml:space="preserve">и </w:t>
      </w:r>
      <w:r w:rsidR="000605C0" w:rsidRPr="000B391C">
        <w:rPr>
          <w:szCs w:val="28"/>
        </w:rPr>
        <w:t xml:space="preserve">экспонентов </w:t>
      </w:r>
      <w:r w:rsidRPr="000B391C">
        <w:rPr>
          <w:szCs w:val="28"/>
        </w:rPr>
        <w:t xml:space="preserve">в тесном взаимодействии </w:t>
      </w:r>
      <w:proofErr w:type="gramStart"/>
      <w:r w:rsidRPr="000B391C">
        <w:rPr>
          <w:szCs w:val="28"/>
        </w:rPr>
        <w:t>с</w:t>
      </w:r>
      <w:proofErr w:type="gramEnd"/>
      <w:r w:rsidRPr="000B391C">
        <w:rPr>
          <w:szCs w:val="28"/>
        </w:rPr>
        <w:t xml:space="preserve"> </w:t>
      </w:r>
      <w:r w:rsidR="000605C0">
        <w:rPr>
          <w:szCs w:val="28"/>
        </w:rPr>
        <w:t>последними</w:t>
      </w:r>
      <w:r w:rsidRPr="000B391C">
        <w:rPr>
          <w:szCs w:val="28"/>
        </w:rPr>
        <w:t>.</w:t>
      </w:r>
    </w:p>
    <w:p w:rsidR="00317979" w:rsidRPr="000B2804" w:rsidRDefault="00317979" w:rsidP="000B391C">
      <w:pPr>
        <w:pStyle w:val="ConsPlusNormal"/>
        <w:ind w:right="424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0B391C">
      <w:pPr>
        <w:pStyle w:val="ConsPlusNormal"/>
        <w:ind w:left="284" w:right="424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0B391C">
      <w:pPr>
        <w:pStyle w:val="ConsPlusNormal"/>
        <w:ind w:left="284" w:right="424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0B391C">
      <w:pPr>
        <w:pStyle w:val="ConsPlusNormal"/>
        <w:ind w:left="284" w:right="424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1046F3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5284"/>
      <w:docPartObj>
        <w:docPartGallery w:val="Page Numbers (Top of Page)"/>
        <w:docPartUnique/>
      </w:docPartObj>
    </w:sdtPr>
    <w:sdtEndPr/>
    <w:sdtContent>
      <w:p w:rsidR="009E7E08" w:rsidRDefault="009E7E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A4">
          <w:rPr>
            <w:noProof/>
          </w:rPr>
          <w:t>6</w:t>
        </w:r>
        <w:r>
          <w:fldChar w:fldCharType="end"/>
        </w:r>
      </w:p>
    </w:sdtContent>
  </w:sdt>
  <w:p w:rsidR="009E7E08" w:rsidRDefault="009E7E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05C0"/>
    <w:rsid w:val="00067D81"/>
    <w:rsid w:val="0007217A"/>
    <w:rsid w:val="000729CC"/>
    <w:rsid w:val="00081F3A"/>
    <w:rsid w:val="00093735"/>
    <w:rsid w:val="000954F8"/>
    <w:rsid w:val="000A6E77"/>
    <w:rsid w:val="000B2804"/>
    <w:rsid w:val="000B391C"/>
    <w:rsid w:val="000C27AD"/>
    <w:rsid w:val="000C4274"/>
    <w:rsid w:val="000D32E1"/>
    <w:rsid w:val="000E0EA4"/>
    <w:rsid w:val="000F4138"/>
    <w:rsid w:val="00101C3A"/>
    <w:rsid w:val="00103C69"/>
    <w:rsid w:val="001046F3"/>
    <w:rsid w:val="0013077C"/>
    <w:rsid w:val="001348C3"/>
    <w:rsid w:val="00142E2C"/>
    <w:rsid w:val="001605B0"/>
    <w:rsid w:val="00195D34"/>
    <w:rsid w:val="001A000A"/>
    <w:rsid w:val="001B3D79"/>
    <w:rsid w:val="001C34DC"/>
    <w:rsid w:val="001D1CF8"/>
    <w:rsid w:val="001F4355"/>
    <w:rsid w:val="002073C3"/>
    <w:rsid w:val="002406B3"/>
    <w:rsid w:val="00265050"/>
    <w:rsid w:val="002A6B23"/>
    <w:rsid w:val="002B0304"/>
    <w:rsid w:val="002C5979"/>
    <w:rsid w:val="002D165F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5F4643"/>
    <w:rsid w:val="006055A2"/>
    <w:rsid w:val="00605DD7"/>
    <w:rsid w:val="00610B10"/>
    <w:rsid w:val="006259BC"/>
    <w:rsid w:val="00626A13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7560"/>
    <w:rsid w:val="008333C2"/>
    <w:rsid w:val="008573B7"/>
    <w:rsid w:val="00860B53"/>
    <w:rsid w:val="00873934"/>
    <w:rsid w:val="00884F2A"/>
    <w:rsid w:val="00887E6D"/>
    <w:rsid w:val="008951E0"/>
    <w:rsid w:val="008A1AF8"/>
    <w:rsid w:val="008A2A25"/>
    <w:rsid w:val="008A3180"/>
    <w:rsid w:val="008C5A4D"/>
    <w:rsid w:val="009014A4"/>
    <w:rsid w:val="00901FCD"/>
    <w:rsid w:val="009228A5"/>
    <w:rsid w:val="009238D6"/>
    <w:rsid w:val="00927C66"/>
    <w:rsid w:val="00961BBC"/>
    <w:rsid w:val="009D2DE2"/>
    <w:rsid w:val="009E192A"/>
    <w:rsid w:val="009E7E0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467D6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06A4"/>
    <w:rsid w:val="00BD2EB2"/>
    <w:rsid w:val="00C0029F"/>
    <w:rsid w:val="00C03D36"/>
    <w:rsid w:val="00C0724D"/>
    <w:rsid w:val="00C24172"/>
    <w:rsid w:val="00C26937"/>
    <w:rsid w:val="00C311EB"/>
    <w:rsid w:val="00C92BA5"/>
    <w:rsid w:val="00C95FDB"/>
    <w:rsid w:val="00C9672C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1B0A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47ED"/>
    <w:rsid w:val="00E86860"/>
    <w:rsid w:val="00EA0821"/>
    <w:rsid w:val="00EC4208"/>
    <w:rsid w:val="00EC6C74"/>
    <w:rsid w:val="00EC78F9"/>
    <w:rsid w:val="00ED3468"/>
    <w:rsid w:val="00ED5075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Heading">
    <w:name w:val="Heading"/>
    <w:rsid w:val="00C9672C"/>
    <w:pPr>
      <w:snapToGrid w:val="0"/>
    </w:pPr>
    <w:rPr>
      <w:rFonts w:ascii="Arial" w:hAnsi="Arial"/>
      <w:b/>
      <w:sz w:val="22"/>
    </w:rPr>
  </w:style>
  <w:style w:type="paragraph" w:customStyle="1" w:styleId="22">
    <w:name w:val="Обычный2"/>
    <w:rsid w:val="00D01B0A"/>
    <w:rPr>
      <w:rFonts w:ascii="Arial" w:hAnsi="Arial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9395-45B4-48B1-ADB7-64963E76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1611</Words>
  <Characters>13455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23</cp:revision>
  <cp:lastPrinted>2017-07-05T11:43:00Z</cp:lastPrinted>
  <dcterms:created xsi:type="dcterms:W3CDTF">2017-06-20T12:14:00Z</dcterms:created>
  <dcterms:modified xsi:type="dcterms:W3CDTF">2017-07-05T11:43:00Z</dcterms:modified>
</cp:coreProperties>
</file>