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5D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5CAA1BF" wp14:editId="59ABFCA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5D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5D63">
        <w:t>4 июля 2017 года № 366р-П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773C" w:rsidRPr="00232A78" w:rsidRDefault="008E773C" w:rsidP="008E773C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 xml:space="preserve"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</w:t>
      </w:r>
      <w:proofErr w:type="spellStart"/>
      <w:proofErr w:type="gramStart"/>
      <w:r w:rsidRPr="00232A78">
        <w:rPr>
          <w:sz w:val="27"/>
          <w:szCs w:val="27"/>
        </w:rPr>
        <w:t>государст</w:t>
      </w:r>
      <w:proofErr w:type="spellEnd"/>
      <w:r w:rsidR="00232A78">
        <w:rPr>
          <w:sz w:val="27"/>
          <w:szCs w:val="27"/>
        </w:rPr>
        <w:t>-</w:t>
      </w:r>
      <w:r w:rsidRPr="00232A78">
        <w:rPr>
          <w:sz w:val="27"/>
          <w:szCs w:val="27"/>
        </w:rPr>
        <w:t>венных</w:t>
      </w:r>
      <w:proofErr w:type="gramEnd"/>
      <w:r w:rsidRPr="00232A78">
        <w:rPr>
          <w:sz w:val="27"/>
          <w:szCs w:val="27"/>
        </w:rPr>
        <w:t xml:space="preserve"> учреждений Республики Карелия и внесения в них изменений»:</w:t>
      </w:r>
    </w:p>
    <w:p w:rsidR="000722DE" w:rsidRPr="00232A78" w:rsidRDefault="008E773C" w:rsidP="008E773C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 xml:space="preserve">1. Реорганизовать </w:t>
      </w:r>
      <w:r w:rsidR="000722DE" w:rsidRPr="00232A78">
        <w:rPr>
          <w:sz w:val="27"/>
          <w:szCs w:val="27"/>
        </w:rPr>
        <w:t>государственное казенное</w:t>
      </w:r>
      <w:r w:rsidRPr="00232A78">
        <w:rPr>
          <w:sz w:val="27"/>
          <w:szCs w:val="27"/>
        </w:rPr>
        <w:t xml:space="preserve"> учреждение</w:t>
      </w:r>
      <w:r w:rsidR="000722DE" w:rsidRPr="00232A78">
        <w:rPr>
          <w:sz w:val="27"/>
          <w:szCs w:val="27"/>
        </w:rPr>
        <w:t xml:space="preserve"> социального обслуживания </w:t>
      </w:r>
      <w:r w:rsidRPr="00232A78">
        <w:rPr>
          <w:sz w:val="27"/>
          <w:szCs w:val="27"/>
        </w:rPr>
        <w:t>Республики Карелия</w:t>
      </w:r>
      <w:r w:rsidR="000722DE" w:rsidRPr="00232A78">
        <w:rPr>
          <w:sz w:val="27"/>
          <w:szCs w:val="27"/>
        </w:rPr>
        <w:t xml:space="preserve"> «Республиканский социально-реабилитационный центр для несовершеннолетних «Возрождение»</w:t>
      </w:r>
      <w:r w:rsidRPr="00232A78">
        <w:rPr>
          <w:sz w:val="27"/>
          <w:szCs w:val="27"/>
        </w:rPr>
        <w:t xml:space="preserve"> (далее – Учреждение) в форме присоединения к нему </w:t>
      </w:r>
      <w:r w:rsidR="000722DE" w:rsidRPr="00232A78">
        <w:rPr>
          <w:sz w:val="27"/>
          <w:szCs w:val="27"/>
        </w:rPr>
        <w:t xml:space="preserve">государственного </w:t>
      </w:r>
      <w:r w:rsidRPr="00232A78">
        <w:rPr>
          <w:sz w:val="27"/>
          <w:szCs w:val="27"/>
        </w:rPr>
        <w:t xml:space="preserve">бюджетного учреждения </w:t>
      </w:r>
      <w:r w:rsidR="000722DE" w:rsidRPr="00232A78">
        <w:rPr>
          <w:sz w:val="27"/>
          <w:szCs w:val="27"/>
        </w:rPr>
        <w:t>социального обслуживания Республики Карелия «</w:t>
      </w:r>
      <w:proofErr w:type="spellStart"/>
      <w:proofErr w:type="gramStart"/>
      <w:r w:rsidR="000722DE" w:rsidRPr="00232A78">
        <w:rPr>
          <w:sz w:val="27"/>
          <w:szCs w:val="27"/>
        </w:rPr>
        <w:t>Республи</w:t>
      </w:r>
      <w:r w:rsidR="00AD1B69" w:rsidRPr="00232A78">
        <w:rPr>
          <w:sz w:val="27"/>
          <w:szCs w:val="27"/>
        </w:rPr>
        <w:t>-</w:t>
      </w:r>
      <w:r w:rsidR="000722DE" w:rsidRPr="00232A78">
        <w:rPr>
          <w:sz w:val="27"/>
          <w:szCs w:val="27"/>
        </w:rPr>
        <w:t>канский</w:t>
      </w:r>
      <w:proofErr w:type="spellEnd"/>
      <w:proofErr w:type="gramEnd"/>
      <w:r w:rsidR="000722DE" w:rsidRPr="00232A78">
        <w:rPr>
          <w:sz w:val="27"/>
          <w:szCs w:val="27"/>
        </w:rPr>
        <w:t xml:space="preserve"> центр социальной помощи семье и детям «</w:t>
      </w:r>
      <w:proofErr w:type="spellStart"/>
      <w:r w:rsidR="000722DE" w:rsidRPr="00232A78">
        <w:rPr>
          <w:sz w:val="27"/>
          <w:szCs w:val="27"/>
        </w:rPr>
        <w:t>Сампо</w:t>
      </w:r>
      <w:proofErr w:type="spellEnd"/>
      <w:r w:rsidR="000722DE" w:rsidRPr="00232A78">
        <w:rPr>
          <w:sz w:val="27"/>
          <w:szCs w:val="27"/>
        </w:rPr>
        <w:t>».</w:t>
      </w:r>
    </w:p>
    <w:p w:rsidR="008E773C" w:rsidRPr="00232A78" w:rsidRDefault="008E773C" w:rsidP="008E773C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>2. Определить основны</w:t>
      </w:r>
      <w:r w:rsidR="00B36498">
        <w:rPr>
          <w:sz w:val="27"/>
          <w:szCs w:val="27"/>
        </w:rPr>
        <w:t>е</w:t>
      </w:r>
      <w:r w:rsidRPr="00232A78">
        <w:rPr>
          <w:sz w:val="27"/>
          <w:szCs w:val="27"/>
        </w:rPr>
        <w:t xml:space="preserve"> цел</w:t>
      </w:r>
      <w:r w:rsidR="00B36498">
        <w:rPr>
          <w:sz w:val="27"/>
          <w:szCs w:val="27"/>
        </w:rPr>
        <w:t>и</w:t>
      </w:r>
      <w:r w:rsidRPr="00232A78">
        <w:rPr>
          <w:sz w:val="27"/>
          <w:szCs w:val="27"/>
        </w:rPr>
        <w:t xml:space="preserve"> деятельности Учреждения:</w:t>
      </w:r>
    </w:p>
    <w:p w:rsidR="00AD1B69" w:rsidRPr="00232A78" w:rsidRDefault="00AD1B69" w:rsidP="008E773C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>социальное обслуживание несовершеннолетних граждан;</w:t>
      </w:r>
    </w:p>
    <w:p w:rsidR="00AD1B69" w:rsidRPr="00232A78" w:rsidRDefault="008E773C" w:rsidP="008E773C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>организаци</w:t>
      </w:r>
      <w:r w:rsidR="00AD1B69" w:rsidRPr="00232A78">
        <w:rPr>
          <w:sz w:val="27"/>
          <w:szCs w:val="27"/>
        </w:rPr>
        <w:t>я</w:t>
      </w:r>
      <w:r w:rsidRPr="00232A78">
        <w:rPr>
          <w:sz w:val="27"/>
          <w:szCs w:val="27"/>
        </w:rPr>
        <w:t xml:space="preserve"> </w:t>
      </w:r>
      <w:r w:rsidR="00AD1B69" w:rsidRPr="00232A78">
        <w:rPr>
          <w:sz w:val="27"/>
          <w:szCs w:val="27"/>
        </w:rPr>
        <w:t>и обеспечение отдыха и оздоровления детей (за исключением организации отдыха детей в каникулярное время), находящихся в трудной жизненной ситуации.</w:t>
      </w:r>
    </w:p>
    <w:p w:rsidR="003009BA" w:rsidRPr="00232A78" w:rsidRDefault="003009BA" w:rsidP="008E773C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 xml:space="preserve">3. Установить предельную штатную численность работников Учреждения в количестве 55,25 единицы. </w:t>
      </w:r>
    </w:p>
    <w:p w:rsidR="00EA73D1" w:rsidRPr="00232A78" w:rsidRDefault="008E773C" w:rsidP="008E773C">
      <w:pPr>
        <w:shd w:val="clear" w:color="auto" w:fill="FFFFFF"/>
        <w:spacing w:line="322" w:lineRule="exact"/>
        <w:ind w:right="-2" w:firstLine="533"/>
        <w:jc w:val="both"/>
        <w:rPr>
          <w:sz w:val="27"/>
          <w:szCs w:val="27"/>
        </w:rPr>
      </w:pPr>
      <w:r w:rsidRPr="00232A78">
        <w:rPr>
          <w:sz w:val="27"/>
          <w:szCs w:val="27"/>
        </w:rPr>
        <w:tab/>
      </w:r>
      <w:r w:rsidR="00EA484B" w:rsidRPr="00232A78">
        <w:rPr>
          <w:sz w:val="27"/>
          <w:szCs w:val="27"/>
        </w:rPr>
        <w:t>4</w:t>
      </w:r>
      <w:r w:rsidRPr="00232A78">
        <w:rPr>
          <w:sz w:val="27"/>
          <w:szCs w:val="27"/>
        </w:rPr>
        <w:t xml:space="preserve">. Министерству </w:t>
      </w:r>
      <w:r w:rsidR="00EA73D1" w:rsidRPr="00232A78">
        <w:rPr>
          <w:sz w:val="27"/>
          <w:szCs w:val="27"/>
        </w:rPr>
        <w:t xml:space="preserve">социальной защиты, труда и занятости </w:t>
      </w:r>
      <w:r w:rsidRPr="00232A78">
        <w:rPr>
          <w:sz w:val="27"/>
          <w:szCs w:val="27"/>
        </w:rPr>
        <w:t xml:space="preserve">Республики Карелия, осуществляющему функции и полномочия учредителя </w:t>
      </w:r>
      <w:proofErr w:type="gramStart"/>
      <w:r w:rsidR="00EA73D1" w:rsidRPr="00232A78">
        <w:rPr>
          <w:sz w:val="27"/>
          <w:szCs w:val="27"/>
        </w:rPr>
        <w:t>указанных</w:t>
      </w:r>
      <w:proofErr w:type="gramEnd"/>
      <w:r w:rsidR="00EA73D1" w:rsidRPr="00232A78">
        <w:rPr>
          <w:sz w:val="27"/>
          <w:szCs w:val="27"/>
        </w:rPr>
        <w:t xml:space="preserve"> в </w:t>
      </w:r>
      <w:proofErr w:type="gramStart"/>
      <w:r w:rsidR="00EA73D1" w:rsidRPr="00232A78">
        <w:rPr>
          <w:sz w:val="27"/>
          <w:szCs w:val="27"/>
        </w:rPr>
        <w:t>пункте</w:t>
      </w:r>
      <w:proofErr w:type="gramEnd"/>
      <w:r w:rsidR="00EA73D1" w:rsidRPr="00232A78">
        <w:rPr>
          <w:sz w:val="27"/>
          <w:szCs w:val="27"/>
        </w:rPr>
        <w:t xml:space="preserve"> 1 настоящего распоряжения учреждений, </w:t>
      </w:r>
      <w:r w:rsidRPr="00232A78">
        <w:rPr>
          <w:sz w:val="27"/>
          <w:szCs w:val="27"/>
        </w:rPr>
        <w:t xml:space="preserve">в срок до 1 </w:t>
      </w:r>
      <w:r w:rsidR="00EA73D1" w:rsidRPr="00232A78">
        <w:rPr>
          <w:sz w:val="27"/>
          <w:szCs w:val="27"/>
        </w:rPr>
        <w:t xml:space="preserve">ноября </w:t>
      </w:r>
      <w:r w:rsidRPr="00232A78">
        <w:rPr>
          <w:sz w:val="27"/>
          <w:szCs w:val="27"/>
        </w:rPr>
        <w:t>201</w:t>
      </w:r>
      <w:r w:rsidR="00EA73D1" w:rsidRPr="00232A78">
        <w:rPr>
          <w:sz w:val="27"/>
          <w:szCs w:val="27"/>
        </w:rPr>
        <w:t>7</w:t>
      </w:r>
      <w:r w:rsidRPr="00232A78">
        <w:rPr>
          <w:sz w:val="27"/>
          <w:szCs w:val="27"/>
        </w:rPr>
        <w:t xml:space="preserve"> года провести мероприятия, связанные с реорганизацией Учреждения</w:t>
      </w:r>
      <w:r w:rsidR="00EA73D1" w:rsidRPr="00232A78">
        <w:rPr>
          <w:sz w:val="27"/>
          <w:szCs w:val="27"/>
        </w:rPr>
        <w:t>.</w:t>
      </w:r>
    </w:p>
    <w:p w:rsidR="00EA484B" w:rsidRDefault="00EA484B" w:rsidP="00EA484B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ab/>
        <w:t xml:space="preserve">5. Создать государственное бюджетное учреждение социального </w:t>
      </w:r>
      <w:proofErr w:type="spellStart"/>
      <w:proofErr w:type="gramStart"/>
      <w:r w:rsidRPr="00232A78">
        <w:rPr>
          <w:sz w:val="27"/>
          <w:szCs w:val="27"/>
        </w:rPr>
        <w:t>обслу</w:t>
      </w:r>
      <w:r w:rsidR="00E07FD9">
        <w:rPr>
          <w:sz w:val="27"/>
          <w:szCs w:val="27"/>
        </w:rPr>
        <w:t>-</w:t>
      </w:r>
      <w:r w:rsidRPr="00232A78">
        <w:rPr>
          <w:sz w:val="27"/>
          <w:szCs w:val="27"/>
        </w:rPr>
        <w:t>живания</w:t>
      </w:r>
      <w:proofErr w:type="spellEnd"/>
      <w:proofErr w:type="gramEnd"/>
      <w:r w:rsidRPr="00232A78">
        <w:rPr>
          <w:sz w:val="27"/>
          <w:szCs w:val="27"/>
        </w:rPr>
        <w:t xml:space="preserve"> Республики Карелия «Республиканский социально-реабилитационный центр для несовершеннолетних «Возрождение» (далее – Бюджетное учреждение) путем изменения типа государственного казенного учреждения социального обслуживания Республики Карелия «Республиканский социально-реабилитационный центр для несовершеннолетних «Возрождение».</w:t>
      </w:r>
    </w:p>
    <w:p w:rsidR="00682D5F" w:rsidRDefault="00682D5F" w:rsidP="00EA484B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</w:p>
    <w:p w:rsidR="00E07FD9" w:rsidRPr="00232A78" w:rsidRDefault="00E07FD9" w:rsidP="00EA484B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</w:p>
    <w:p w:rsidR="00EA484B" w:rsidRPr="00232A78" w:rsidRDefault="00EA484B" w:rsidP="00EA484B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lastRenderedPageBreak/>
        <w:t>6. Определить цели деятельности Бюджетного учреждения:</w:t>
      </w:r>
    </w:p>
    <w:p w:rsidR="00EA484B" w:rsidRPr="00232A78" w:rsidRDefault="00EA484B" w:rsidP="00EA484B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ab/>
        <w:t>социальное обслуживание несовершеннолетних граждан;</w:t>
      </w:r>
    </w:p>
    <w:p w:rsidR="00EA484B" w:rsidRPr="00232A78" w:rsidRDefault="00EA484B" w:rsidP="00EA484B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232A78">
        <w:rPr>
          <w:sz w:val="27"/>
          <w:szCs w:val="27"/>
        </w:rPr>
        <w:t>организация и обеспечение отдыха и оздоровления детей (за исключением организации отдыха детей в каникулярное время), находящихся в трудной жизненной ситуации.</w:t>
      </w:r>
    </w:p>
    <w:p w:rsidR="00B649F1" w:rsidRPr="00232A78" w:rsidRDefault="00B649F1" w:rsidP="00B649F1">
      <w:pPr>
        <w:shd w:val="clear" w:color="auto" w:fill="FFFFFF"/>
        <w:spacing w:line="322" w:lineRule="exact"/>
        <w:ind w:right="-2" w:firstLine="533"/>
        <w:jc w:val="both"/>
        <w:rPr>
          <w:sz w:val="27"/>
          <w:szCs w:val="27"/>
        </w:rPr>
      </w:pPr>
      <w:r w:rsidRPr="00232A78">
        <w:rPr>
          <w:sz w:val="27"/>
          <w:szCs w:val="27"/>
        </w:rPr>
        <w:tab/>
        <w:t>7. Министерству социальной защиты, труда и занятости Республики Карелия, осуществляющему функции и полномочия учредителя Бюджетного учреждения, в срок до 1 декабря 2017 года провести мероприятия, связанные с изменением типа Учреждения, в соответствии с законодательством Российской Федерации и Республики Карелия, в том числе:</w:t>
      </w:r>
    </w:p>
    <w:p w:rsidR="00B649F1" w:rsidRPr="00232A78" w:rsidRDefault="00B649F1" w:rsidP="00B649F1">
      <w:pPr>
        <w:shd w:val="clear" w:color="auto" w:fill="FFFFFF"/>
        <w:spacing w:line="322" w:lineRule="exact"/>
        <w:ind w:right="-2" w:firstLine="533"/>
        <w:jc w:val="both"/>
        <w:rPr>
          <w:sz w:val="27"/>
          <w:szCs w:val="27"/>
        </w:rPr>
      </w:pPr>
      <w:r w:rsidRPr="00232A78">
        <w:rPr>
          <w:sz w:val="27"/>
          <w:szCs w:val="27"/>
        </w:rPr>
        <w:tab/>
        <w:t>утвердить по согласованию с Государственным комитетом Республики Карелия по управлению государственным имуществом и организации закупок устав Бюджетного учреждения;</w:t>
      </w:r>
    </w:p>
    <w:p w:rsidR="00BF62AE" w:rsidRPr="00232A78" w:rsidRDefault="00BF62AE" w:rsidP="00B649F1">
      <w:pPr>
        <w:shd w:val="clear" w:color="auto" w:fill="FFFFFF"/>
        <w:spacing w:line="322" w:lineRule="exact"/>
        <w:ind w:right="-2" w:firstLine="533"/>
        <w:jc w:val="both"/>
        <w:rPr>
          <w:sz w:val="27"/>
          <w:szCs w:val="27"/>
        </w:rPr>
      </w:pPr>
      <w:r w:rsidRPr="00232A78">
        <w:rPr>
          <w:sz w:val="27"/>
          <w:szCs w:val="27"/>
        </w:rPr>
        <w:tab/>
        <w:t>сформировать и утвердить государственное задание на 2017 год для Бюджетного учреждения.</w:t>
      </w:r>
    </w:p>
    <w:p w:rsidR="008E773C" w:rsidRPr="00232A78" w:rsidRDefault="00BF62AE" w:rsidP="00BF62AE">
      <w:pPr>
        <w:shd w:val="clear" w:color="auto" w:fill="FFFFFF"/>
        <w:spacing w:line="322" w:lineRule="exact"/>
        <w:ind w:right="-2" w:firstLine="533"/>
        <w:jc w:val="both"/>
        <w:rPr>
          <w:sz w:val="27"/>
          <w:szCs w:val="27"/>
        </w:rPr>
      </w:pPr>
      <w:r w:rsidRPr="00232A78">
        <w:rPr>
          <w:sz w:val="27"/>
          <w:szCs w:val="27"/>
        </w:rPr>
        <w:tab/>
        <w:t>8.</w:t>
      </w:r>
      <w:r w:rsidR="008E773C" w:rsidRPr="00232A78">
        <w:rPr>
          <w:sz w:val="27"/>
          <w:szCs w:val="27"/>
        </w:rPr>
        <w:t xml:space="preserve"> </w:t>
      </w:r>
      <w:proofErr w:type="gramStart"/>
      <w:r w:rsidR="008E773C" w:rsidRPr="00232A78">
        <w:rPr>
          <w:sz w:val="27"/>
          <w:szCs w:val="27"/>
        </w:rPr>
        <w:t xml:space="preserve">Внести в пункт </w:t>
      </w:r>
      <w:r w:rsidRPr="00232A78">
        <w:rPr>
          <w:sz w:val="27"/>
          <w:szCs w:val="27"/>
        </w:rPr>
        <w:t>1</w:t>
      </w:r>
      <w:r w:rsidR="008E773C" w:rsidRPr="00232A78">
        <w:rPr>
          <w:sz w:val="27"/>
          <w:szCs w:val="27"/>
        </w:rPr>
        <w:t xml:space="preserve"> раздела </w:t>
      </w:r>
      <w:r w:rsidRPr="00232A78">
        <w:rPr>
          <w:sz w:val="27"/>
          <w:szCs w:val="27"/>
          <w:lang w:val="en-US"/>
        </w:rPr>
        <w:t>X</w:t>
      </w:r>
      <w:r w:rsidRPr="00232A78">
        <w:rPr>
          <w:sz w:val="27"/>
          <w:szCs w:val="27"/>
        </w:rPr>
        <w:t xml:space="preserve"> п</w:t>
      </w:r>
      <w:r w:rsidR="008E773C" w:rsidRPr="00232A78">
        <w:rPr>
          <w:sz w:val="27"/>
          <w:szCs w:val="27"/>
        </w:rPr>
        <w:t>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</w:t>
      </w:r>
      <w:r w:rsidR="00232A78">
        <w:rPr>
          <w:sz w:val="27"/>
          <w:szCs w:val="27"/>
        </w:rPr>
        <w:t xml:space="preserve"> </w:t>
      </w:r>
      <w:r w:rsidR="008E773C" w:rsidRPr="00232A78">
        <w:rPr>
          <w:sz w:val="27"/>
          <w:szCs w:val="27"/>
        </w:rPr>
        <w:t>ст. 1200; № 8, ст. 1483, 1489, 1524; № 9, ст. 1653; № 11, ст. 2045, 2061;</w:t>
      </w:r>
      <w:proofErr w:type="gramEnd"/>
      <w:r w:rsidR="00232A78">
        <w:rPr>
          <w:sz w:val="27"/>
          <w:szCs w:val="27"/>
        </w:rPr>
        <w:t xml:space="preserve"> </w:t>
      </w:r>
      <w:r w:rsidR="008E773C" w:rsidRPr="00232A78">
        <w:rPr>
          <w:sz w:val="27"/>
          <w:szCs w:val="27"/>
        </w:rPr>
        <w:t xml:space="preserve">№ </w:t>
      </w:r>
      <w:proofErr w:type="gramStart"/>
      <w:r w:rsidR="008E773C" w:rsidRPr="00232A78">
        <w:rPr>
          <w:sz w:val="27"/>
          <w:szCs w:val="27"/>
        </w:rPr>
        <w:t>12, ст. 2276, 2363, 2367;  2013, № 2, ст. 329; № 5, ст. 861;  № 7, ст. 1286; № 8, ст. 1502, 1503, 1515; № 9, ст. 1653, 1680; № 10, ст. 1922; № 11, ст. 2114; № 12, ст. 2343, 2359, 2368, 2373, 2398;  2014, № 2, ст. 241; № 3,</w:t>
      </w:r>
      <w:r w:rsidR="00232A78">
        <w:rPr>
          <w:sz w:val="27"/>
          <w:szCs w:val="27"/>
        </w:rPr>
        <w:t xml:space="preserve"> </w:t>
      </w:r>
      <w:r w:rsidR="008E773C" w:rsidRPr="00232A78">
        <w:rPr>
          <w:sz w:val="27"/>
          <w:szCs w:val="27"/>
        </w:rPr>
        <w:t>ст. 442, 460; № 6, ст. 1124; № 7, ст. 1311, 1328, 1329, 1330;</w:t>
      </w:r>
      <w:proofErr w:type="gramEnd"/>
      <w:r w:rsidR="008E773C" w:rsidRPr="00232A78">
        <w:rPr>
          <w:sz w:val="27"/>
          <w:szCs w:val="27"/>
        </w:rPr>
        <w:t xml:space="preserve"> № </w:t>
      </w:r>
      <w:proofErr w:type="gramStart"/>
      <w:r w:rsidR="008E773C" w:rsidRPr="00232A78">
        <w:rPr>
          <w:sz w:val="27"/>
          <w:szCs w:val="27"/>
        </w:rPr>
        <w:t xml:space="preserve">8, ст. 1488; № 9, ст. 1697; № 10, ст. 1835, 1839; № 11, ст. 2098; 2015, </w:t>
      </w:r>
      <w:r w:rsidR="00232A78">
        <w:rPr>
          <w:sz w:val="27"/>
          <w:szCs w:val="27"/>
        </w:rPr>
        <w:t xml:space="preserve">                </w:t>
      </w:r>
      <w:r w:rsidR="008E773C" w:rsidRPr="00232A78">
        <w:rPr>
          <w:sz w:val="27"/>
          <w:szCs w:val="27"/>
        </w:rPr>
        <w:t>№ 1, ст. 86; № 2, ст. 295; № 3, ст. 527, 546; № 6, ст. 1208</w:t>
      </w:r>
      <w:r w:rsidRPr="00232A78">
        <w:rPr>
          <w:sz w:val="27"/>
          <w:szCs w:val="27"/>
        </w:rPr>
        <w:t xml:space="preserve">; № 7, ст. 1442, 1461; </w:t>
      </w:r>
      <w:r w:rsidR="00232A78">
        <w:rPr>
          <w:sz w:val="27"/>
          <w:szCs w:val="27"/>
        </w:rPr>
        <w:t xml:space="preserve">                   </w:t>
      </w:r>
      <w:r w:rsidRPr="00232A78">
        <w:rPr>
          <w:sz w:val="27"/>
          <w:szCs w:val="27"/>
        </w:rPr>
        <w:t>№ 8, ст. 1574, 1595; № 10, ст. 1995, 2043; № 12, ст. 2437, 2490, 2495, 2513, 2519; 2016, № 1, ст. 84, 104;</w:t>
      </w:r>
      <w:proofErr w:type="gramEnd"/>
      <w:r w:rsidRPr="00232A78">
        <w:rPr>
          <w:sz w:val="27"/>
          <w:szCs w:val="27"/>
        </w:rPr>
        <w:t xml:space="preserve"> № 2, ст. 282, 337; № 5, ст. 1067, 1107; № 6, ст. 1330; № 7, ст. 1558, 1560, 1602, 1604; № 8, ст. 1771, 1823; № 9, ст. 1961, 1992; № </w:t>
      </w:r>
      <w:proofErr w:type="gramStart"/>
      <w:r w:rsidRPr="00232A78">
        <w:rPr>
          <w:sz w:val="27"/>
          <w:szCs w:val="27"/>
        </w:rPr>
        <w:t xml:space="preserve">10, </w:t>
      </w:r>
      <w:r w:rsidR="00232A78">
        <w:rPr>
          <w:sz w:val="27"/>
          <w:szCs w:val="27"/>
        </w:rPr>
        <w:t xml:space="preserve">                    </w:t>
      </w:r>
      <w:r w:rsidRPr="00232A78">
        <w:rPr>
          <w:sz w:val="27"/>
          <w:szCs w:val="27"/>
        </w:rPr>
        <w:t xml:space="preserve">ст. 2187, 2188), </w:t>
      </w:r>
      <w:r w:rsidR="008E773C" w:rsidRPr="00232A78">
        <w:rPr>
          <w:sz w:val="27"/>
          <w:szCs w:val="27"/>
        </w:rPr>
        <w:t xml:space="preserve">с изменениями, внесенными распоряжениями Правительства Республики Карелия от 6 </w:t>
      </w:r>
      <w:r w:rsidR="007F0456" w:rsidRPr="00232A78">
        <w:rPr>
          <w:sz w:val="27"/>
          <w:szCs w:val="27"/>
        </w:rPr>
        <w:t xml:space="preserve">декабря 2016 </w:t>
      </w:r>
      <w:r w:rsidR="008E773C" w:rsidRPr="00232A78">
        <w:rPr>
          <w:sz w:val="27"/>
          <w:szCs w:val="27"/>
        </w:rPr>
        <w:t xml:space="preserve">года № </w:t>
      </w:r>
      <w:r w:rsidR="007F0456" w:rsidRPr="00232A78">
        <w:rPr>
          <w:sz w:val="27"/>
          <w:szCs w:val="27"/>
        </w:rPr>
        <w:t>921</w:t>
      </w:r>
      <w:r w:rsidR="008E773C" w:rsidRPr="00232A78">
        <w:rPr>
          <w:sz w:val="27"/>
          <w:szCs w:val="27"/>
        </w:rPr>
        <w:t xml:space="preserve">р-П, от </w:t>
      </w:r>
      <w:r w:rsidR="007F0456" w:rsidRPr="00232A78">
        <w:rPr>
          <w:sz w:val="27"/>
          <w:szCs w:val="27"/>
        </w:rPr>
        <w:t>26 декабря 2016</w:t>
      </w:r>
      <w:r w:rsidR="008E773C" w:rsidRPr="00232A78">
        <w:rPr>
          <w:sz w:val="27"/>
          <w:szCs w:val="27"/>
        </w:rPr>
        <w:t xml:space="preserve"> года № 9</w:t>
      </w:r>
      <w:r w:rsidR="007F0456" w:rsidRPr="00232A78">
        <w:rPr>
          <w:sz w:val="27"/>
          <w:szCs w:val="27"/>
        </w:rPr>
        <w:t>70</w:t>
      </w:r>
      <w:r w:rsidR="008E773C" w:rsidRPr="00232A78">
        <w:rPr>
          <w:sz w:val="27"/>
          <w:szCs w:val="27"/>
        </w:rPr>
        <w:t>р-П, от 1</w:t>
      </w:r>
      <w:r w:rsidR="007F0456" w:rsidRPr="00232A78">
        <w:rPr>
          <w:sz w:val="27"/>
          <w:szCs w:val="27"/>
        </w:rPr>
        <w:t xml:space="preserve">1 января 2017 </w:t>
      </w:r>
      <w:r w:rsidR="008E773C" w:rsidRPr="00232A78">
        <w:rPr>
          <w:sz w:val="27"/>
          <w:szCs w:val="27"/>
        </w:rPr>
        <w:t xml:space="preserve">года № </w:t>
      </w:r>
      <w:r w:rsidR="007F1A9C" w:rsidRPr="00232A78">
        <w:rPr>
          <w:sz w:val="27"/>
          <w:szCs w:val="27"/>
        </w:rPr>
        <w:t>5</w:t>
      </w:r>
      <w:r w:rsidR="008E773C" w:rsidRPr="00232A78">
        <w:rPr>
          <w:sz w:val="27"/>
          <w:szCs w:val="27"/>
        </w:rPr>
        <w:t xml:space="preserve">р-П, от </w:t>
      </w:r>
      <w:r w:rsidR="007F1A9C" w:rsidRPr="00232A78">
        <w:rPr>
          <w:sz w:val="27"/>
          <w:szCs w:val="27"/>
        </w:rPr>
        <w:t>2 марта 2017</w:t>
      </w:r>
      <w:r w:rsidR="008E773C" w:rsidRPr="00232A78">
        <w:rPr>
          <w:sz w:val="27"/>
          <w:szCs w:val="27"/>
        </w:rPr>
        <w:t xml:space="preserve"> года </w:t>
      </w:r>
      <w:r w:rsidR="007F1A9C" w:rsidRPr="00232A78">
        <w:rPr>
          <w:sz w:val="27"/>
          <w:szCs w:val="27"/>
        </w:rPr>
        <w:t xml:space="preserve">                           </w:t>
      </w:r>
      <w:r w:rsidR="008E773C" w:rsidRPr="00232A78">
        <w:rPr>
          <w:sz w:val="27"/>
          <w:szCs w:val="27"/>
        </w:rPr>
        <w:t xml:space="preserve">№ </w:t>
      </w:r>
      <w:r w:rsidR="007F1A9C" w:rsidRPr="00232A78">
        <w:rPr>
          <w:sz w:val="27"/>
          <w:szCs w:val="27"/>
        </w:rPr>
        <w:t>113</w:t>
      </w:r>
      <w:r w:rsidR="008E773C" w:rsidRPr="00232A78">
        <w:rPr>
          <w:sz w:val="27"/>
          <w:szCs w:val="27"/>
        </w:rPr>
        <w:t xml:space="preserve">р-П, от </w:t>
      </w:r>
      <w:r w:rsidR="007F1A9C" w:rsidRPr="00232A78">
        <w:rPr>
          <w:sz w:val="27"/>
          <w:szCs w:val="27"/>
        </w:rPr>
        <w:t>24 мая 2017 года</w:t>
      </w:r>
      <w:r w:rsidR="008E773C" w:rsidRPr="00232A78">
        <w:rPr>
          <w:sz w:val="27"/>
          <w:szCs w:val="27"/>
        </w:rPr>
        <w:t xml:space="preserve">  № </w:t>
      </w:r>
      <w:r w:rsidR="007F1A9C" w:rsidRPr="00232A78">
        <w:rPr>
          <w:sz w:val="27"/>
          <w:szCs w:val="27"/>
        </w:rPr>
        <w:t>2</w:t>
      </w:r>
      <w:r w:rsidR="008E773C" w:rsidRPr="00232A78">
        <w:rPr>
          <w:sz w:val="27"/>
          <w:szCs w:val="27"/>
        </w:rPr>
        <w:t>6</w:t>
      </w:r>
      <w:r w:rsidR="007F1A9C" w:rsidRPr="00232A78">
        <w:rPr>
          <w:sz w:val="27"/>
          <w:szCs w:val="27"/>
        </w:rPr>
        <w:t>7</w:t>
      </w:r>
      <w:r w:rsidR="008E773C" w:rsidRPr="00232A78">
        <w:rPr>
          <w:sz w:val="27"/>
          <w:szCs w:val="27"/>
        </w:rPr>
        <w:t>р-П</w:t>
      </w:r>
      <w:r w:rsidR="007F1A9C" w:rsidRPr="00232A78">
        <w:rPr>
          <w:sz w:val="27"/>
          <w:szCs w:val="27"/>
        </w:rPr>
        <w:t>, следующие изменения:</w:t>
      </w:r>
      <w:proofErr w:type="gramEnd"/>
    </w:p>
    <w:p w:rsidR="00232A78" w:rsidRPr="00232A78" w:rsidRDefault="00232A78" w:rsidP="00BF62AE">
      <w:pPr>
        <w:shd w:val="clear" w:color="auto" w:fill="FFFFFF"/>
        <w:spacing w:line="322" w:lineRule="exact"/>
        <w:ind w:right="-2" w:firstLine="533"/>
        <w:jc w:val="both"/>
        <w:rPr>
          <w:sz w:val="27"/>
          <w:szCs w:val="27"/>
        </w:rPr>
      </w:pPr>
      <w:r w:rsidRPr="00232A78">
        <w:rPr>
          <w:sz w:val="27"/>
          <w:szCs w:val="27"/>
        </w:rPr>
        <w:t>а) подпункт 2 признать утратившим силу;</w:t>
      </w:r>
    </w:p>
    <w:p w:rsidR="00232A78" w:rsidRPr="00232A78" w:rsidRDefault="00232A78" w:rsidP="00BF62AE">
      <w:pPr>
        <w:shd w:val="clear" w:color="auto" w:fill="FFFFFF"/>
        <w:spacing w:line="322" w:lineRule="exact"/>
        <w:ind w:right="-2" w:firstLine="533"/>
        <w:jc w:val="both"/>
        <w:rPr>
          <w:sz w:val="27"/>
          <w:szCs w:val="27"/>
        </w:rPr>
      </w:pPr>
      <w:r w:rsidRPr="00232A78">
        <w:rPr>
          <w:sz w:val="27"/>
          <w:szCs w:val="27"/>
        </w:rPr>
        <w:t>б) в подпункте 3 позицию «Государственное казенное учреждение социального обслуживания Республики Карелия «Республиканский социально-реабилитационный центр для несовершеннолетних «Возрождение» изложить в следующей редакции:</w:t>
      </w:r>
    </w:p>
    <w:p w:rsidR="008E773C" w:rsidRPr="00232A78" w:rsidRDefault="00232A78" w:rsidP="00E07FD9">
      <w:pPr>
        <w:shd w:val="clear" w:color="auto" w:fill="FFFFFF"/>
        <w:spacing w:line="322" w:lineRule="exact"/>
        <w:ind w:right="-2" w:firstLine="533"/>
        <w:jc w:val="both"/>
        <w:rPr>
          <w:sz w:val="27"/>
          <w:szCs w:val="27"/>
        </w:rPr>
      </w:pPr>
      <w:r w:rsidRPr="00232A78">
        <w:rPr>
          <w:sz w:val="27"/>
          <w:szCs w:val="27"/>
        </w:rPr>
        <w:t>«государственное бюджетное учреждение социального обслуживания Республики Карелия «Республиканский социально-реабилитационный центр для несовершеннолетних «Возрождение».</w:t>
      </w: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682D5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6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22DE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2A78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9BA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5D63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2D5F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0456"/>
    <w:rsid w:val="007F12C5"/>
    <w:rsid w:val="007F1A9C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773C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1B6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498"/>
    <w:rsid w:val="00B538F7"/>
    <w:rsid w:val="00B649F1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62AE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07FD9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84B"/>
    <w:rsid w:val="00EA4A5B"/>
    <w:rsid w:val="00EA73D1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2DF4-2B88-4EF4-AE8E-7C1268F6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626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2017-07-05T06:09:00Z</cp:lastPrinted>
  <dcterms:created xsi:type="dcterms:W3CDTF">2017-06-26T07:22:00Z</dcterms:created>
  <dcterms:modified xsi:type="dcterms:W3CDTF">2017-07-05T06:10:00Z</dcterms:modified>
</cp:coreProperties>
</file>