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335F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9BAAAC0" wp14:editId="493563C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335F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335F2">
        <w:t>24 июля 2017 года № 41</w:t>
      </w:r>
      <w:r w:rsidR="006335F2">
        <w:t>0</w:t>
      </w:r>
      <w:r w:rsidR="006335F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07F8B" w:rsidRPr="005D7A1A" w:rsidRDefault="00107F8B" w:rsidP="00107F8B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r w:rsidRPr="005D7A1A">
        <w:rPr>
          <w:color w:val="000000"/>
          <w:spacing w:val="-2"/>
          <w:sz w:val="27"/>
          <w:szCs w:val="27"/>
        </w:rPr>
        <w:t xml:space="preserve">В соответствии </w:t>
      </w:r>
      <w:r w:rsidR="003C78F9" w:rsidRPr="005D7A1A">
        <w:rPr>
          <w:color w:val="000000"/>
          <w:spacing w:val="-2"/>
          <w:sz w:val="27"/>
          <w:szCs w:val="27"/>
        </w:rPr>
        <w:t xml:space="preserve">с частью 11 </w:t>
      </w:r>
      <w:r w:rsidRPr="005D7A1A">
        <w:rPr>
          <w:color w:val="000000"/>
          <w:spacing w:val="-2"/>
          <w:sz w:val="27"/>
          <w:szCs w:val="27"/>
        </w:rPr>
        <w:t>стать</w:t>
      </w:r>
      <w:r w:rsidR="003C78F9" w:rsidRPr="005D7A1A">
        <w:rPr>
          <w:color w:val="000000"/>
          <w:spacing w:val="-2"/>
          <w:sz w:val="27"/>
          <w:szCs w:val="27"/>
        </w:rPr>
        <w:t>и</w:t>
      </w:r>
      <w:r w:rsidRPr="005D7A1A">
        <w:rPr>
          <w:color w:val="000000"/>
          <w:spacing w:val="-2"/>
          <w:sz w:val="27"/>
          <w:szCs w:val="27"/>
        </w:rPr>
        <w:t xml:space="preserve"> 154 Федерального закона </w:t>
      </w:r>
      <w:r w:rsidR="003C78F9" w:rsidRPr="005D7A1A">
        <w:rPr>
          <w:color w:val="000000"/>
          <w:spacing w:val="-2"/>
          <w:sz w:val="27"/>
          <w:szCs w:val="27"/>
        </w:rPr>
        <w:t xml:space="preserve">                         </w:t>
      </w:r>
      <w:r w:rsidRPr="005D7A1A">
        <w:rPr>
          <w:color w:val="000000"/>
          <w:spacing w:val="-2"/>
          <w:sz w:val="27"/>
          <w:szCs w:val="27"/>
        </w:rPr>
        <w:t>от 22 августа</w:t>
      </w:r>
      <w:r w:rsidR="003C78F9" w:rsidRPr="005D7A1A">
        <w:rPr>
          <w:color w:val="000000"/>
          <w:spacing w:val="-2"/>
          <w:sz w:val="27"/>
          <w:szCs w:val="27"/>
        </w:rPr>
        <w:t xml:space="preserve"> </w:t>
      </w:r>
      <w:r w:rsidRPr="005D7A1A">
        <w:rPr>
          <w:color w:val="000000"/>
          <w:spacing w:val="-2"/>
          <w:sz w:val="27"/>
          <w:szCs w:val="27"/>
        </w:rPr>
        <w:t xml:space="preserve">2004 года № 122-ФЗ </w:t>
      </w:r>
      <w:r w:rsidR="003C78F9" w:rsidRPr="005D7A1A">
        <w:rPr>
          <w:color w:val="000000"/>
          <w:spacing w:val="-2"/>
          <w:sz w:val="27"/>
          <w:szCs w:val="27"/>
        </w:rPr>
        <w:t>«</w:t>
      </w:r>
      <w:r w:rsidRPr="005D7A1A">
        <w:rPr>
          <w:color w:val="000000"/>
          <w:spacing w:val="-2"/>
          <w:sz w:val="27"/>
          <w:szCs w:val="27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3C78F9" w:rsidRPr="005D7A1A">
        <w:rPr>
          <w:color w:val="000000"/>
          <w:spacing w:val="-2"/>
          <w:sz w:val="27"/>
          <w:szCs w:val="27"/>
        </w:rPr>
        <w:t xml:space="preserve"> принятием федеральных законов «</w:t>
      </w:r>
      <w:r w:rsidRPr="005D7A1A">
        <w:rPr>
          <w:color w:val="000000"/>
          <w:spacing w:val="-2"/>
          <w:sz w:val="27"/>
          <w:szCs w:val="27"/>
        </w:rPr>
        <w:t xml:space="preserve">О внесении изменений и </w:t>
      </w:r>
      <w:r w:rsidR="003C78F9" w:rsidRPr="005D7A1A">
        <w:rPr>
          <w:color w:val="000000"/>
          <w:spacing w:val="-2"/>
          <w:sz w:val="27"/>
          <w:szCs w:val="27"/>
        </w:rPr>
        <w:t>дополнений в Федеральный закон «</w:t>
      </w:r>
      <w:r w:rsidRPr="005D7A1A">
        <w:rPr>
          <w:color w:val="000000"/>
          <w:spacing w:val="-2"/>
          <w:sz w:val="27"/>
          <w:szCs w:val="27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3C78F9" w:rsidRPr="005D7A1A">
        <w:rPr>
          <w:color w:val="000000"/>
          <w:spacing w:val="-2"/>
          <w:sz w:val="27"/>
          <w:szCs w:val="27"/>
        </w:rPr>
        <w:t>» и «</w:t>
      </w:r>
      <w:r w:rsidRPr="005D7A1A">
        <w:rPr>
          <w:color w:val="000000"/>
          <w:spacing w:val="-2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3C78F9" w:rsidRPr="005D7A1A">
        <w:rPr>
          <w:color w:val="000000"/>
          <w:spacing w:val="-2"/>
          <w:sz w:val="27"/>
          <w:szCs w:val="27"/>
        </w:rPr>
        <w:t>»</w:t>
      </w:r>
      <w:r w:rsidRPr="005D7A1A">
        <w:rPr>
          <w:color w:val="000000"/>
          <w:spacing w:val="-2"/>
          <w:sz w:val="27"/>
          <w:szCs w:val="27"/>
        </w:rPr>
        <w:t xml:space="preserve">, </w:t>
      </w:r>
      <w:r w:rsidR="003C78F9" w:rsidRPr="005D7A1A">
        <w:rPr>
          <w:color w:val="000000"/>
          <w:spacing w:val="-2"/>
          <w:sz w:val="27"/>
          <w:szCs w:val="27"/>
        </w:rPr>
        <w:t xml:space="preserve">учитывая </w:t>
      </w:r>
      <w:r w:rsidR="00270839" w:rsidRPr="005D7A1A">
        <w:rPr>
          <w:color w:val="000000"/>
          <w:spacing w:val="-2"/>
          <w:sz w:val="27"/>
          <w:szCs w:val="27"/>
        </w:rPr>
        <w:t>решени</w:t>
      </w:r>
      <w:r w:rsidR="00341BF4">
        <w:rPr>
          <w:color w:val="000000"/>
          <w:spacing w:val="-2"/>
          <w:sz w:val="27"/>
          <w:szCs w:val="27"/>
        </w:rPr>
        <w:t>я</w:t>
      </w:r>
      <w:r w:rsidR="003C78F9" w:rsidRPr="005D7A1A">
        <w:rPr>
          <w:color w:val="000000"/>
          <w:spacing w:val="-2"/>
          <w:sz w:val="27"/>
          <w:szCs w:val="27"/>
        </w:rPr>
        <w:t xml:space="preserve"> Петрозаводского городского </w:t>
      </w:r>
      <w:r w:rsidR="00270839" w:rsidRPr="005D7A1A">
        <w:rPr>
          <w:color w:val="000000"/>
          <w:spacing w:val="-2"/>
          <w:sz w:val="27"/>
          <w:szCs w:val="27"/>
        </w:rPr>
        <w:t xml:space="preserve">Совета </w:t>
      </w:r>
      <w:r w:rsidR="003C78F9" w:rsidRPr="005D7A1A">
        <w:rPr>
          <w:color w:val="000000"/>
          <w:spacing w:val="-2"/>
          <w:sz w:val="27"/>
          <w:szCs w:val="27"/>
        </w:rPr>
        <w:t xml:space="preserve">от </w:t>
      </w:r>
      <w:r w:rsidR="005D7A1A" w:rsidRPr="005D7A1A">
        <w:rPr>
          <w:color w:val="000000"/>
          <w:spacing w:val="-2"/>
          <w:sz w:val="27"/>
          <w:szCs w:val="27"/>
        </w:rPr>
        <w:t>22 марта</w:t>
      </w:r>
      <w:r w:rsidR="003C78F9" w:rsidRPr="005D7A1A">
        <w:rPr>
          <w:color w:val="000000"/>
          <w:spacing w:val="-2"/>
          <w:sz w:val="27"/>
          <w:szCs w:val="27"/>
        </w:rPr>
        <w:t xml:space="preserve"> 2017 года № </w:t>
      </w:r>
      <w:r w:rsidR="005D7A1A" w:rsidRPr="005D7A1A">
        <w:rPr>
          <w:color w:val="000000"/>
          <w:spacing w:val="-2"/>
          <w:sz w:val="27"/>
          <w:szCs w:val="27"/>
        </w:rPr>
        <w:t xml:space="preserve">28/05-88                  </w:t>
      </w:r>
      <w:r w:rsidR="003C78F9" w:rsidRPr="005D7A1A">
        <w:rPr>
          <w:color w:val="000000"/>
          <w:spacing w:val="-2"/>
          <w:sz w:val="27"/>
          <w:szCs w:val="27"/>
        </w:rPr>
        <w:t xml:space="preserve"> «О передаче из муниципальной собственности Петрозаводского городского округа </w:t>
      </w:r>
      <w:r w:rsidR="005D7A1A" w:rsidRPr="005D7A1A">
        <w:rPr>
          <w:color w:val="000000"/>
          <w:spacing w:val="-2"/>
          <w:sz w:val="27"/>
          <w:szCs w:val="27"/>
        </w:rPr>
        <w:t xml:space="preserve">имущества </w:t>
      </w:r>
      <w:r w:rsidR="003C78F9" w:rsidRPr="005D7A1A">
        <w:rPr>
          <w:color w:val="000000"/>
          <w:spacing w:val="-2"/>
          <w:sz w:val="27"/>
          <w:szCs w:val="27"/>
        </w:rPr>
        <w:t xml:space="preserve">в государственную </w:t>
      </w:r>
      <w:r w:rsidRPr="005D7A1A">
        <w:rPr>
          <w:color w:val="000000"/>
          <w:spacing w:val="-2"/>
          <w:sz w:val="27"/>
          <w:szCs w:val="27"/>
        </w:rPr>
        <w:t>собственность Республики Карелия</w:t>
      </w:r>
      <w:r w:rsidR="003C78F9" w:rsidRPr="005D7A1A">
        <w:rPr>
          <w:color w:val="000000"/>
          <w:spacing w:val="-2"/>
          <w:sz w:val="27"/>
          <w:szCs w:val="27"/>
        </w:rPr>
        <w:t>»</w:t>
      </w:r>
      <w:r w:rsidR="005D7A1A" w:rsidRPr="005D7A1A">
        <w:rPr>
          <w:color w:val="000000"/>
          <w:spacing w:val="-2"/>
          <w:sz w:val="27"/>
          <w:szCs w:val="27"/>
        </w:rPr>
        <w:t xml:space="preserve"> и </w:t>
      </w:r>
      <w:r w:rsidR="005D7A1A">
        <w:rPr>
          <w:color w:val="000000"/>
          <w:spacing w:val="-2"/>
          <w:sz w:val="27"/>
          <w:szCs w:val="27"/>
        </w:rPr>
        <w:t xml:space="preserve">          </w:t>
      </w:r>
      <w:r w:rsidR="005D7A1A" w:rsidRPr="005D7A1A">
        <w:rPr>
          <w:color w:val="000000"/>
          <w:spacing w:val="-2"/>
          <w:sz w:val="27"/>
          <w:szCs w:val="27"/>
        </w:rPr>
        <w:t>от 7 июня 2017 года № 28/06-132 «О внесении изменения в Решение Петрозаводского городского Совета от 22.03.2017 № 28/05-88 «О передаче из муниципальной собственности Петрозаводского городского округа имущества в государственную собственность Республики Карелия»</w:t>
      </w:r>
      <w:r w:rsidRPr="005D7A1A">
        <w:rPr>
          <w:color w:val="000000"/>
          <w:spacing w:val="-2"/>
          <w:sz w:val="27"/>
          <w:szCs w:val="27"/>
        </w:rPr>
        <w:t xml:space="preserve">: </w:t>
      </w:r>
    </w:p>
    <w:p w:rsidR="00107F8B" w:rsidRPr="005D7A1A" w:rsidRDefault="00107F8B" w:rsidP="00107F8B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5D7A1A">
        <w:rPr>
          <w:sz w:val="27"/>
          <w:szCs w:val="27"/>
        </w:rPr>
        <w:t xml:space="preserve">1. </w:t>
      </w:r>
      <w:r w:rsidR="001C2EA2" w:rsidRPr="005D7A1A">
        <w:rPr>
          <w:sz w:val="27"/>
          <w:szCs w:val="27"/>
        </w:rPr>
        <w:t xml:space="preserve">Утвердить </w:t>
      </w:r>
      <w:r w:rsidR="005D7A1A">
        <w:rPr>
          <w:sz w:val="27"/>
          <w:szCs w:val="27"/>
        </w:rPr>
        <w:t xml:space="preserve">прилагаемый </w:t>
      </w:r>
      <w:r w:rsidR="001C2EA2" w:rsidRPr="005D7A1A">
        <w:rPr>
          <w:sz w:val="27"/>
          <w:szCs w:val="27"/>
        </w:rPr>
        <w:t xml:space="preserve">перечень имущества, передаваемого из муниципальной собственности Петрозаводского городского округа </w:t>
      </w:r>
      <w:r w:rsidRPr="005D7A1A">
        <w:rPr>
          <w:sz w:val="27"/>
          <w:szCs w:val="27"/>
        </w:rPr>
        <w:t>в государственную собственность Республики Карелия</w:t>
      </w:r>
      <w:r w:rsidR="005D7A1A">
        <w:rPr>
          <w:sz w:val="27"/>
          <w:szCs w:val="27"/>
        </w:rPr>
        <w:t>.</w:t>
      </w:r>
      <w:r w:rsidRPr="005D7A1A">
        <w:rPr>
          <w:sz w:val="27"/>
          <w:szCs w:val="27"/>
        </w:rPr>
        <w:t xml:space="preserve"> </w:t>
      </w:r>
    </w:p>
    <w:p w:rsidR="001C2EA2" w:rsidRPr="005D7A1A" w:rsidRDefault="00107F8B" w:rsidP="00107F8B">
      <w:pPr>
        <w:ind w:right="283" w:firstLine="567"/>
        <w:jc w:val="both"/>
        <w:rPr>
          <w:sz w:val="27"/>
          <w:szCs w:val="27"/>
        </w:rPr>
      </w:pPr>
      <w:r w:rsidRPr="005D7A1A">
        <w:rPr>
          <w:sz w:val="27"/>
          <w:szCs w:val="27"/>
        </w:rPr>
        <w:t xml:space="preserve">2. Государственному комитету Республики Карелия по управлению государственным имуществом и </w:t>
      </w:r>
      <w:r w:rsidR="001C2EA2" w:rsidRPr="005D7A1A">
        <w:rPr>
          <w:sz w:val="27"/>
          <w:szCs w:val="27"/>
        </w:rPr>
        <w:t>организации закупок совместно с администрацией Петрозаводского городского округа обеспечить подписание передаточного акта.</w:t>
      </w:r>
    </w:p>
    <w:p w:rsidR="00AC0878" w:rsidRPr="005D7A1A" w:rsidRDefault="001C2EA2" w:rsidP="001C2EA2">
      <w:pPr>
        <w:ind w:right="283"/>
        <w:jc w:val="both"/>
        <w:rPr>
          <w:sz w:val="27"/>
          <w:szCs w:val="27"/>
        </w:rPr>
      </w:pPr>
      <w:r w:rsidRPr="005D7A1A">
        <w:rPr>
          <w:sz w:val="27"/>
          <w:szCs w:val="27"/>
        </w:rPr>
        <w:tab/>
        <w:t xml:space="preserve">3. Право собственности Республики Карелия на указанное </w:t>
      </w:r>
      <w:r w:rsidR="00341BF4">
        <w:rPr>
          <w:sz w:val="27"/>
          <w:szCs w:val="27"/>
        </w:rPr>
        <w:t xml:space="preserve">в </w:t>
      </w:r>
      <w:r w:rsidRPr="005D7A1A">
        <w:rPr>
          <w:sz w:val="27"/>
          <w:szCs w:val="27"/>
        </w:rPr>
        <w:t>распоряжени</w:t>
      </w:r>
      <w:r w:rsidR="00341BF4">
        <w:rPr>
          <w:sz w:val="27"/>
          <w:szCs w:val="27"/>
        </w:rPr>
        <w:t>и</w:t>
      </w:r>
      <w:r w:rsidRPr="005D7A1A">
        <w:rPr>
          <w:sz w:val="27"/>
          <w:szCs w:val="27"/>
        </w:rPr>
        <w:t xml:space="preserve"> имущество возникает с момента подписания передаточного акта.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577F53" w:rsidRDefault="008507AF" w:rsidP="00AC0878">
      <w:pPr>
        <w:pStyle w:val="ConsPlusNormal"/>
        <w:ind w:firstLine="0"/>
        <w:rPr>
          <w:sz w:val="28"/>
          <w:szCs w:val="28"/>
        </w:rPr>
        <w:sectPr w:rsidR="00577F53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>А.О. Парфенчиков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77F53" w:rsidTr="00577F53">
        <w:tc>
          <w:tcPr>
            <w:tcW w:w="4785" w:type="dxa"/>
          </w:tcPr>
          <w:p w:rsidR="00577F53" w:rsidRDefault="00577F53" w:rsidP="00AC0878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94974" w:rsidRDefault="00D94974" w:rsidP="00D94974">
            <w:pPr>
              <w:pStyle w:val="ConsPlusNormal"/>
              <w:ind w:firstLine="0"/>
              <w:rPr>
                <w:sz w:val="28"/>
                <w:szCs w:val="28"/>
              </w:rPr>
            </w:pPr>
          </w:p>
          <w:p w:rsidR="00577F53" w:rsidRDefault="00D94974" w:rsidP="006335F2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  <w:r w:rsidR="00577F53">
              <w:rPr>
                <w:sz w:val="28"/>
                <w:szCs w:val="28"/>
              </w:rPr>
              <w:t>распоряжени</w:t>
            </w:r>
            <w:r>
              <w:rPr>
                <w:sz w:val="28"/>
                <w:szCs w:val="28"/>
              </w:rPr>
              <w:t>ем</w:t>
            </w:r>
            <w:r w:rsidR="00577F53">
              <w:rPr>
                <w:sz w:val="28"/>
                <w:szCs w:val="28"/>
              </w:rPr>
              <w:t xml:space="preserve"> Правительства Республики Карелия от</w:t>
            </w:r>
            <w:r w:rsidR="006335F2">
              <w:rPr>
                <w:sz w:val="28"/>
                <w:szCs w:val="28"/>
              </w:rPr>
              <w:t xml:space="preserve"> </w:t>
            </w:r>
            <w:r w:rsidR="006335F2" w:rsidRPr="006335F2">
              <w:rPr>
                <w:sz w:val="28"/>
                <w:szCs w:val="28"/>
              </w:rPr>
              <w:t>24 июля 2017 года № 41</w:t>
            </w:r>
            <w:r w:rsidR="006335F2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="006335F2" w:rsidRPr="006335F2">
              <w:rPr>
                <w:sz w:val="28"/>
                <w:szCs w:val="28"/>
              </w:rPr>
              <w:t>р-П</w:t>
            </w:r>
          </w:p>
        </w:tc>
      </w:tr>
    </w:tbl>
    <w:p w:rsidR="008457CB" w:rsidRDefault="008457CB" w:rsidP="00AC0878">
      <w:pPr>
        <w:pStyle w:val="ConsPlusNormal"/>
        <w:ind w:firstLine="0"/>
        <w:rPr>
          <w:sz w:val="28"/>
          <w:szCs w:val="28"/>
        </w:rPr>
      </w:pPr>
    </w:p>
    <w:p w:rsidR="00D94974" w:rsidRDefault="00D94974" w:rsidP="00AC0878">
      <w:pPr>
        <w:pStyle w:val="ConsPlusNormal"/>
        <w:ind w:firstLine="0"/>
        <w:rPr>
          <w:sz w:val="28"/>
          <w:szCs w:val="28"/>
        </w:rPr>
      </w:pPr>
    </w:p>
    <w:p w:rsidR="00577F53" w:rsidRDefault="00577F53" w:rsidP="00577F53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77F53">
        <w:rPr>
          <w:sz w:val="28"/>
          <w:szCs w:val="28"/>
        </w:rPr>
        <w:t>еречень</w:t>
      </w:r>
    </w:p>
    <w:p w:rsidR="00577F53" w:rsidRDefault="00577F53" w:rsidP="00D94974">
      <w:pPr>
        <w:pStyle w:val="ConsPlusNormal"/>
        <w:ind w:firstLine="0"/>
        <w:jc w:val="center"/>
        <w:rPr>
          <w:sz w:val="28"/>
          <w:szCs w:val="28"/>
        </w:rPr>
      </w:pPr>
      <w:r w:rsidRPr="00577F53">
        <w:rPr>
          <w:sz w:val="28"/>
          <w:szCs w:val="28"/>
        </w:rPr>
        <w:t xml:space="preserve">имущества, передаваемого из муниципальной собственности Петрозаводского городского округа в государственную </w:t>
      </w:r>
      <w:r>
        <w:rPr>
          <w:sz w:val="28"/>
          <w:szCs w:val="28"/>
        </w:rPr>
        <w:t xml:space="preserve">                        </w:t>
      </w:r>
      <w:r w:rsidRPr="00577F53">
        <w:rPr>
          <w:sz w:val="28"/>
          <w:szCs w:val="28"/>
        </w:rPr>
        <w:t>собственность Республики Карелия</w:t>
      </w:r>
    </w:p>
    <w:p w:rsidR="00D94974" w:rsidRDefault="00D94974" w:rsidP="00D94974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D94974" w:rsidTr="00D94974">
        <w:tc>
          <w:tcPr>
            <w:tcW w:w="2943" w:type="dxa"/>
          </w:tcPr>
          <w:p w:rsidR="00D94974" w:rsidRPr="00D94974" w:rsidRDefault="00D94974" w:rsidP="00577F53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D94974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835" w:type="dxa"/>
          </w:tcPr>
          <w:p w:rsidR="00D94974" w:rsidRPr="00D94974" w:rsidRDefault="00D94974" w:rsidP="00577F53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3544" w:type="dxa"/>
          </w:tcPr>
          <w:p w:rsidR="00D94974" w:rsidRPr="00D94974" w:rsidRDefault="00D94974" w:rsidP="00577F53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D94974" w:rsidTr="00D94974">
        <w:tc>
          <w:tcPr>
            <w:tcW w:w="2943" w:type="dxa"/>
          </w:tcPr>
          <w:p w:rsidR="00D94974" w:rsidRPr="007A046C" w:rsidRDefault="00D94974" w:rsidP="007A046C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2835" w:type="dxa"/>
          </w:tcPr>
          <w:p w:rsidR="00D94974" w:rsidRDefault="00D94974" w:rsidP="00D9497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94974">
              <w:rPr>
                <w:sz w:val="28"/>
                <w:szCs w:val="28"/>
              </w:rPr>
              <w:t xml:space="preserve">. Петрозаводск, </w:t>
            </w:r>
          </w:p>
          <w:p w:rsidR="00D94974" w:rsidRPr="00D94974" w:rsidRDefault="00D94974" w:rsidP="00D94974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94974">
              <w:rPr>
                <w:sz w:val="28"/>
                <w:szCs w:val="28"/>
              </w:rPr>
              <w:t>ул. Сыктывкарская</w:t>
            </w:r>
          </w:p>
        </w:tc>
        <w:tc>
          <w:tcPr>
            <w:tcW w:w="3544" w:type="dxa"/>
          </w:tcPr>
          <w:p w:rsidR="00D94974" w:rsidRDefault="00D94974" w:rsidP="00D9497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94974">
              <w:rPr>
                <w:sz w:val="28"/>
                <w:szCs w:val="28"/>
              </w:rPr>
              <w:t>адастровый номер 10:01:0000000:1044, протяженность 870 м</w:t>
            </w:r>
          </w:p>
          <w:p w:rsidR="00D94974" w:rsidRPr="00D94974" w:rsidRDefault="00D94974" w:rsidP="00D94974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</w:tbl>
    <w:p w:rsidR="00577F53" w:rsidRPr="00577F53" w:rsidRDefault="00F569EB" w:rsidP="00577F53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577F53" w:rsidRPr="00577F53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97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105"/>
    <w:rsid w:val="000E0C52"/>
    <w:rsid w:val="000F03CC"/>
    <w:rsid w:val="00102124"/>
    <w:rsid w:val="0010416C"/>
    <w:rsid w:val="001054E0"/>
    <w:rsid w:val="00107F8B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EA2"/>
    <w:rsid w:val="001C5BFC"/>
    <w:rsid w:val="001D7E9E"/>
    <w:rsid w:val="001E1138"/>
    <w:rsid w:val="001E476D"/>
    <w:rsid w:val="001F6616"/>
    <w:rsid w:val="002100C6"/>
    <w:rsid w:val="0021459E"/>
    <w:rsid w:val="002158C2"/>
    <w:rsid w:val="00225C9A"/>
    <w:rsid w:val="002273F6"/>
    <w:rsid w:val="0023236F"/>
    <w:rsid w:val="00243A8A"/>
    <w:rsid w:val="00250702"/>
    <w:rsid w:val="00256AAD"/>
    <w:rsid w:val="00261977"/>
    <w:rsid w:val="0026297C"/>
    <w:rsid w:val="00270839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41BF4"/>
    <w:rsid w:val="0035354F"/>
    <w:rsid w:val="00353862"/>
    <w:rsid w:val="003623DF"/>
    <w:rsid w:val="00375A6A"/>
    <w:rsid w:val="003874B1"/>
    <w:rsid w:val="003B39E8"/>
    <w:rsid w:val="003C7743"/>
    <w:rsid w:val="003C78F9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77F53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7A1A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35F2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046C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27430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4A7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4974"/>
    <w:rsid w:val="00D97371"/>
    <w:rsid w:val="00DA106A"/>
    <w:rsid w:val="00DA33FE"/>
    <w:rsid w:val="00DA7DB5"/>
    <w:rsid w:val="00DB5876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569EB"/>
    <w:rsid w:val="00F6477A"/>
    <w:rsid w:val="00F71764"/>
    <w:rsid w:val="00F84FF9"/>
    <w:rsid w:val="00F86BDD"/>
    <w:rsid w:val="00FB0153"/>
    <w:rsid w:val="00FB0F91"/>
    <w:rsid w:val="00FB7CFA"/>
    <w:rsid w:val="00FC09A1"/>
    <w:rsid w:val="00FC6F6A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E9E7-1EEC-4CD1-B5D1-2B02C0C8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2017-07-24T08:09:00Z</cp:lastPrinted>
  <dcterms:created xsi:type="dcterms:W3CDTF">2017-07-06T11:55:00Z</dcterms:created>
  <dcterms:modified xsi:type="dcterms:W3CDTF">2017-07-24T08:09:00Z</dcterms:modified>
</cp:coreProperties>
</file>