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76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76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7684">
        <w:t xml:space="preserve"> 25 июля 2017 года № 42</w:t>
      </w:r>
      <w:r w:rsidR="00547684">
        <w:t>4</w:t>
      </w:r>
      <w:bookmarkStart w:id="0" w:name="_GoBack"/>
      <w:bookmarkEnd w:id="0"/>
      <w:r w:rsidR="0054768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578C8" w:rsidRDefault="004578C8" w:rsidP="00DF460E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EB0DA3">
        <w:rPr>
          <w:szCs w:val="28"/>
        </w:rPr>
        <w:t>обществу с ограниченной ответственностью «Камень Суоярви»</w:t>
      </w:r>
      <w:r>
        <w:rPr>
          <w:szCs w:val="28"/>
        </w:rPr>
        <w:t xml:space="preserve"> в переводе земельного участка, имеющего кадастровый номер 10:</w:t>
      </w:r>
      <w:r w:rsidR="00EB0DA3">
        <w:rPr>
          <w:szCs w:val="28"/>
        </w:rPr>
        <w:t>16:0040506:164</w:t>
      </w:r>
      <w:r>
        <w:rPr>
          <w:szCs w:val="28"/>
        </w:rPr>
        <w:t xml:space="preserve">,  площадью </w:t>
      </w:r>
      <w:r w:rsidR="00EB0DA3">
        <w:rPr>
          <w:szCs w:val="28"/>
        </w:rPr>
        <w:t>40000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 w:rsidR="00EB0DA3">
        <w:rPr>
          <w:szCs w:val="28"/>
        </w:rPr>
        <w:t xml:space="preserve">Российская Федерация, </w:t>
      </w:r>
      <w:r>
        <w:rPr>
          <w:szCs w:val="28"/>
        </w:rPr>
        <w:t xml:space="preserve">Республика Карелия,  </w:t>
      </w:r>
      <w:proofErr w:type="spellStart"/>
      <w:r w:rsidR="00EB0DA3">
        <w:rPr>
          <w:szCs w:val="28"/>
        </w:rPr>
        <w:t>Суоярв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район, </w:t>
      </w:r>
      <w:r w:rsidR="00DF460E">
        <w:rPr>
          <w:szCs w:val="28"/>
        </w:rPr>
        <w:t xml:space="preserve">в районе урочища </w:t>
      </w:r>
      <w:proofErr w:type="spellStart"/>
      <w:r w:rsidR="00DF460E">
        <w:rPr>
          <w:szCs w:val="28"/>
        </w:rPr>
        <w:t>Хокасельга</w:t>
      </w:r>
      <w:proofErr w:type="spellEnd"/>
      <w:r>
        <w:rPr>
          <w:szCs w:val="28"/>
        </w:rPr>
        <w:t xml:space="preserve">), из состава земель запаса в земли </w:t>
      </w:r>
      <w:r w:rsidR="00DF460E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DF460E">
        <w:rPr>
          <w:szCs w:val="28"/>
        </w:rPr>
        <w:t xml:space="preserve">генеральному плану </w:t>
      </w:r>
      <w:proofErr w:type="spellStart"/>
      <w:r w:rsidR="00DF460E">
        <w:rPr>
          <w:szCs w:val="28"/>
        </w:rPr>
        <w:t>Найстенъярвского</w:t>
      </w:r>
      <w:proofErr w:type="spellEnd"/>
      <w:r w:rsidR="00DF460E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78C8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47684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460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0DA3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E33A-6601-45F8-9C02-1B77892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2017-07-26T11:08:00Z</cp:lastPrinted>
  <dcterms:created xsi:type="dcterms:W3CDTF">2017-07-19T13:00:00Z</dcterms:created>
  <dcterms:modified xsi:type="dcterms:W3CDTF">2017-07-26T11:08:00Z</dcterms:modified>
</cp:coreProperties>
</file>