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9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E59E7">
      <w:pPr>
        <w:spacing w:before="240"/>
        <w:ind w:left="-142"/>
        <w:jc w:val="center"/>
      </w:pPr>
      <w:r>
        <w:t>от</w:t>
      </w:r>
      <w:r w:rsidR="00AE59E7">
        <w:t xml:space="preserve"> 17 августа 2017 года № 281-П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741113" w:rsidRDefault="00580779" w:rsidP="00741113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741113">
        <w:rPr>
          <w:b/>
          <w:szCs w:val="28"/>
        </w:rPr>
        <w:t xml:space="preserve">Совете по вопросам профилактики неинфекционных заболеваний </w:t>
      </w:r>
      <w:r w:rsidR="00741113">
        <w:rPr>
          <w:b/>
          <w:szCs w:val="28"/>
        </w:rPr>
        <w:br/>
        <w:t xml:space="preserve">и формирования здорового образа жизни у населения </w:t>
      </w:r>
      <w:r w:rsidR="00741113">
        <w:rPr>
          <w:b/>
          <w:szCs w:val="28"/>
        </w:rPr>
        <w:br/>
        <w:t>Республики Карелия при Правительстве Республики Карелия</w:t>
      </w:r>
    </w:p>
    <w:p w:rsidR="008951E0" w:rsidRDefault="008951E0" w:rsidP="00741113">
      <w:pPr>
        <w:jc w:val="center"/>
        <w:rPr>
          <w:szCs w:val="28"/>
        </w:rPr>
      </w:pPr>
    </w:p>
    <w:p w:rsidR="004A0780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 xml:space="preserve">Правительство Республики Карелия </w:t>
      </w:r>
      <w:proofErr w:type="gramStart"/>
      <w:r w:rsidRPr="00741113">
        <w:rPr>
          <w:b/>
          <w:szCs w:val="28"/>
        </w:rPr>
        <w:t>п</w:t>
      </w:r>
      <w:proofErr w:type="gramEnd"/>
      <w:r w:rsidRPr="00741113">
        <w:rPr>
          <w:b/>
          <w:szCs w:val="28"/>
        </w:rPr>
        <w:t xml:space="preserve"> о с т а н о в л я е т</w:t>
      </w:r>
      <w:r w:rsidRPr="00741113">
        <w:rPr>
          <w:szCs w:val="28"/>
        </w:rPr>
        <w:t>: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>1. Образовать Совет по вопросам профилактики неинфекционных заболеваний и формирования здорового образа жизни у населения Республики Карелия при Правительстве Республики Карелия.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 xml:space="preserve"> 2. Утвердить прилагаемое Положение о Совете по вопросам профилактики неинфекционных заболеваний и формирования здорового образа жизни у населения Республики Карелия при Правительстве Республики Карелия</w:t>
      </w:r>
      <w:r>
        <w:rPr>
          <w:szCs w:val="28"/>
        </w:rPr>
        <w:t>.</w:t>
      </w:r>
    </w:p>
    <w:p w:rsidR="00741113" w:rsidRDefault="00741113" w:rsidP="00741113">
      <w:pPr>
        <w:ind w:firstLine="709"/>
        <w:jc w:val="both"/>
        <w:rPr>
          <w:b/>
          <w:szCs w:val="28"/>
        </w:rPr>
      </w:pPr>
    </w:p>
    <w:p w:rsidR="00741113" w:rsidRDefault="00741113" w:rsidP="00741113">
      <w:pPr>
        <w:ind w:firstLine="709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741113" w:rsidRDefault="00741113" w:rsidP="00741113">
      <w:pPr>
        <w:jc w:val="right"/>
        <w:rPr>
          <w:rFonts w:eastAsia="SimSun"/>
        </w:rPr>
      </w:pPr>
      <w:bookmarkStart w:id="0" w:name="_Toc384028709"/>
      <w:bookmarkStart w:id="1" w:name="_GoBack"/>
      <w:bookmarkEnd w:id="1"/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</w:pPr>
    </w:p>
    <w:p w:rsidR="00741113" w:rsidRDefault="00741113" w:rsidP="00741113">
      <w:pPr>
        <w:jc w:val="right"/>
        <w:rPr>
          <w:rFonts w:eastAsia="SimSun"/>
        </w:rPr>
        <w:sectPr w:rsidR="00741113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41113" w:rsidRPr="00741113" w:rsidRDefault="00741113" w:rsidP="00741113">
      <w:pPr>
        <w:ind w:firstLine="5245"/>
        <w:rPr>
          <w:rFonts w:eastAsia="SimSun"/>
          <w:szCs w:val="28"/>
        </w:rPr>
      </w:pPr>
      <w:r w:rsidRPr="00741113">
        <w:rPr>
          <w:rFonts w:eastAsia="SimSun"/>
          <w:szCs w:val="28"/>
        </w:rPr>
        <w:lastRenderedPageBreak/>
        <w:t>Утверждено</w:t>
      </w:r>
    </w:p>
    <w:p w:rsidR="00741113" w:rsidRPr="00741113" w:rsidRDefault="00741113" w:rsidP="00741113">
      <w:pPr>
        <w:pStyle w:val="ConsPlusNormal"/>
        <w:ind w:left="4536"/>
        <w:rPr>
          <w:rFonts w:ascii="Times New Roman" w:eastAsia="SimSun" w:hAnsi="Times New Roman"/>
          <w:sz w:val="28"/>
          <w:szCs w:val="28"/>
        </w:rPr>
      </w:pPr>
      <w:r w:rsidRPr="00741113">
        <w:rPr>
          <w:rFonts w:ascii="Times New Roman" w:eastAsia="SimSun" w:hAnsi="Times New Roman"/>
          <w:sz w:val="28"/>
          <w:szCs w:val="28"/>
        </w:rPr>
        <w:t xml:space="preserve">постановлением Правительства </w:t>
      </w:r>
    </w:p>
    <w:p w:rsidR="00741113" w:rsidRPr="00741113" w:rsidRDefault="00741113" w:rsidP="00741113">
      <w:pPr>
        <w:pStyle w:val="ConsPlusNormal"/>
        <w:ind w:left="4536"/>
        <w:rPr>
          <w:rFonts w:ascii="Times New Roman" w:eastAsia="SimSun" w:hAnsi="Times New Roman"/>
          <w:sz w:val="28"/>
          <w:szCs w:val="28"/>
        </w:rPr>
      </w:pPr>
      <w:r w:rsidRPr="00741113">
        <w:rPr>
          <w:rFonts w:ascii="Times New Roman" w:eastAsia="SimSun" w:hAnsi="Times New Roman"/>
          <w:sz w:val="28"/>
          <w:szCs w:val="28"/>
        </w:rPr>
        <w:t>Республики Карелия</w:t>
      </w:r>
    </w:p>
    <w:p w:rsidR="00741113" w:rsidRPr="00AE59E7" w:rsidRDefault="00741113" w:rsidP="00741113">
      <w:pPr>
        <w:pStyle w:val="ConsPlusNormal"/>
        <w:ind w:left="4536"/>
        <w:rPr>
          <w:rFonts w:ascii="Times New Roman" w:eastAsia="SimSun" w:hAnsi="Times New Roman" w:cs="Times New Roman"/>
          <w:sz w:val="28"/>
          <w:szCs w:val="28"/>
        </w:rPr>
      </w:pPr>
      <w:r w:rsidRPr="00741113">
        <w:rPr>
          <w:rFonts w:ascii="Times New Roman" w:eastAsia="SimSun" w:hAnsi="Times New Roman"/>
          <w:sz w:val="28"/>
          <w:szCs w:val="28"/>
        </w:rPr>
        <w:t xml:space="preserve">от </w:t>
      </w:r>
      <w:r w:rsidR="00AE59E7" w:rsidRPr="00AE59E7">
        <w:rPr>
          <w:rFonts w:ascii="Times New Roman" w:hAnsi="Times New Roman" w:cs="Times New Roman"/>
          <w:sz w:val="28"/>
          <w:szCs w:val="28"/>
        </w:rPr>
        <w:t>17 августа 2017 года № 281-П</w:t>
      </w:r>
    </w:p>
    <w:bookmarkEnd w:id="0"/>
    <w:p w:rsidR="00741113" w:rsidRPr="00741113" w:rsidRDefault="00741113" w:rsidP="00741113">
      <w:pPr>
        <w:pStyle w:val="Default"/>
        <w:rPr>
          <w:rFonts w:eastAsia="Calibri"/>
          <w:b/>
          <w:color w:val="auto"/>
          <w:sz w:val="28"/>
          <w:szCs w:val="28"/>
          <w:lang w:eastAsia="en-US"/>
        </w:rPr>
      </w:pPr>
    </w:p>
    <w:p w:rsidR="00741113" w:rsidRPr="00741113" w:rsidRDefault="00741113" w:rsidP="00741113">
      <w:pPr>
        <w:jc w:val="center"/>
        <w:rPr>
          <w:b/>
          <w:szCs w:val="28"/>
        </w:rPr>
      </w:pPr>
      <w:r w:rsidRPr="00741113">
        <w:rPr>
          <w:b/>
          <w:szCs w:val="28"/>
        </w:rPr>
        <w:t xml:space="preserve">Положение </w:t>
      </w:r>
    </w:p>
    <w:p w:rsidR="00741113" w:rsidRDefault="00741113" w:rsidP="00741113">
      <w:pPr>
        <w:jc w:val="center"/>
        <w:rPr>
          <w:b/>
          <w:szCs w:val="28"/>
        </w:rPr>
      </w:pPr>
      <w:r w:rsidRPr="00741113">
        <w:rPr>
          <w:b/>
          <w:szCs w:val="28"/>
        </w:rPr>
        <w:t xml:space="preserve">о Совете по вопросам профилактики неинфекционных заболеваний и формирования здорового образа жизни у населения </w:t>
      </w:r>
      <w:r>
        <w:rPr>
          <w:b/>
          <w:szCs w:val="28"/>
        </w:rPr>
        <w:br/>
      </w:r>
      <w:r w:rsidRPr="00741113">
        <w:rPr>
          <w:b/>
          <w:szCs w:val="28"/>
        </w:rPr>
        <w:t>Республики Карелия при Правительстве Республики Карелия</w:t>
      </w:r>
    </w:p>
    <w:p w:rsidR="00741113" w:rsidRPr="00741113" w:rsidRDefault="00741113" w:rsidP="00741113">
      <w:pPr>
        <w:jc w:val="center"/>
        <w:rPr>
          <w:b/>
          <w:szCs w:val="28"/>
        </w:rPr>
      </w:pP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 xml:space="preserve">Совет по вопросам профилактики неинфекционных заболеваний и формирования здорового образа жизни у населения Республики Карелия при Правительстве Республики Карелия (далее – Совет) является постоянно действующим коллегиальным консультативным органом. 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Карелия, законами Республики Карелия и иными нормативными правовыми актами Республики Карелия, а также настоящим Положением.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Совет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Карелия, физическими и юридическими лицами.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 xml:space="preserve"> Совет:</w:t>
      </w:r>
    </w:p>
    <w:p w:rsidR="00741113" w:rsidRPr="00741113" w:rsidRDefault="00741113" w:rsidP="00741113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анализирует негативные тенденции заболеваемости и смертности населения Республики Карелия от неинфекционных заболеваний;</w:t>
      </w:r>
    </w:p>
    <w:p w:rsidR="00741113" w:rsidRPr="00741113" w:rsidRDefault="00741113" w:rsidP="00741113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рассматривает предложения органов исполнительной власти Республики Карелия, органов местного самоуправления муниципальных образований в Республике Карелия, физических и юридических лиц по вопросам профилактики неинфекционных заболеваний, сохранения и укрепления здоровья населения, формирования здорового образа жизни  у населения Республики Карелия;</w:t>
      </w:r>
    </w:p>
    <w:p w:rsidR="00741113" w:rsidRPr="00741113" w:rsidRDefault="00741113" w:rsidP="00741113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разрабатывает рекомендации для органов исполнительной власти Республики Карелия, органов местного самоуправления муниципальных образований в Республике Карелия, физических и юридических лиц по формированию планов и программ, направленных на профилактику неинфекционных заболеваний, сохранение и укрепление здоровья населения, формирование здорового образа жизни у населения Республики Карелия;</w:t>
      </w:r>
    </w:p>
    <w:p w:rsidR="00741113" w:rsidRPr="00741113" w:rsidRDefault="00741113" w:rsidP="00741113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741113">
        <w:rPr>
          <w:szCs w:val="28"/>
        </w:rPr>
        <w:t xml:space="preserve">разрабатывает предложения для органов исполнительной власти Республики Карелия, органов местного самоуправления муниципальных образований в Республике Карелия, физических и юридических лиц </w:t>
      </w:r>
      <w:r>
        <w:rPr>
          <w:szCs w:val="28"/>
        </w:rPr>
        <w:t xml:space="preserve">об </w:t>
      </w:r>
      <w:r w:rsidRPr="00741113">
        <w:rPr>
          <w:szCs w:val="28"/>
        </w:rPr>
        <w:t xml:space="preserve">организации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 w:rsidRPr="00741113">
        <w:rPr>
          <w:szCs w:val="28"/>
        </w:rPr>
        <w:t>психоактивных</w:t>
      </w:r>
      <w:proofErr w:type="spellEnd"/>
      <w:r w:rsidRPr="00741113">
        <w:rPr>
          <w:szCs w:val="28"/>
        </w:rPr>
        <w:t xml:space="preserve"> веществ (алкоголя, табака, </w:t>
      </w:r>
      <w:r>
        <w:rPr>
          <w:szCs w:val="28"/>
        </w:rPr>
        <w:lastRenderedPageBreak/>
        <w:t xml:space="preserve">наркотических веществ), </w:t>
      </w:r>
      <w:r w:rsidR="00580779">
        <w:rPr>
          <w:szCs w:val="28"/>
        </w:rPr>
        <w:t xml:space="preserve">по </w:t>
      </w:r>
      <w:r>
        <w:rPr>
          <w:szCs w:val="28"/>
        </w:rPr>
        <w:t>содействию санитарно-</w:t>
      </w:r>
      <w:r w:rsidRPr="00741113">
        <w:rPr>
          <w:szCs w:val="28"/>
        </w:rPr>
        <w:t xml:space="preserve">гигиеническому просвещению и пропаганде здорового образа жизни </w:t>
      </w:r>
      <w:r>
        <w:rPr>
          <w:szCs w:val="28"/>
        </w:rPr>
        <w:t xml:space="preserve">среди </w:t>
      </w:r>
      <w:r w:rsidRPr="00741113">
        <w:rPr>
          <w:szCs w:val="28"/>
        </w:rPr>
        <w:t>населения Республики Карелия;</w:t>
      </w:r>
      <w:proofErr w:type="gramEnd"/>
    </w:p>
    <w:p w:rsidR="00741113" w:rsidRPr="00741113" w:rsidRDefault="00741113" w:rsidP="00741113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осуществляет  взаимодействие со средствами массовой информации по вопросам профилактики неинфекционных заболеваний, сохранения и укрепления здоровья населения, формирования здорового образа жизни у населения Республики Карелия.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Совет имеет право:</w:t>
      </w:r>
    </w:p>
    <w:p w:rsidR="00741113" w:rsidRPr="00741113" w:rsidRDefault="00741113" w:rsidP="007411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1113">
        <w:rPr>
          <w:szCs w:val="28"/>
        </w:rPr>
        <w:t>1) запрашивать в установленном законодательством порядке необходимую для деятельности Совета информацию у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 и организаций;</w:t>
      </w:r>
    </w:p>
    <w:p w:rsidR="00741113" w:rsidRPr="00741113" w:rsidRDefault="00741113" w:rsidP="007411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1113">
        <w:rPr>
          <w:szCs w:val="28"/>
        </w:rPr>
        <w:t>2) давать членам Совета поручения о подготовке вопросов, отнесенных к компетенции Совета;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 xml:space="preserve">3) представлять для публикации в официальных информационных изданиях, на официальных сайтах органов исполнительной власти Республики Карелия материалы по вопросам профилактики неинфекционных заболеваний, сохранения и укрепления здоровья населения, формирования здорового образа жизни у населения Республики Карелия; 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>4) создавать рабочие группы для решения поставленн</w:t>
      </w:r>
      <w:r w:rsidR="00580779">
        <w:rPr>
          <w:szCs w:val="28"/>
        </w:rPr>
        <w:t>ых задач по вопросам, отнесенным</w:t>
      </w:r>
      <w:r w:rsidRPr="00741113">
        <w:rPr>
          <w:szCs w:val="28"/>
        </w:rPr>
        <w:t xml:space="preserve"> к компетенции Совета;</w:t>
      </w:r>
    </w:p>
    <w:p w:rsidR="00741113" w:rsidRPr="00741113" w:rsidRDefault="00741113" w:rsidP="007411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41113">
        <w:rPr>
          <w:szCs w:val="28"/>
        </w:rPr>
        <w:t>5) привлекать в установленном законодательством порядке специалистов, представителей научных и иных организаций к работе Совета, в том числе для подготовки информационных материалов по вопросам, отнесенным к компетенции Совета.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 xml:space="preserve">Состав Совета утверждается Правительством Республики Карелия.  В состав Совета входят председатель Совета, его заместитель, секретарь и члены Совета. </w:t>
      </w:r>
    </w:p>
    <w:p w:rsidR="00741113" w:rsidRPr="00741113" w:rsidRDefault="00741113" w:rsidP="00741113">
      <w:pPr>
        <w:tabs>
          <w:tab w:val="left" w:pos="1134"/>
        </w:tabs>
        <w:ind w:firstLine="709"/>
        <w:jc w:val="both"/>
        <w:rPr>
          <w:szCs w:val="28"/>
        </w:rPr>
      </w:pPr>
      <w:r w:rsidRPr="00741113">
        <w:rPr>
          <w:szCs w:val="28"/>
        </w:rPr>
        <w:t>Работой Совета руководит председатель Совета, а в период его отсутствия – заместитель председателя Совета.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jc w:val="both"/>
        <w:rPr>
          <w:szCs w:val="28"/>
        </w:rPr>
      </w:pPr>
      <w:r w:rsidRPr="00741113">
        <w:rPr>
          <w:szCs w:val="28"/>
        </w:rPr>
        <w:t>Председатель Совета:</w:t>
      </w:r>
    </w:p>
    <w:p w:rsidR="00741113" w:rsidRPr="00741113" w:rsidRDefault="00741113" w:rsidP="00741113">
      <w:pPr>
        <w:pStyle w:val="ac"/>
        <w:numPr>
          <w:ilvl w:val="0"/>
          <w:numId w:val="16"/>
        </w:numPr>
        <w:jc w:val="both"/>
        <w:rPr>
          <w:szCs w:val="28"/>
        </w:rPr>
      </w:pPr>
      <w:r w:rsidRPr="00741113">
        <w:rPr>
          <w:szCs w:val="28"/>
        </w:rPr>
        <w:t>созывает и ведет заседания Совета;</w:t>
      </w:r>
    </w:p>
    <w:p w:rsidR="00741113" w:rsidRPr="00741113" w:rsidRDefault="00741113" w:rsidP="00741113">
      <w:pPr>
        <w:pStyle w:val="ac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741113">
        <w:rPr>
          <w:szCs w:val="28"/>
        </w:rPr>
        <w:t>утверждает план работы и повестки заседаний Совета;</w:t>
      </w:r>
    </w:p>
    <w:p w:rsidR="00741113" w:rsidRPr="00741113" w:rsidRDefault="00741113" w:rsidP="00741113">
      <w:pPr>
        <w:tabs>
          <w:tab w:val="left" w:pos="1134"/>
        </w:tabs>
        <w:ind w:firstLine="709"/>
        <w:jc w:val="both"/>
        <w:rPr>
          <w:szCs w:val="28"/>
        </w:rPr>
      </w:pPr>
      <w:r w:rsidRPr="00741113">
        <w:rPr>
          <w:szCs w:val="28"/>
        </w:rPr>
        <w:t>3) подписывает протоколы заседаний Совета;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 xml:space="preserve">4) вносит предложения </w:t>
      </w:r>
      <w:r>
        <w:rPr>
          <w:szCs w:val="28"/>
        </w:rPr>
        <w:t>об изменении</w:t>
      </w:r>
      <w:r w:rsidRPr="00741113">
        <w:rPr>
          <w:szCs w:val="28"/>
        </w:rPr>
        <w:t xml:space="preserve"> состава Совета;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 xml:space="preserve">5) утверждает руководителей и состав рабочих групп </w:t>
      </w:r>
      <w:r>
        <w:rPr>
          <w:szCs w:val="28"/>
        </w:rPr>
        <w:t xml:space="preserve">по вопросам, отнесенным к компетенции </w:t>
      </w:r>
      <w:r w:rsidRPr="00741113">
        <w:rPr>
          <w:szCs w:val="28"/>
        </w:rPr>
        <w:t>Совета.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jc w:val="both"/>
        <w:rPr>
          <w:szCs w:val="28"/>
        </w:rPr>
      </w:pPr>
      <w:r w:rsidRPr="00741113">
        <w:rPr>
          <w:szCs w:val="28"/>
        </w:rPr>
        <w:t>Члены Совета:</w:t>
      </w:r>
    </w:p>
    <w:p w:rsidR="00741113" w:rsidRPr="00741113" w:rsidRDefault="00741113" w:rsidP="00741113">
      <w:pPr>
        <w:pStyle w:val="ac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szCs w:val="28"/>
        </w:rPr>
      </w:pPr>
      <w:r w:rsidRPr="00741113">
        <w:rPr>
          <w:szCs w:val="28"/>
        </w:rPr>
        <w:t>участвуют  в заседаниях Совета;</w:t>
      </w:r>
    </w:p>
    <w:p w:rsidR="00741113" w:rsidRPr="00741113" w:rsidRDefault="00741113" w:rsidP="00741113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 xml:space="preserve">предлагают вопросы для обсуждения на заседаниях Совета, участвуют  в обсуждении проектов решений Совета; </w:t>
      </w:r>
    </w:p>
    <w:p w:rsidR="00741113" w:rsidRPr="00741113" w:rsidRDefault="00741113" w:rsidP="00741113">
      <w:pPr>
        <w:pStyle w:val="ac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обладают равными правами при обсуждении  рассматриваемых  на заседании Совета вопросов.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jc w:val="both"/>
        <w:rPr>
          <w:szCs w:val="28"/>
        </w:rPr>
      </w:pPr>
      <w:r w:rsidRPr="00741113">
        <w:rPr>
          <w:szCs w:val="28"/>
        </w:rPr>
        <w:lastRenderedPageBreak/>
        <w:t>Секретарь Совета: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>1) обеспечивает подготовку проектов планов работы Совета, составляет проекты повесток заседаний Совета, организует подготовку материалов к заседаниям, а также проектов соответствующих решений;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 xml:space="preserve">2) информирует членов Совета о дате, месте, времени проведения заседания Совета и повестке очередного заседания Совета, обеспечивает их необходимым материалом; 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>3) обеспечивает подготовку протоколов заседания Совета, их подписание и  доведение до заинтересованных лиц;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 xml:space="preserve">4) исполняет поручения председателя </w:t>
      </w:r>
      <w:r w:rsidR="00580779">
        <w:rPr>
          <w:szCs w:val="28"/>
        </w:rPr>
        <w:t xml:space="preserve">Совета </w:t>
      </w:r>
      <w:r w:rsidRPr="00741113">
        <w:rPr>
          <w:szCs w:val="28"/>
        </w:rPr>
        <w:t>и его заместителя;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>5) ведет делопроизводство, учет и хранение документации Совета;</w:t>
      </w:r>
    </w:p>
    <w:p w:rsidR="00741113" w:rsidRPr="00741113" w:rsidRDefault="00741113" w:rsidP="00741113">
      <w:pPr>
        <w:ind w:firstLine="709"/>
        <w:jc w:val="both"/>
        <w:rPr>
          <w:szCs w:val="28"/>
        </w:rPr>
      </w:pPr>
      <w:r w:rsidRPr="00741113">
        <w:rPr>
          <w:szCs w:val="28"/>
        </w:rPr>
        <w:t>6) контролирует исполнение решений, принятых Советом.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Заседания Совета проводятся по мере необходимости,  но не реже одного раза в квартал.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Решения Совета носят рекомендательный характер, принимаются простым большинством голосов присутствующих на заседании членов Совета путем открытого голосования. В случае равенства голосов членов Совета решающим является голос председательствующего на заседании Совета.</w:t>
      </w:r>
    </w:p>
    <w:p w:rsidR="00741113" w:rsidRP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Решения Совета оформляются протоколом, который подписывается председательствующим на заседании Совета и секретарем Совета и направляется членам Совета.</w:t>
      </w:r>
    </w:p>
    <w:p w:rsidR="00741113" w:rsidRDefault="00741113" w:rsidP="00741113">
      <w:pPr>
        <w:pStyle w:val="ac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41113">
        <w:rPr>
          <w:szCs w:val="28"/>
        </w:rPr>
        <w:t>Организационно-техническое обеспечение деятельности Совета осуществляет Министерство здравоохранения Республики Карелия.</w:t>
      </w:r>
    </w:p>
    <w:p w:rsidR="000954F8" w:rsidRDefault="00741113" w:rsidP="00741113">
      <w:pPr>
        <w:pStyle w:val="ConsPlusNormal"/>
        <w:ind w:left="284" w:right="395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0954F8" w:rsidSect="008C56DC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E7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3D04E2"/>
    <w:multiLevelType w:val="hybridMultilevel"/>
    <w:tmpl w:val="3EB4ED82"/>
    <w:lvl w:ilvl="0" w:tplc="3F1A1C84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508E2"/>
    <w:multiLevelType w:val="hybridMultilevel"/>
    <w:tmpl w:val="3448F838"/>
    <w:lvl w:ilvl="0" w:tplc="AE2EC6E8">
      <w:start w:val="1"/>
      <w:numFmt w:val="decimal"/>
      <w:lvlText w:val="%1)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00AEC"/>
    <w:multiLevelType w:val="hybridMultilevel"/>
    <w:tmpl w:val="68EA6C28"/>
    <w:lvl w:ilvl="0" w:tplc="DD9651CC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3C5C4F"/>
    <w:multiLevelType w:val="hybridMultilevel"/>
    <w:tmpl w:val="94BEBDAA"/>
    <w:lvl w:ilvl="0" w:tplc="A872C01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80779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41113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6DC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59E7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Default">
    <w:name w:val="Default"/>
    <w:rsid w:val="007411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4D28-52EA-4B98-89F1-37FCB41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803</Words>
  <Characters>6077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2017-08-17T11:06:00Z</cp:lastPrinted>
  <dcterms:created xsi:type="dcterms:W3CDTF">2017-08-08T09:08:00Z</dcterms:created>
  <dcterms:modified xsi:type="dcterms:W3CDTF">2017-08-17T11:06:00Z</dcterms:modified>
</cp:coreProperties>
</file>