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7C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57C61">
      <w:pPr>
        <w:spacing w:before="240"/>
        <w:ind w:left="-142"/>
        <w:jc w:val="center"/>
      </w:pPr>
      <w:r>
        <w:t>от</w:t>
      </w:r>
      <w:r w:rsidR="00F57C61">
        <w:t xml:space="preserve"> 17 августа 2017 года № 283-П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F93913" w:rsidRPr="00F93913" w:rsidRDefault="000954F8" w:rsidP="00937743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024383" w:rsidRDefault="00024383" w:rsidP="00024383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 xml:space="preserve">Об утверждении Порядка и условий размещения </w:t>
      </w:r>
    </w:p>
    <w:p w:rsidR="00024383" w:rsidRDefault="00024383" w:rsidP="00024383">
      <w:pPr>
        <w:jc w:val="center"/>
        <w:rPr>
          <w:b/>
          <w:szCs w:val="28"/>
        </w:rPr>
      </w:pPr>
      <w:r>
        <w:rPr>
          <w:b/>
          <w:szCs w:val="28"/>
        </w:rPr>
        <w:t xml:space="preserve">объектов, виды которых установлены Правительством </w:t>
      </w:r>
      <w:r>
        <w:rPr>
          <w:b/>
          <w:szCs w:val="28"/>
        </w:rPr>
        <w:br/>
        <w:t>Российской Федерации в соответствии с пунктом 3 статьи 39</w:t>
      </w:r>
      <w:r>
        <w:rPr>
          <w:b/>
          <w:szCs w:val="28"/>
          <w:vertAlign w:val="superscript"/>
        </w:rPr>
        <w:t>36</w:t>
      </w:r>
      <w:r>
        <w:rPr>
          <w:b/>
          <w:szCs w:val="28"/>
        </w:rPr>
        <w:t xml:space="preserve"> </w:t>
      </w:r>
      <w:r>
        <w:rPr>
          <w:b/>
          <w:szCs w:val="28"/>
        </w:rPr>
        <w:br/>
        <w:t>Земельного кодекса Российской Федерации</w:t>
      </w:r>
    </w:p>
    <w:bookmarkEnd w:id="0"/>
    <w:p w:rsidR="00024383" w:rsidRDefault="00024383" w:rsidP="00024383">
      <w:pPr>
        <w:rPr>
          <w:b/>
          <w:szCs w:val="28"/>
        </w:rPr>
      </w:pPr>
    </w:p>
    <w:p w:rsidR="00024383" w:rsidRPr="00024383" w:rsidRDefault="00024383" w:rsidP="00024383">
      <w:pPr>
        <w:ind w:firstLine="720"/>
        <w:jc w:val="both"/>
        <w:rPr>
          <w:szCs w:val="28"/>
        </w:rPr>
      </w:pPr>
      <w:r w:rsidRPr="00024383">
        <w:rPr>
          <w:szCs w:val="28"/>
        </w:rPr>
        <w:t>В соответствии с пунктом 3 статьи 39</w:t>
      </w:r>
      <w:r w:rsidRPr="00024383">
        <w:rPr>
          <w:szCs w:val="28"/>
          <w:vertAlign w:val="superscript"/>
        </w:rPr>
        <w:t>36</w:t>
      </w:r>
      <w:r w:rsidRPr="00024383">
        <w:rPr>
          <w:szCs w:val="28"/>
        </w:rPr>
        <w:t xml:space="preserve"> Земельного кодекса Российской Федерации,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статьей 2</w:t>
      </w:r>
      <w:r w:rsidRPr="00024383">
        <w:rPr>
          <w:szCs w:val="28"/>
          <w:vertAlign w:val="superscript"/>
        </w:rPr>
        <w:t>3</w:t>
      </w:r>
      <w:r w:rsidRPr="00024383">
        <w:rPr>
          <w:szCs w:val="28"/>
        </w:rPr>
        <w:t xml:space="preserve">  Закона Республики Карелия от 10 июня 2013 года № 1712-ЗРК «О некоторых вопросах регулирования земельных отношений в Республике Карелия» Правительство Республики Карелия </w:t>
      </w:r>
      <w:r w:rsidRPr="00024383">
        <w:rPr>
          <w:b/>
          <w:szCs w:val="28"/>
        </w:rPr>
        <w:t>п</w:t>
      </w:r>
      <w:r>
        <w:rPr>
          <w:b/>
          <w:szCs w:val="28"/>
        </w:rPr>
        <w:t xml:space="preserve"> </w:t>
      </w:r>
      <w:r w:rsidRPr="0002438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24383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024383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024383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024383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024383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024383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024383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024383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024383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024383">
        <w:rPr>
          <w:b/>
          <w:szCs w:val="28"/>
        </w:rPr>
        <w:t>т</w:t>
      </w:r>
      <w:r w:rsidRPr="00024383">
        <w:rPr>
          <w:szCs w:val="28"/>
        </w:rPr>
        <w:t>:</w:t>
      </w:r>
    </w:p>
    <w:p w:rsidR="00024383" w:rsidRPr="00024383" w:rsidRDefault="00024383" w:rsidP="00024383">
      <w:pPr>
        <w:ind w:firstLine="720"/>
        <w:jc w:val="both"/>
        <w:rPr>
          <w:szCs w:val="28"/>
        </w:rPr>
      </w:pPr>
      <w:r w:rsidRPr="00024383">
        <w:rPr>
          <w:szCs w:val="28"/>
        </w:rPr>
        <w:t>1. Утвердить прилагаемые Порядок и условия размещения объектов, виды которых установлены Правительством Российской Федерации в соответствии с пунктом 3 статьи 39</w:t>
      </w:r>
      <w:r w:rsidRPr="00024383">
        <w:rPr>
          <w:szCs w:val="28"/>
          <w:vertAlign w:val="superscript"/>
        </w:rPr>
        <w:t>36</w:t>
      </w:r>
      <w:r w:rsidRPr="00024383">
        <w:rPr>
          <w:szCs w:val="28"/>
        </w:rPr>
        <w:t xml:space="preserve"> Земельного кодекса Российской Федерации.</w:t>
      </w:r>
    </w:p>
    <w:p w:rsidR="00024383" w:rsidRPr="00024383" w:rsidRDefault="00024383" w:rsidP="0002438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 xml:space="preserve">2. Рекомендовать органам местного самоуправления муниципальных образований в Республике Карелия определить </w:t>
      </w:r>
      <w:r w:rsidR="007F2D1E" w:rsidRPr="00024383">
        <w:rPr>
          <w:rFonts w:ascii="Times New Roman" w:hAnsi="Times New Roman" w:cs="Times New Roman"/>
          <w:sz w:val="28"/>
          <w:szCs w:val="28"/>
        </w:rPr>
        <w:t>органы</w:t>
      </w:r>
      <w:r w:rsidR="007F2D1E">
        <w:rPr>
          <w:rFonts w:ascii="Times New Roman" w:hAnsi="Times New Roman" w:cs="Times New Roman"/>
          <w:sz w:val="28"/>
          <w:szCs w:val="28"/>
        </w:rPr>
        <w:t>,</w:t>
      </w:r>
      <w:r w:rsidR="007F2D1E" w:rsidRPr="00024383">
        <w:rPr>
          <w:rFonts w:ascii="Times New Roman" w:hAnsi="Times New Roman" w:cs="Times New Roman"/>
          <w:sz w:val="28"/>
          <w:szCs w:val="28"/>
        </w:rPr>
        <w:t xml:space="preserve"> </w:t>
      </w:r>
      <w:r w:rsidRPr="00024383">
        <w:rPr>
          <w:rFonts w:ascii="Times New Roman" w:hAnsi="Times New Roman" w:cs="Times New Roman"/>
          <w:sz w:val="28"/>
          <w:szCs w:val="28"/>
        </w:rPr>
        <w:t>уполномоченные на выдачу разрешений на размещение объектов, виды которых установлены Правительством Российской Федерации, на землях или земельных участк</w:t>
      </w:r>
      <w:r w:rsidR="007F2D1E">
        <w:rPr>
          <w:rFonts w:ascii="Times New Roman" w:hAnsi="Times New Roman" w:cs="Times New Roman"/>
          <w:sz w:val="28"/>
          <w:szCs w:val="28"/>
        </w:rPr>
        <w:t>ах, расположенных на территории</w:t>
      </w:r>
      <w:r w:rsidRPr="00024383">
        <w:rPr>
          <w:rFonts w:ascii="Times New Roman" w:hAnsi="Times New Roman" w:cs="Times New Roman"/>
          <w:sz w:val="28"/>
          <w:szCs w:val="28"/>
        </w:rPr>
        <w:t xml:space="preserve"> соответствующих муниципальных о</w:t>
      </w:r>
      <w:r w:rsidR="00884C36">
        <w:rPr>
          <w:rFonts w:ascii="Times New Roman" w:hAnsi="Times New Roman" w:cs="Times New Roman"/>
          <w:sz w:val="28"/>
          <w:szCs w:val="28"/>
        </w:rPr>
        <w:t>бразований в Республике Карелия и</w:t>
      </w:r>
      <w:r w:rsidRPr="00024383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собственности, без предоставления земельных участков и установления сервитутов.</w:t>
      </w:r>
    </w:p>
    <w:p w:rsidR="00024383" w:rsidRPr="00024383" w:rsidRDefault="00024383" w:rsidP="00024383">
      <w:pPr>
        <w:ind w:firstLine="720"/>
        <w:jc w:val="both"/>
        <w:rPr>
          <w:szCs w:val="28"/>
        </w:rPr>
      </w:pPr>
    </w:p>
    <w:p w:rsidR="00024383" w:rsidRPr="000B2804" w:rsidRDefault="00024383" w:rsidP="00024383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 w:rsidRPr="000B2804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Pr="000B2804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2804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024383" w:rsidRDefault="00024383" w:rsidP="00024383">
      <w:pPr>
        <w:tabs>
          <w:tab w:val="left" w:pos="720"/>
          <w:tab w:val="left" w:pos="3510"/>
        </w:tabs>
        <w:ind w:firstLine="5103"/>
        <w:outlineLvl w:val="0"/>
        <w:rPr>
          <w:szCs w:val="28"/>
        </w:rPr>
        <w:sectPr w:rsidR="00024383" w:rsidSect="00364944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024383" w:rsidRPr="00024383" w:rsidRDefault="00024383" w:rsidP="00024383">
      <w:pPr>
        <w:tabs>
          <w:tab w:val="left" w:pos="720"/>
          <w:tab w:val="left" w:pos="3510"/>
        </w:tabs>
        <w:ind w:firstLine="5103"/>
        <w:outlineLvl w:val="0"/>
        <w:rPr>
          <w:szCs w:val="28"/>
        </w:rPr>
      </w:pPr>
      <w:r w:rsidRPr="00024383">
        <w:rPr>
          <w:szCs w:val="28"/>
        </w:rPr>
        <w:lastRenderedPageBreak/>
        <w:t>Утверждены</w:t>
      </w:r>
    </w:p>
    <w:p w:rsidR="00024383" w:rsidRPr="00024383" w:rsidRDefault="00024383" w:rsidP="00024383">
      <w:pPr>
        <w:tabs>
          <w:tab w:val="left" w:pos="720"/>
          <w:tab w:val="left" w:pos="3510"/>
        </w:tabs>
        <w:ind w:firstLine="5103"/>
        <w:rPr>
          <w:szCs w:val="28"/>
        </w:rPr>
      </w:pPr>
      <w:r w:rsidRPr="00024383">
        <w:rPr>
          <w:szCs w:val="28"/>
        </w:rPr>
        <w:t xml:space="preserve">постановлением Правительства </w:t>
      </w:r>
    </w:p>
    <w:p w:rsidR="00024383" w:rsidRPr="00024383" w:rsidRDefault="00024383" w:rsidP="00024383">
      <w:pPr>
        <w:tabs>
          <w:tab w:val="left" w:pos="720"/>
          <w:tab w:val="left" w:pos="3510"/>
        </w:tabs>
        <w:ind w:firstLine="5103"/>
        <w:rPr>
          <w:szCs w:val="28"/>
        </w:rPr>
      </w:pPr>
      <w:r w:rsidRPr="00024383">
        <w:rPr>
          <w:szCs w:val="28"/>
        </w:rPr>
        <w:t>Республики Карелия</w:t>
      </w:r>
    </w:p>
    <w:p w:rsidR="00024383" w:rsidRPr="00024383" w:rsidRDefault="00024383" w:rsidP="00024383">
      <w:pPr>
        <w:tabs>
          <w:tab w:val="left" w:pos="720"/>
          <w:tab w:val="left" w:pos="3510"/>
        </w:tabs>
        <w:ind w:firstLine="5103"/>
        <w:rPr>
          <w:szCs w:val="28"/>
        </w:rPr>
      </w:pPr>
      <w:r w:rsidRPr="00024383">
        <w:rPr>
          <w:szCs w:val="28"/>
        </w:rPr>
        <w:t xml:space="preserve">от </w:t>
      </w:r>
      <w:r w:rsidR="00F57C61">
        <w:t>17 августа 2017 года № 283-П</w:t>
      </w:r>
    </w:p>
    <w:p w:rsidR="00024383" w:rsidRPr="00024383" w:rsidRDefault="00024383" w:rsidP="00024383">
      <w:pPr>
        <w:jc w:val="center"/>
        <w:rPr>
          <w:szCs w:val="28"/>
        </w:rPr>
      </w:pPr>
    </w:p>
    <w:p w:rsidR="00024383" w:rsidRPr="00024383" w:rsidRDefault="00024383" w:rsidP="00024383">
      <w:pPr>
        <w:rPr>
          <w:szCs w:val="28"/>
        </w:rPr>
      </w:pPr>
    </w:p>
    <w:p w:rsidR="00024383" w:rsidRPr="00024383" w:rsidRDefault="00024383" w:rsidP="00024383">
      <w:pPr>
        <w:jc w:val="center"/>
        <w:rPr>
          <w:b/>
          <w:szCs w:val="28"/>
        </w:rPr>
      </w:pPr>
      <w:r w:rsidRPr="00024383">
        <w:rPr>
          <w:b/>
          <w:szCs w:val="28"/>
        </w:rPr>
        <w:t xml:space="preserve">Порядок и условия размещения </w:t>
      </w:r>
    </w:p>
    <w:p w:rsidR="00024383" w:rsidRPr="00024383" w:rsidRDefault="00024383" w:rsidP="00024383">
      <w:pPr>
        <w:jc w:val="center"/>
        <w:rPr>
          <w:b/>
          <w:szCs w:val="28"/>
        </w:rPr>
      </w:pPr>
      <w:r w:rsidRPr="00024383">
        <w:rPr>
          <w:b/>
          <w:szCs w:val="28"/>
        </w:rPr>
        <w:t xml:space="preserve">объектов, виды которых установлены Правительством </w:t>
      </w:r>
      <w:r>
        <w:rPr>
          <w:b/>
          <w:szCs w:val="28"/>
        </w:rPr>
        <w:br/>
      </w:r>
      <w:r w:rsidRPr="00024383">
        <w:rPr>
          <w:b/>
          <w:szCs w:val="28"/>
        </w:rPr>
        <w:t>Российской Федерации в соответствии с пунктом 3 статьи 39</w:t>
      </w:r>
      <w:r w:rsidRPr="00024383">
        <w:rPr>
          <w:b/>
          <w:szCs w:val="28"/>
          <w:vertAlign w:val="superscript"/>
        </w:rPr>
        <w:t>36</w:t>
      </w:r>
      <w:r w:rsidRPr="00024383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024383">
        <w:rPr>
          <w:b/>
          <w:szCs w:val="28"/>
        </w:rPr>
        <w:t>Земельного кодекса Российской Федерации</w:t>
      </w:r>
    </w:p>
    <w:p w:rsidR="00024383" w:rsidRPr="00024383" w:rsidRDefault="00024383" w:rsidP="00024383">
      <w:pPr>
        <w:jc w:val="center"/>
        <w:outlineLvl w:val="0"/>
        <w:rPr>
          <w:szCs w:val="28"/>
        </w:rPr>
      </w:pPr>
    </w:p>
    <w:p w:rsidR="00024383" w:rsidRPr="00024383" w:rsidRDefault="00024383" w:rsidP="00024383">
      <w:pPr>
        <w:autoSpaceDE w:val="0"/>
        <w:autoSpaceDN w:val="0"/>
        <w:adjustRightInd w:val="0"/>
        <w:ind w:firstLine="851"/>
        <w:jc w:val="both"/>
        <w:rPr>
          <w:b/>
          <w:bCs/>
          <w:szCs w:val="28"/>
        </w:rPr>
      </w:pPr>
    </w:p>
    <w:p w:rsidR="00024383" w:rsidRPr="00024383" w:rsidRDefault="00024383" w:rsidP="00D309EE">
      <w:pPr>
        <w:numPr>
          <w:ilvl w:val="0"/>
          <w:numId w:val="14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 w:rsidRPr="00024383">
        <w:rPr>
          <w:szCs w:val="28"/>
        </w:rPr>
        <w:t xml:space="preserve">Настоящие Порядок и условия регламентируют отношения, связанные с размещением объектов, виды которых установлены постановлением Правительства Российской Федерации от 3 декабря 2014 года № 1300 </w:t>
      </w:r>
      <w:r>
        <w:rPr>
          <w:szCs w:val="28"/>
        </w:rPr>
        <w:br/>
      </w:r>
      <w:r w:rsidRPr="00024383">
        <w:rPr>
          <w:szCs w:val="28"/>
        </w:rPr>
        <w:t xml:space="preserve"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объекты, Перечень). </w:t>
      </w:r>
    </w:p>
    <w:p w:rsidR="00024383" w:rsidRPr="00024383" w:rsidRDefault="00024383" w:rsidP="00D309E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24383">
        <w:rPr>
          <w:szCs w:val="28"/>
        </w:rPr>
        <w:t>2. Размещение объектов осуществляется на основании разрешения, выдаваемого уполномоченным органом (далее – разрешение).</w:t>
      </w:r>
    </w:p>
    <w:p w:rsidR="00024383" w:rsidRPr="00024383" w:rsidRDefault="007F2D1E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24383">
        <w:rPr>
          <w:rFonts w:ascii="Times New Roman" w:hAnsi="Times New Roman" w:cs="Times New Roman"/>
          <w:sz w:val="28"/>
          <w:szCs w:val="28"/>
        </w:rPr>
        <w:t>рганом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024383" w:rsidRPr="00024383">
        <w:rPr>
          <w:rFonts w:ascii="Times New Roman" w:hAnsi="Times New Roman" w:cs="Times New Roman"/>
          <w:sz w:val="28"/>
          <w:szCs w:val="28"/>
        </w:rPr>
        <w:t>полномоченным на выдачу разрешения (далее – уполномоченный орган)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383" w:rsidRPr="00024383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 xml:space="preserve">в отношении объектов, размещение которых планируется на  землях или земельных участках, находящихся в собственности Республики Карелия, а также на землях или земельных участках, государственная собственность на которые не разграничена, </w:t>
      </w:r>
      <w:r w:rsidR="00E352A1">
        <w:rPr>
          <w:rFonts w:ascii="Times New Roman" w:hAnsi="Times New Roman" w:cs="Times New Roman"/>
          <w:sz w:val="28"/>
          <w:szCs w:val="28"/>
        </w:rPr>
        <w:t>–</w:t>
      </w:r>
      <w:r w:rsidRPr="00024383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 Республики Карелия, уполномоченный на предоставление земельных участков, находящихся в собственности Республики Карелия</w:t>
      </w:r>
      <w:r w:rsidR="007F2D1E">
        <w:rPr>
          <w:rFonts w:ascii="Times New Roman" w:hAnsi="Times New Roman" w:cs="Times New Roman"/>
          <w:sz w:val="28"/>
          <w:szCs w:val="28"/>
        </w:rPr>
        <w:t>,</w:t>
      </w:r>
      <w:r w:rsidRPr="00024383">
        <w:rPr>
          <w:rFonts w:ascii="Times New Roman" w:hAnsi="Times New Roman" w:cs="Times New Roman"/>
          <w:sz w:val="28"/>
          <w:szCs w:val="28"/>
        </w:rPr>
        <w:t xml:space="preserve"> или земельных участков, государственная собственность на которые не разграничена; 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 xml:space="preserve">в отношении объектов, размещение которых планируется на землях или земельных участках, находящихся в муниципальной собственности, </w:t>
      </w:r>
      <w:r w:rsidR="00E352A1">
        <w:rPr>
          <w:rFonts w:ascii="Times New Roman" w:hAnsi="Times New Roman" w:cs="Times New Roman"/>
          <w:sz w:val="28"/>
          <w:szCs w:val="28"/>
        </w:rPr>
        <w:t>–</w:t>
      </w:r>
      <w:r w:rsidRPr="00024383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муниципального образования, на территории которого они расположены.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>3. Размещение объектов должно соответствовать документам территориального планирования, правилам землепользования и застройки, документации по планировке территории и землеустроительной документации.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>Размещение объектов, указанных в пункте 5 Перечня, осуществляется в соответствии с правилами благоустройства территории соответствующего муниципального образования.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 xml:space="preserve">4. Физические и юридические лица (далее – заявители) для получения разрешения обращаются в уполномоченный орган с заявлением о выдаче разрешения (далее – заявление), в котором указываются: 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 xml:space="preserve"> а) фамилия, имя и отчество (при наличии), место жительства, реквизиты документа, удостоверяющего личность,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F2D1E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024383">
        <w:rPr>
          <w:rFonts w:ascii="Times New Roman" w:hAnsi="Times New Roman" w:cs="Times New Roman"/>
          <w:sz w:val="28"/>
          <w:szCs w:val="28"/>
        </w:rPr>
        <w:t xml:space="preserve"> если заявление подается </w:t>
      </w:r>
      <w:r w:rsidRPr="00024383">
        <w:rPr>
          <w:rFonts w:ascii="Times New Roman" w:hAnsi="Times New Roman" w:cs="Times New Roman"/>
          <w:sz w:val="28"/>
          <w:szCs w:val="28"/>
        </w:rPr>
        <w:lastRenderedPageBreak/>
        <w:t>физическим лицом;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 xml:space="preserve">б) наименование, место нахождения, организационно-правовая форма </w:t>
      </w:r>
      <w:r w:rsidR="007F2D1E">
        <w:rPr>
          <w:szCs w:val="28"/>
        </w:rPr>
        <w:t>–</w:t>
      </w:r>
      <w:r w:rsidR="00884C36">
        <w:rPr>
          <w:szCs w:val="28"/>
        </w:rPr>
        <w:t xml:space="preserve"> в случае</w:t>
      </w:r>
      <w:r w:rsidRPr="00024383">
        <w:rPr>
          <w:szCs w:val="28"/>
        </w:rPr>
        <w:t xml:space="preserve"> если заявление подается юридическим лицом;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 xml:space="preserve">в) фамилия, имя и отчество (при наличии) представителя заявителя, реквизиты документа, подтверждающего его полномочия, </w:t>
      </w:r>
      <w:r>
        <w:rPr>
          <w:szCs w:val="28"/>
        </w:rPr>
        <w:t>–</w:t>
      </w:r>
      <w:r w:rsidR="007F2D1E">
        <w:rPr>
          <w:szCs w:val="28"/>
        </w:rPr>
        <w:t xml:space="preserve"> в случае</w:t>
      </w:r>
      <w:r w:rsidRPr="00024383">
        <w:rPr>
          <w:szCs w:val="28"/>
        </w:rPr>
        <w:t xml:space="preserve"> если заявление подается представителем заявителя;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>г) почтовый адрес, адрес электронной почты, номер телефона для связи с заявителем (его представителем);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 xml:space="preserve">д) наименование объекта с указанием его индивидуализирующих характеристик; 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>е) кадаст</w:t>
      </w:r>
      <w:r w:rsidR="007F2D1E">
        <w:rPr>
          <w:szCs w:val="28"/>
        </w:rPr>
        <w:t xml:space="preserve">ровый номер земельного участка – </w:t>
      </w:r>
      <w:r w:rsidRPr="00024383">
        <w:rPr>
          <w:szCs w:val="28"/>
        </w:rPr>
        <w:t xml:space="preserve">в случае если размещение объектов планируется на образованном </w:t>
      </w:r>
      <w:r w:rsidR="007F2D1E">
        <w:rPr>
          <w:szCs w:val="28"/>
        </w:rPr>
        <w:t>земельном участке или его части;</w:t>
      </w:r>
      <w:r w:rsidRPr="00024383">
        <w:rPr>
          <w:szCs w:val="28"/>
        </w:rPr>
        <w:t xml:space="preserve"> кадастровый но</w:t>
      </w:r>
      <w:r w:rsidR="007F2D1E">
        <w:rPr>
          <w:szCs w:val="28"/>
        </w:rPr>
        <w:t xml:space="preserve">мер кадастрового квартала – </w:t>
      </w:r>
      <w:r w:rsidRPr="00024383">
        <w:rPr>
          <w:szCs w:val="28"/>
        </w:rPr>
        <w:t>в случае если размещение объектов планируется на землях, кадастровый учет которых в уста</w:t>
      </w:r>
      <w:r w:rsidR="007F2D1E">
        <w:rPr>
          <w:szCs w:val="28"/>
        </w:rPr>
        <w:t>новленном порядке не произведен</w:t>
      </w:r>
      <w:r w:rsidRPr="00024383">
        <w:rPr>
          <w:szCs w:val="28"/>
        </w:rPr>
        <w:t>;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>ж) адрес или иное описание местоположения земель или земельных участков, на которых планируется размещение объекта (далее – земли или земельные участки), категория земель или земельных участков;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>з) планируемый срок размещения объекта;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>и) площадь земель или земельных участков;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 xml:space="preserve">к) основания, подтверждающие отсутствие необходимости в получении разрешения на строительство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объектов, указанных в пунктах 1 – 3, 5 – 7, 9 – </w:t>
      </w:r>
      <w:r w:rsidRPr="00024383">
        <w:rPr>
          <w:rFonts w:ascii="Times New Roman" w:hAnsi="Times New Roman" w:cs="Times New Roman"/>
          <w:sz w:val="28"/>
          <w:szCs w:val="28"/>
        </w:rPr>
        <w:t>12, 15</w:t>
      </w:r>
      <w:r>
        <w:rPr>
          <w:rFonts w:ascii="Times New Roman" w:hAnsi="Times New Roman" w:cs="Times New Roman"/>
          <w:sz w:val="28"/>
          <w:szCs w:val="28"/>
        </w:rPr>
        <w:t xml:space="preserve"> – 17, 19 – </w:t>
      </w:r>
      <w:r w:rsidRPr="00024383">
        <w:rPr>
          <w:rFonts w:ascii="Times New Roman" w:hAnsi="Times New Roman" w:cs="Times New Roman"/>
          <w:sz w:val="28"/>
          <w:szCs w:val="28"/>
        </w:rPr>
        <w:t>22, 25 Перечня;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>л) сведения о необходимости установления для объектов охранной, санитарно-защитной, иной зоны с особыми условиями в соответствии с законодательством Российской Федерации;</w:t>
      </w:r>
    </w:p>
    <w:p w:rsidR="00024383" w:rsidRPr="00024383" w:rsidRDefault="00024383" w:rsidP="00D309EE">
      <w:pPr>
        <w:spacing w:after="1" w:line="260" w:lineRule="atLeast"/>
        <w:ind w:firstLine="708"/>
        <w:jc w:val="both"/>
        <w:rPr>
          <w:szCs w:val="28"/>
        </w:rPr>
      </w:pPr>
      <w:r w:rsidRPr="00024383">
        <w:rPr>
          <w:szCs w:val="28"/>
        </w:rPr>
        <w:t xml:space="preserve">м) сведения о наличии технических условий подключения (технологического присоединения) к сетям инженерно-технического обеспечения </w:t>
      </w:r>
      <w:r w:rsidR="007F2D1E">
        <w:rPr>
          <w:szCs w:val="28"/>
        </w:rPr>
        <w:t xml:space="preserve">– </w:t>
      </w:r>
      <w:r w:rsidRPr="00024383">
        <w:rPr>
          <w:szCs w:val="28"/>
        </w:rPr>
        <w:t>в случае если планируется размещение объектов, предназначенных для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024383" w:rsidRPr="00024383" w:rsidRDefault="00024383" w:rsidP="00D309E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24383">
        <w:rPr>
          <w:szCs w:val="28"/>
        </w:rPr>
        <w:t>Заявление подписывается заявителем либо его представителем и скрепляется печатью (при наличии).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>5. К заявлению прилагаются следующие документы: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 xml:space="preserve">а) копия документа, удостоверяющего личность заявителя,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F2D1E">
        <w:rPr>
          <w:rFonts w:ascii="Times New Roman" w:hAnsi="Times New Roman" w:cs="Times New Roman"/>
          <w:sz w:val="28"/>
          <w:szCs w:val="28"/>
        </w:rPr>
        <w:t>в случае</w:t>
      </w:r>
      <w:r w:rsidRPr="00024383">
        <w:rPr>
          <w:rFonts w:ascii="Times New Roman" w:hAnsi="Times New Roman" w:cs="Times New Roman"/>
          <w:sz w:val="28"/>
          <w:szCs w:val="28"/>
        </w:rPr>
        <w:t xml:space="preserve"> если заявление подается физическим лицом;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и подтверждающих полномочия пред</w:t>
      </w:r>
      <w:r w:rsidR="007F2D1E">
        <w:rPr>
          <w:rFonts w:ascii="Times New Roman" w:hAnsi="Times New Roman" w:cs="Times New Roman"/>
          <w:sz w:val="28"/>
          <w:szCs w:val="28"/>
        </w:rPr>
        <w:t>ставителя заявителя, – в случае</w:t>
      </w:r>
      <w:r w:rsidRPr="00024383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 заявителя;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>в) копия документа, подтверждающего полномочия лица на представление интересов заявителя (копия документа об избрании (назначении) на соответствующую должность для лиц, действующих без доверенности; копия доверенности и копия документа, подтверждающего полномочия лица, подписавшего данную доверенность</w:t>
      </w:r>
      <w:r w:rsidR="00884C36">
        <w:rPr>
          <w:rFonts w:ascii="Times New Roman" w:hAnsi="Times New Roman" w:cs="Times New Roman"/>
          <w:sz w:val="28"/>
          <w:szCs w:val="28"/>
        </w:rPr>
        <w:t>,</w:t>
      </w:r>
      <w:r w:rsidRPr="00024383">
        <w:rPr>
          <w:rFonts w:ascii="Times New Roman" w:hAnsi="Times New Roman" w:cs="Times New Roman"/>
          <w:sz w:val="28"/>
          <w:szCs w:val="28"/>
        </w:rPr>
        <w:t xml:space="preserve"> для иных лиц)</w:t>
      </w:r>
      <w:r w:rsidR="007F2D1E">
        <w:rPr>
          <w:rFonts w:ascii="Times New Roman" w:hAnsi="Times New Roman" w:cs="Times New Roman"/>
          <w:sz w:val="28"/>
          <w:szCs w:val="28"/>
        </w:rPr>
        <w:t>, – в случае</w:t>
      </w:r>
      <w:r w:rsidRPr="00024383">
        <w:rPr>
          <w:rFonts w:ascii="Times New Roman" w:hAnsi="Times New Roman" w:cs="Times New Roman"/>
          <w:sz w:val="28"/>
          <w:szCs w:val="28"/>
        </w:rPr>
        <w:t xml:space="preserve"> если заявление </w:t>
      </w:r>
      <w:r w:rsidRPr="00024383">
        <w:rPr>
          <w:rFonts w:ascii="Times New Roman" w:hAnsi="Times New Roman" w:cs="Times New Roman"/>
          <w:sz w:val="28"/>
          <w:szCs w:val="28"/>
        </w:rPr>
        <w:lastRenderedPageBreak/>
        <w:t>подается юридическим лицом;</w:t>
      </w:r>
    </w:p>
    <w:p w:rsidR="007F2D1E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 xml:space="preserve">г) схема границ земель или части земельного участка на кадастровом плане территории (далее – схема границ) </w:t>
      </w:r>
      <w:r>
        <w:rPr>
          <w:szCs w:val="28"/>
        </w:rPr>
        <w:t>–</w:t>
      </w:r>
      <w:r w:rsidR="007F2D1E">
        <w:rPr>
          <w:szCs w:val="28"/>
        </w:rPr>
        <w:t xml:space="preserve"> в случае</w:t>
      </w:r>
      <w:r w:rsidRPr="00024383">
        <w:rPr>
          <w:szCs w:val="28"/>
        </w:rPr>
        <w:t xml:space="preserve"> если размещение объекта планируется на землях или части земельного участка. 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>Схема границ представляет собой документ, в котором в текстовой и графической форме отражены следующие сведения: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>площадь земель или части земельного участка;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>список координат характерных точек границ земель или части земельного участка в системе координат, применяемой при ведении государственного реестра недвижимости;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>границы объекта, планируемого к размещению;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>иные сведения, позволяющие идентифицировать объект, планируемый к размещению;</w:t>
      </w:r>
    </w:p>
    <w:p w:rsidR="00024383" w:rsidRPr="00024383" w:rsidRDefault="007F2D1E" w:rsidP="00D309EE">
      <w:pPr>
        <w:spacing w:after="1" w:line="260" w:lineRule="atLeast"/>
        <w:ind w:firstLine="708"/>
        <w:jc w:val="both"/>
        <w:rPr>
          <w:szCs w:val="28"/>
        </w:rPr>
      </w:pPr>
      <w:r>
        <w:rPr>
          <w:szCs w:val="28"/>
        </w:rPr>
        <w:t>д</w:t>
      </w:r>
      <w:r w:rsidR="00024383" w:rsidRPr="00024383">
        <w:rPr>
          <w:szCs w:val="28"/>
        </w:rPr>
        <w:t>) материалы, содержащие описание внешнего облика объектов, включая объемно-пространственные и архитектурно-стилистические характеристики объекта</w:t>
      </w:r>
      <w:r>
        <w:rPr>
          <w:szCs w:val="28"/>
        </w:rPr>
        <w:t xml:space="preserve">, – в случае если планируется размещение </w:t>
      </w:r>
      <w:r w:rsidR="00024383" w:rsidRPr="00024383">
        <w:rPr>
          <w:szCs w:val="28"/>
        </w:rPr>
        <w:t xml:space="preserve"> </w:t>
      </w:r>
      <w:r>
        <w:rPr>
          <w:szCs w:val="28"/>
        </w:rPr>
        <w:t>объектов, указанных в пункте 4 Перечня</w:t>
      </w:r>
      <w:r w:rsidR="00024383" w:rsidRPr="00024383">
        <w:rPr>
          <w:szCs w:val="28"/>
        </w:rPr>
        <w:t>.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>6. К заявлению могут быть приложены: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>а) выписка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>б) выписка из Единого государственного реестра индивидуаль</w:t>
      </w:r>
      <w:r w:rsidR="007F2D1E">
        <w:rPr>
          <w:szCs w:val="28"/>
        </w:rPr>
        <w:t>ных предпринимателей – в случае</w:t>
      </w:r>
      <w:r w:rsidRPr="00024383">
        <w:rPr>
          <w:szCs w:val="28"/>
        </w:rPr>
        <w:t xml:space="preserve"> если заявление подается физическим лицом, зарегистрированным в качестве индивидуального предпринимателя;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>в) выписка из Единого государственного рее</w:t>
      </w:r>
      <w:r w:rsidR="007F2D1E">
        <w:rPr>
          <w:szCs w:val="28"/>
        </w:rPr>
        <w:t xml:space="preserve">стра юридических лиц – </w:t>
      </w:r>
      <w:r w:rsidR="00D309EE">
        <w:rPr>
          <w:szCs w:val="28"/>
        </w:rPr>
        <w:br/>
      </w:r>
      <w:r w:rsidR="007F2D1E">
        <w:rPr>
          <w:szCs w:val="28"/>
        </w:rPr>
        <w:t>в случае</w:t>
      </w:r>
      <w:r w:rsidRPr="00024383">
        <w:rPr>
          <w:szCs w:val="28"/>
        </w:rPr>
        <w:t xml:space="preserve"> если заявление подается юридическим лицом;</w:t>
      </w:r>
    </w:p>
    <w:p w:rsidR="00024383" w:rsidRPr="00024383" w:rsidRDefault="00024383" w:rsidP="00D309EE">
      <w:pPr>
        <w:spacing w:after="1" w:line="260" w:lineRule="atLeast"/>
        <w:ind w:firstLine="708"/>
        <w:jc w:val="both"/>
        <w:rPr>
          <w:szCs w:val="28"/>
        </w:rPr>
      </w:pPr>
      <w:r w:rsidRPr="00024383">
        <w:rPr>
          <w:szCs w:val="28"/>
        </w:rPr>
        <w:t>г) копии лицензии на пользовани</w:t>
      </w:r>
      <w:r w:rsidR="007F2D1E">
        <w:rPr>
          <w:szCs w:val="28"/>
        </w:rPr>
        <w:t xml:space="preserve">е недрами, горноотводного акта – </w:t>
      </w:r>
      <w:r w:rsidR="00D309EE">
        <w:rPr>
          <w:szCs w:val="28"/>
        </w:rPr>
        <w:br/>
      </w:r>
      <w:r w:rsidR="007F2D1E">
        <w:rPr>
          <w:szCs w:val="28"/>
        </w:rPr>
        <w:t xml:space="preserve">в случае если планируется размещение </w:t>
      </w:r>
      <w:r w:rsidR="007F2D1E" w:rsidRPr="00024383">
        <w:rPr>
          <w:szCs w:val="28"/>
        </w:rPr>
        <w:t xml:space="preserve"> </w:t>
      </w:r>
      <w:r w:rsidR="007F2D1E">
        <w:rPr>
          <w:szCs w:val="28"/>
        </w:rPr>
        <w:t>объектов, указанных в пункте 10 Перечня</w:t>
      </w:r>
      <w:r w:rsidRPr="00024383">
        <w:rPr>
          <w:szCs w:val="28"/>
        </w:rPr>
        <w:t>;</w:t>
      </w:r>
    </w:p>
    <w:p w:rsidR="00024383" w:rsidRPr="00024383" w:rsidRDefault="00024383" w:rsidP="00D309EE">
      <w:pPr>
        <w:spacing w:after="1" w:line="260" w:lineRule="atLeast"/>
        <w:ind w:firstLine="708"/>
        <w:jc w:val="both"/>
        <w:rPr>
          <w:szCs w:val="28"/>
        </w:rPr>
      </w:pPr>
      <w:r w:rsidRPr="00024383">
        <w:rPr>
          <w:szCs w:val="28"/>
        </w:rPr>
        <w:t>д) заключение органа местного самоуправления соответствующего муниципального образования, в границах которого планируется размещение объекта, о соответствии размещения объекта правилам благоустройства территории и требованиям, предъявляемым к архитектурным решениям объектов капитального строительства (при наличии установленных требований)</w:t>
      </w:r>
      <w:r w:rsidR="007F2D1E">
        <w:rPr>
          <w:szCs w:val="28"/>
        </w:rPr>
        <w:t xml:space="preserve">, </w:t>
      </w:r>
      <w:r w:rsidRPr="00024383">
        <w:rPr>
          <w:szCs w:val="28"/>
        </w:rPr>
        <w:t xml:space="preserve"> </w:t>
      </w:r>
      <w:r w:rsidR="007F2D1E">
        <w:rPr>
          <w:szCs w:val="28"/>
        </w:rPr>
        <w:t xml:space="preserve">– в случае если планируется размещение </w:t>
      </w:r>
      <w:r w:rsidR="007F2D1E" w:rsidRPr="00024383">
        <w:rPr>
          <w:szCs w:val="28"/>
        </w:rPr>
        <w:t xml:space="preserve"> </w:t>
      </w:r>
      <w:r w:rsidR="007F2D1E">
        <w:rPr>
          <w:szCs w:val="28"/>
        </w:rPr>
        <w:t>объектов, указанных в пункте 4 Перечня</w:t>
      </w:r>
      <w:r w:rsidRPr="00024383">
        <w:rPr>
          <w:szCs w:val="28"/>
        </w:rPr>
        <w:t>;</w:t>
      </w:r>
    </w:p>
    <w:p w:rsidR="00024383" w:rsidRPr="00024383" w:rsidRDefault="00024383" w:rsidP="00D309EE">
      <w:pPr>
        <w:spacing w:after="1" w:line="260" w:lineRule="atLeast"/>
        <w:ind w:firstLine="708"/>
        <w:jc w:val="both"/>
        <w:rPr>
          <w:szCs w:val="28"/>
        </w:rPr>
      </w:pPr>
      <w:r w:rsidRPr="00024383">
        <w:rPr>
          <w:szCs w:val="28"/>
        </w:rPr>
        <w:t xml:space="preserve">е) документы, содержащие сведения о форме собственности на земли или земельные участки, о наличии ограничений (обременений), установленных в отношении земель или земельных участков, а также о наличии зданий, строений, сооружений, расположенных на землях или земельных участках, с указанием их адресных ориентиров. 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>7. В случае если указанные в пункте 6 настоящих Порядка и условий документы не представлены заявителем самостоятельно, уполномоченный орган запрашивает их в порядке межведомственного информационного взаимодействия.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bookmarkStart w:id="1" w:name="Par1"/>
      <w:bookmarkEnd w:id="1"/>
      <w:r w:rsidRPr="00024383">
        <w:rPr>
          <w:rFonts w:ascii="Times New Roman" w:hAnsi="Times New Roman" w:cs="Times New Roman"/>
          <w:sz w:val="28"/>
          <w:szCs w:val="28"/>
        </w:rPr>
        <w:t xml:space="preserve">Решение о выдаче разрешения либо решение о возврате заявления, </w:t>
      </w:r>
      <w:r w:rsidR="00D309EE">
        <w:rPr>
          <w:rFonts w:ascii="Times New Roman" w:hAnsi="Times New Roman" w:cs="Times New Roman"/>
          <w:sz w:val="28"/>
          <w:szCs w:val="28"/>
        </w:rPr>
        <w:br/>
      </w:r>
      <w:r w:rsidRPr="00024383">
        <w:rPr>
          <w:rFonts w:ascii="Times New Roman" w:hAnsi="Times New Roman" w:cs="Times New Roman"/>
          <w:sz w:val="28"/>
          <w:szCs w:val="28"/>
        </w:rPr>
        <w:t xml:space="preserve">о приостановлении  срока рассмотрения заявления, об отказе в выдаче разрешения принимается уполномоченным органом в течение </w:t>
      </w:r>
      <w:r w:rsidR="007F2D1E">
        <w:rPr>
          <w:rFonts w:ascii="Times New Roman" w:hAnsi="Times New Roman" w:cs="Times New Roman"/>
          <w:sz w:val="28"/>
          <w:szCs w:val="28"/>
        </w:rPr>
        <w:t>30</w:t>
      </w:r>
      <w:r w:rsidRPr="00024383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и документов, указанных в настоящих Порядке и условиях, и в течение 3 дней со дня его принятия направляется заявителю заказным письмом либо вручается заявителю или его уполномоченному представителю под расписку.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 xml:space="preserve">9. Решение о возврате заявления принимается в следующих случаях: 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>заявление не соответствует требованиям пункта 4 настоящих Порядка и условий;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>к заявлению не приложены документы, предусмотренные пунктом 5 настоящих Порядка и условий;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>принятие решения о выдаче разрешения не относится к компетенции уполномоченного органа, в который поступило заявление.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>Решение о возврате заявления должно содержать причины его возврата.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>10. Решение о приостановлении срока рассмотрения заявления принимается в случае</w:t>
      </w:r>
      <w:r w:rsidR="007F2D1E">
        <w:rPr>
          <w:rFonts w:ascii="Times New Roman" w:hAnsi="Times New Roman" w:cs="Times New Roman"/>
          <w:sz w:val="28"/>
          <w:szCs w:val="28"/>
        </w:rPr>
        <w:t>,</w:t>
      </w:r>
      <w:r w:rsidRPr="00024383">
        <w:rPr>
          <w:rFonts w:ascii="Times New Roman" w:hAnsi="Times New Roman" w:cs="Times New Roman"/>
          <w:sz w:val="28"/>
          <w:szCs w:val="28"/>
        </w:rPr>
        <w:t xml:space="preserve"> если на рассмотрении уполномоченного органа находится иное заявление: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>в котором указанное местоположение земель или земельных участков частично или полностью совпадает с местоположением земель или земельных участков, указанным в заявлении;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участка, о его предоставлении или о заключении соглашения об установлении сервитута. </w:t>
      </w:r>
    </w:p>
    <w:p w:rsidR="00024383" w:rsidRPr="00024383" w:rsidRDefault="00024383" w:rsidP="00D309E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24383">
        <w:rPr>
          <w:szCs w:val="28"/>
        </w:rPr>
        <w:t>В этом случае срок рассмотрения заявления приостанавливается до принятия уполномоченным органом решения по указанным в настоящем пункте заявлениям, после чего рассмотрение заявления осуществляется в соответствии с настоящими Порядком и условиями.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 xml:space="preserve">11. </w:t>
      </w:r>
      <w:bookmarkStart w:id="2" w:name="Par0"/>
      <w:bookmarkEnd w:id="2"/>
      <w:r w:rsidRPr="00024383">
        <w:rPr>
          <w:rFonts w:ascii="Times New Roman" w:hAnsi="Times New Roman" w:cs="Times New Roman"/>
          <w:sz w:val="28"/>
          <w:szCs w:val="28"/>
        </w:rPr>
        <w:t>Решение об отказе в выдаче разрешения принимается в случае, если:</w:t>
      </w:r>
    </w:p>
    <w:p w:rsidR="00024383" w:rsidRPr="00024383" w:rsidRDefault="00024383" w:rsidP="00D309EE">
      <w:pPr>
        <w:shd w:val="clear" w:color="auto" w:fill="FFFFFF"/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>а) в отношении земель или земельных участков выдано разрешение;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>б) в заявлении указаны объекты, не входящие в Перечень;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>в) местоположение земель или земельного участка полностью или частично совпадает с местоположением земель или земельного участка, предоставленных иному физическому или юридическому лицу или в отношении которых принято решение о предоставлении, о предварительном согласовании их предоставления либо о заключении соглашения о сервитуте;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>г) размещение объектов приведет к невозможности использования земель или земельных участков в соответствии с их категорией или разрешенным использованием;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>д) земли или земельные участки являются изъятыми из оборота;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 xml:space="preserve">е) земли или земельные участки являются зарезервированными для государственных или муниципальных нужд и указанный в заявлении срок размещения объектов превышает срок действия решения о резервировании земель, за исключением случая, когда размещение объекта на землях или земельных участках соответствует целям их резервирования; 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lastRenderedPageBreak/>
        <w:t>ж) земли или земельные участки не отнесены к определенной категории земель либо отнесены к категории земель запаса, за исключением случаев, когда законодательством предусмотрена возможность использования земель запаса без их перевода в другую категорию;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>з) на землях или земельном участке расположены здание, строение, сооружение, объект незавершенного строительства;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>и) в отношении земельного участка размещено либо опубликовано извещение о проведении аукциона по его продаже или аукциона на право заключения договора аренды;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>к) земельный участок, на котором планируется размещение объекта, изъят для государственных или муниципальных нужд, и размещение объектов на таком земельном участке не соответствует целям, для которых такой земельный участок изъят;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>л) в отношении земельного участка не установлен вид разрешенного использования;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>м) 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обратилось лицо, не уполномоченное на размещение данных объектов;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>н)  земли или земельные участки расположены в границах территории, в отношении которой заключен договор о развитии застроенной территории или договор о  комплексном освоении территории;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>о) размещение объекта не соответствует утвержденным документам территориального планирования, правилам землепользования и застройки, документации по планировке территории или землеустроительной документации;</w:t>
      </w:r>
    </w:p>
    <w:p w:rsidR="00024383" w:rsidRPr="00024383" w:rsidRDefault="00024383" w:rsidP="00D309EE">
      <w:pPr>
        <w:spacing w:after="1" w:line="260" w:lineRule="atLeast"/>
        <w:ind w:firstLine="708"/>
        <w:jc w:val="both"/>
        <w:rPr>
          <w:szCs w:val="28"/>
        </w:rPr>
      </w:pPr>
      <w:r w:rsidRPr="00024383">
        <w:rPr>
          <w:szCs w:val="28"/>
        </w:rPr>
        <w:t xml:space="preserve">п) имеется заключение органа местного самоуправления соответствующего муниципального образования, в границах которого планируется размещение объекта, о несоответствии </w:t>
      </w:r>
      <w:r w:rsidR="007F2D1E">
        <w:rPr>
          <w:szCs w:val="28"/>
        </w:rPr>
        <w:t xml:space="preserve">его </w:t>
      </w:r>
      <w:r w:rsidRPr="00024383">
        <w:rPr>
          <w:szCs w:val="28"/>
        </w:rPr>
        <w:t>размещения правилам благоустройства территории или требованиям, предъявляемым к архитектурным решениям объектов капитального строительства (при наличии установленных требований)</w:t>
      </w:r>
      <w:r w:rsidR="007F2D1E">
        <w:rPr>
          <w:szCs w:val="28"/>
        </w:rPr>
        <w:t>,</w:t>
      </w:r>
      <w:r w:rsidRPr="00024383">
        <w:rPr>
          <w:szCs w:val="28"/>
        </w:rPr>
        <w:t xml:space="preserve"> </w:t>
      </w:r>
      <w:r w:rsidR="007F2D1E">
        <w:rPr>
          <w:szCs w:val="28"/>
        </w:rPr>
        <w:t xml:space="preserve">– в случае если планируется размещение </w:t>
      </w:r>
      <w:r w:rsidR="007F2D1E" w:rsidRPr="00024383">
        <w:rPr>
          <w:szCs w:val="28"/>
        </w:rPr>
        <w:t xml:space="preserve"> </w:t>
      </w:r>
      <w:r w:rsidR="007F2D1E">
        <w:rPr>
          <w:szCs w:val="28"/>
        </w:rPr>
        <w:t>объектов, указанных в пункте 4 Перечня</w:t>
      </w:r>
      <w:r w:rsidRPr="00024383">
        <w:rPr>
          <w:szCs w:val="28"/>
        </w:rPr>
        <w:t>.</w:t>
      </w:r>
    </w:p>
    <w:p w:rsidR="00024383" w:rsidRPr="00024383" w:rsidRDefault="00024383" w:rsidP="00D309EE">
      <w:pPr>
        <w:spacing w:after="1" w:line="240" w:lineRule="atLeast"/>
        <w:ind w:firstLine="708"/>
        <w:rPr>
          <w:szCs w:val="28"/>
        </w:rPr>
      </w:pPr>
      <w:r w:rsidRPr="00024383">
        <w:rPr>
          <w:szCs w:val="28"/>
        </w:rPr>
        <w:t xml:space="preserve">12. Разрешение должно содержать: 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 xml:space="preserve">а) фамилию, имя и отчество (при наличии), место жительства заявителя и реквизиты документа, удостоверяющего личность, а также сведения о государственной регистрации заявителя в Едином государственном реестре  индивидуальных предпринимателей </w:t>
      </w:r>
      <w:r w:rsidR="007F2D1E">
        <w:rPr>
          <w:szCs w:val="28"/>
        </w:rPr>
        <w:t>–</w:t>
      </w:r>
      <w:r w:rsidRPr="00024383">
        <w:rPr>
          <w:szCs w:val="28"/>
        </w:rPr>
        <w:t xml:space="preserve"> в случа</w:t>
      </w:r>
      <w:r w:rsidR="007F2D1E">
        <w:rPr>
          <w:szCs w:val="28"/>
        </w:rPr>
        <w:t>е</w:t>
      </w:r>
      <w:r w:rsidRPr="00024383">
        <w:rPr>
          <w:szCs w:val="28"/>
        </w:rPr>
        <w:t xml:space="preserve"> если разрешение выдается физическому лицу; 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 xml:space="preserve">б) наименование, место нахождения, организационно-правовую форму и сведения о государственной регистрации заявителя в Едином государственном </w:t>
      </w:r>
      <w:r w:rsidRPr="00024383">
        <w:rPr>
          <w:szCs w:val="28"/>
        </w:rPr>
        <w:lastRenderedPageBreak/>
        <w:t xml:space="preserve">реестре юридических лиц </w:t>
      </w:r>
      <w:r>
        <w:rPr>
          <w:szCs w:val="28"/>
        </w:rPr>
        <w:t>–</w:t>
      </w:r>
      <w:r w:rsidR="007F2D1E">
        <w:rPr>
          <w:szCs w:val="28"/>
        </w:rPr>
        <w:t xml:space="preserve"> в случае</w:t>
      </w:r>
      <w:r w:rsidRPr="00024383">
        <w:rPr>
          <w:szCs w:val="28"/>
        </w:rPr>
        <w:t xml:space="preserve"> если разрешение выдается юридическому лицу;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>в) кадаст</w:t>
      </w:r>
      <w:r w:rsidR="007F2D1E">
        <w:rPr>
          <w:szCs w:val="28"/>
        </w:rPr>
        <w:t>ровый номер земельного участка – в случае</w:t>
      </w:r>
      <w:r w:rsidRPr="00024383">
        <w:rPr>
          <w:szCs w:val="28"/>
        </w:rPr>
        <w:t xml:space="preserve"> если размещение объектов планируется на образованном </w:t>
      </w:r>
      <w:r w:rsidR="007F2D1E">
        <w:rPr>
          <w:szCs w:val="28"/>
        </w:rPr>
        <w:t>земельном участке или его части</w:t>
      </w:r>
      <w:r w:rsidRPr="00024383">
        <w:rPr>
          <w:szCs w:val="28"/>
        </w:rPr>
        <w:t xml:space="preserve">; кадастровый номер кадастрового квартала </w:t>
      </w:r>
      <w:r w:rsidR="007F2D1E">
        <w:rPr>
          <w:szCs w:val="28"/>
        </w:rPr>
        <w:t xml:space="preserve">– </w:t>
      </w:r>
      <w:r w:rsidRPr="00024383">
        <w:rPr>
          <w:szCs w:val="28"/>
        </w:rPr>
        <w:t>в случае если размещение объекта планируется на землях, кадастровый учет которых в уста</w:t>
      </w:r>
      <w:r w:rsidR="007F2D1E">
        <w:rPr>
          <w:szCs w:val="28"/>
        </w:rPr>
        <w:t>новленном порядке не произведен</w:t>
      </w:r>
      <w:r w:rsidRPr="00024383">
        <w:rPr>
          <w:szCs w:val="28"/>
        </w:rPr>
        <w:t xml:space="preserve">;  указание на то, что границы земель или земельных участков определяются в соответствии с приложенной к заявлению схемой границ, которая является </w:t>
      </w:r>
      <w:r w:rsidR="007F2D1E">
        <w:rPr>
          <w:szCs w:val="28"/>
        </w:rPr>
        <w:t>неотъемлемой частью разрешения</w:t>
      </w:r>
      <w:r w:rsidR="00884C36">
        <w:rPr>
          <w:szCs w:val="28"/>
        </w:rPr>
        <w:t>,</w:t>
      </w:r>
      <w:r w:rsidR="007F2D1E">
        <w:rPr>
          <w:szCs w:val="28"/>
        </w:rPr>
        <w:t xml:space="preserve"> – </w:t>
      </w:r>
      <w:r w:rsidR="00D309EE">
        <w:rPr>
          <w:szCs w:val="28"/>
        </w:rPr>
        <w:t>в случае</w:t>
      </w:r>
      <w:r w:rsidRPr="00024383">
        <w:rPr>
          <w:szCs w:val="28"/>
        </w:rPr>
        <w:t xml:space="preserve"> если размещение объектов планируется на земл</w:t>
      </w:r>
      <w:r w:rsidR="007F2D1E">
        <w:rPr>
          <w:szCs w:val="28"/>
        </w:rPr>
        <w:t>ях или части земельного участка</w:t>
      </w:r>
      <w:r w:rsidRPr="00024383">
        <w:rPr>
          <w:szCs w:val="28"/>
        </w:rPr>
        <w:t>;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 xml:space="preserve">г) площадь земель или земельных участков; 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>д) адрес или иное описание местоположения земель и</w:t>
      </w:r>
      <w:r w:rsidR="00884C36">
        <w:rPr>
          <w:szCs w:val="28"/>
        </w:rPr>
        <w:t>ли земельных участков, категорию</w:t>
      </w:r>
      <w:r w:rsidRPr="00024383">
        <w:rPr>
          <w:szCs w:val="28"/>
        </w:rPr>
        <w:t xml:space="preserve"> земель или земельных участков; 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>е) наименование объекта с указанием его индивидуализирующих характеристик;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 xml:space="preserve">ж) срок действия разрешения с указанием даты </w:t>
      </w:r>
      <w:r w:rsidR="00D309EE">
        <w:rPr>
          <w:szCs w:val="28"/>
        </w:rPr>
        <w:t>начала и окончания его действия;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>з) обязанности заявителя.</w:t>
      </w:r>
    </w:p>
    <w:p w:rsidR="00024383" w:rsidRPr="00024383" w:rsidRDefault="00024383" w:rsidP="00D309EE">
      <w:pPr>
        <w:ind w:firstLine="708"/>
        <w:jc w:val="both"/>
        <w:outlineLvl w:val="0"/>
        <w:rPr>
          <w:szCs w:val="28"/>
        </w:rPr>
      </w:pPr>
      <w:r w:rsidRPr="00024383">
        <w:rPr>
          <w:szCs w:val="28"/>
        </w:rPr>
        <w:t xml:space="preserve">13.  Разрешение выдается на срок предполагаемого размещения объекта, но не более </w:t>
      </w:r>
      <w:r w:rsidR="00D309EE">
        <w:rPr>
          <w:szCs w:val="28"/>
        </w:rPr>
        <w:t>чем на 3 года</w:t>
      </w:r>
      <w:r w:rsidRPr="00024383">
        <w:rPr>
          <w:szCs w:val="28"/>
        </w:rPr>
        <w:t xml:space="preserve">, за исключением следующих случаев: 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 xml:space="preserve">а) для размещения объектов, </w:t>
      </w:r>
      <w:r w:rsidR="00D309EE">
        <w:rPr>
          <w:rFonts w:ascii="Times New Roman" w:hAnsi="Times New Roman" w:cs="Times New Roman"/>
          <w:sz w:val="28"/>
          <w:szCs w:val="28"/>
        </w:rPr>
        <w:t>указанных в пункте</w:t>
      </w:r>
      <w:r w:rsidRPr="00024383">
        <w:rPr>
          <w:rFonts w:ascii="Times New Roman" w:hAnsi="Times New Roman" w:cs="Times New Roman"/>
          <w:sz w:val="28"/>
          <w:szCs w:val="28"/>
        </w:rPr>
        <w:t xml:space="preserve"> 10 Перечня, разрешение выдается на срок, не превышающий срок действия лицензии на пользование недрами;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 xml:space="preserve">б) для размещения объектов, </w:t>
      </w:r>
      <w:r w:rsidR="00D309EE">
        <w:rPr>
          <w:rFonts w:ascii="Times New Roman" w:hAnsi="Times New Roman" w:cs="Times New Roman"/>
          <w:sz w:val="28"/>
          <w:szCs w:val="28"/>
        </w:rPr>
        <w:t>указанных в пунктах</w:t>
      </w:r>
      <w:r w:rsidRPr="00024383">
        <w:rPr>
          <w:rFonts w:ascii="Times New Roman" w:hAnsi="Times New Roman" w:cs="Times New Roman"/>
          <w:sz w:val="28"/>
          <w:szCs w:val="28"/>
        </w:rPr>
        <w:t xml:space="preserve"> 23, 24 Перечня,  разрешение выдается на срок до </w:t>
      </w:r>
      <w:r w:rsidR="00D309EE">
        <w:rPr>
          <w:rFonts w:ascii="Times New Roman" w:hAnsi="Times New Roman" w:cs="Times New Roman"/>
          <w:sz w:val="28"/>
          <w:szCs w:val="28"/>
        </w:rPr>
        <w:t>6</w:t>
      </w:r>
      <w:r w:rsidR="00884C36">
        <w:rPr>
          <w:rFonts w:ascii="Times New Roman" w:hAnsi="Times New Roman" w:cs="Times New Roman"/>
          <w:sz w:val="28"/>
          <w:szCs w:val="28"/>
        </w:rPr>
        <w:t xml:space="preserve"> </w:t>
      </w:r>
      <w:r w:rsidRPr="00024383">
        <w:rPr>
          <w:rFonts w:ascii="Times New Roman" w:hAnsi="Times New Roman" w:cs="Times New Roman"/>
          <w:sz w:val="28"/>
          <w:szCs w:val="28"/>
        </w:rPr>
        <w:t>месяцев.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>14. Заявитель имеет право на продление срока действия разрешения при наличии совокупности следующих условий: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>а) заявление о продлении срока действия разрешения подано до дня истечения срока действия ранее выданного разрешения;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>б) на момент принятия решения о продлении срока действия разрешения отсутствуют предусмотренные настоящими Порядком и условиями основания для отказа в выдаче разрешения или основания для принятия решения о досрочном прекращении действия разрешения;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>в) на момент принятия решения о продлении срока действия разрешения у уполномоченного органа отсутствует информация о выявленных и неустраненных нарушениях законодательства, связанных с использованием земель или земельных участков, указанных в разрешении.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>15. Действие разрешения прекращается: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>а) со дня предоставления земельного участка физическому или юридическому лицу;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>б) по истечении срока действия разрешения;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>в) со дня получения уполномоченным органом письменного отказа заявителя от размещения объектов, указанных в разрешении;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 xml:space="preserve">г) в случае принятия уполномоченным органом решения о досрочном </w:t>
      </w:r>
      <w:r w:rsidRPr="00024383">
        <w:rPr>
          <w:rFonts w:ascii="Times New Roman" w:hAnsi="Times New Roman" w:cs="Times New Roman"/>
          <w:sz w:val="28"/>
          <w:szCs w:val="28"/>
        </w:rPr>
        <w:lastRenderedPageBreak/>
        <w:t>прекращении действия разрешения.</w:t>
      </w:r>
    </w:p>
    <w:p w:rsidR="00024383" w:rsidRPr="00024383" w:rsidRDefault="00024383" w:rsidP="00D309E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383">
        <w:rPr>
          <w:rFonts w:ascii="Times New Roman" w:hAnsi="Times New Roman" w:cs="Times New Roman"/>
          <w:sz w:val="28"/>
          <w:szCs w:val="28"/>
        </w:rPr>
        <w:t xml:space="preserve">16. </w:t>
      </w:r>
      <w:r w:rsidR="00D309EE">
        <w:rPr>
          <w:rFonts w:ascii="Times New Roman" w:hAnsi="Times New Roman" w:cs="Times New Roman"/>
          <w:sz w:val="28"/>
          <w:szCs w:val="28"/>
        </w:rPr>
        <w:t>Действие разрешения</w:t>
      </w:r>
      <w:r w:rsidRPr="00024383">
        <w:rPr>
          <w:rFonts w:ascii="Times New Roman" w:hAnsi="Times New Roman" w:cs="Times New Roman"/>
          <w:sz w:val="28"/>
          <w:szCs w:val="28"/>
        </w:rPr>
        <w:t xml:space="preserve"> может быть досрочно прекращено уполномоченным органом в случае, </w:t>
      </w:r>
      <w:bookmarkStart w:id="3" w:name="P1"/>
      <w:bookmarkEnd w:id="3"/>
      <w:r w:rsidRPr="00024383">
        <w:rPr>
          <w:rFonts w:ascii="Times New Roman" w:hAnsi="Times New Roman" w:cs="Times New Roman"/>
          <w:sz w:val="28"/>
          <w:szCs w:val="28"/>
        </w:rPr>
        <w:t>если использование земель или земельного участка, указанных в разрешении, осуществляется с нарушением требований законодательства.</w:t>
      </w:r>
    </w:p>
    <w:p w:rsidR="00024383" w:rsidRPr="00024383" w:rsidRDefault="00024383" w:rsidP="00D309EE">
      <w:pPr>
        <w:spacing w:after="1" w:line="260" w:lineRule="atLeast"/>
        <w:ind w:firstLine="708"/>
        <w:jc w:val="both"/>
        <w:rPr>
          <w:szCs w:val="28"/>
        </w:rPr>
      </w:pPr>
      <w:bookmarkStart w:id="4" w:name="P7"/>
      <w:bookmarkStart w:id="5" w:name="P8"/>
      <w:bookmarkEnd w:id="4"/>
      <w:bookmarkEnd w:id="5"/>
      <w:r w:rsidRPr="00024383">
        <w:rPr>
          <w:szCs w:val="28"/>
        </w:rPr>
        <w:t>В этом случае решение о досрочном прекращении разрешения принимается уполномоченным органом по истечении месяца со дня получения заявителем письменного уведомления о допущенных нарушениях при условии, если в указанный срок заявитель не устранил эти нарушения. Решение о досрочном прекращении действия разрешения направляется заявителю заказным письмом либо вручается заявителю или его уполномоченному представителю под расписку в течение 3 дней со дня принятия указанного решения.</w:t>
      </w:r>
    </w:p>
    <w:p w:rsidR="00024383" w:rsidRDefault="00024383" w:rsidP="00D309E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24383">
        <w:rPr>
          <w:szCs w:val="28"/>
        </w:rPr>
        <w:t xml:space="preserve">17.  В течение </w:t>
      </w:r>
      <w:r w:rsidR="00D309EE">
        <w:rPr>
          <w:szCs w:val="28"/>
        </w:rPr>
        <w:t>10</w:t>
      </w:r>
      <w:r w:rsidRPr="00024383">
        <w:rPr>
          <w:szCs w:val="28"/>
        </w:rPr>
        <w:t xml:space="preserve"> дней со дня выдачи разрешения либо со дня принятия решения о досрочном прекращении действия разрешения уполномоченный орган направляет копию разрешения либо копию решения о досрочном прекращении действия разрешения в федеральный орган исполнительной власти, уполномоченный на осуществление государственного земельного надзора, и орган местного самоуправления, уполномоченный на осуществление муниципального земельного контроля.</w:t>
      </w:r>
    </w:p>
    <w:p w:rsidR="00024383" w:rsidRDefault="00024383" w:rsidP="00024383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24383" w:rsidRPr="00024383" w:rsidRDefault="00024383" w:rsidP="00024383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_____________</w:t>
      </w:r>
    </w:p>
    <w:sectPr w:rsidR="00024383" w:rsidRPr="00024383" w:rsidSect="00024383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C61">
          <w:rPr>
            <w:noProof/>
          </w:rPr>
          <w:t>7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CA0438B"/>
    <w:multiLevelType w:val="hybridMultilevel"/>
    <w:tmpl w:val="1FA08F3A"/>
    <w:lvl w:ilvl="0" w:tplc="8B76D4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24383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2D1E"/>
    <w:rsid w:val="008333C2"/>
    <w:rsid w:val="008573B7"/>
    <w:rsid w:val="00860B53"/>
    <w:rsid w:val="00873934"/>
    <w:rsid w:val="00884C36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309EE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2A1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57C61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C93D-E6CE-4764-B97B-BA8620FA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2165</Words>
  <Characters>15688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2017-08-17T13:13:00Z</cp:lastPrinted>
  <dcterms:created xsi:type="dcterms:W3CDTF">2017-08-09T07:30:00Z</dcterms:created>
  <dcterms:modified xsi:type="dcterms:W3CDTF">2017-08-17T13:13:00Z</dcterms:modified>
</cp:coreProperties>
</file>