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0B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0B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0B22">
        <w:t>12 сентября 2017 года № 50</w:t>
      </w:r>
      <w:r w:rsidR="00120B22">
        <w:t>0</w:t>
      </w:r>
      <w:bookmarkStart w:id="0" w:name="_GoBack"/>
      <w:bookmarkEnd w:id="0"/>
      <w:r w:rsidR="00120B2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E66AA9" w:rsidRDefault="00C02B77" w:rsidP="00E66AA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6A2C">
        <w:rPr>
          <w:sz w:val="28"/>
          <w:szCs w:val="28"/>
        </w:rPr>
        <w:t>Внести в состав межведомственной комиссии по вопросам контроля за внесением платы за пользование лесами (далее –</w:t>
      </w:r>
      <w:r w:rsidR="00E66AA9">
        <w:rPr>
          <w:sz w:val="28"/>
          <w:szCs w:val="28"/>
        </w:rPr>
        <w:t xml:space="preserve"> межведомственная комиссия), образованной распоряжением Правительства Республики Карелия от 26 ноября 2011 года № 682р-П (Собрание законодательства Республики Карелия, 2011, № 11, ст. 1927; 2012, № 8, ст.</w:t>
      </w:r>
      <w:r w:rsidR="00F764BE">
        <w:rPr>
          <w:sz w:val="28"/>
          <w:szCs w:val="28"/>
        </w:rPr>
        <w:t xml:space="preserve"> </w:t>
      </w:r>
      <w:r w:rsidR="00E66AA9">
        <w:rPr>
          <w:sz w:val="28"/>
          <w:szCs w:val="28"/>
        </w:rPr>
        <w:t>1503; 2013, № 10, ст. 1881; 2014, № 12, ст. 2379; 2016, № 3, ст. 589;</w:t>
      </w:r>
      <w:proofErr w:type="gramEnd"/>
      <w:r w:rsidR="00E66AA9">
        <w:rPr>
          <w:sz w:val="28"/>
          <w:szCs w:val="28"/>
        </w:rPr>
        <w:t xml:space="preserve"> №</w:t>
      </w:r>
      <w:proofErr w:type="gramStart"/>
      <w:r w:rsidR="00E66AA9">
        <w:rPr>
          <w:sz w:val="28"/>
          <w:szCs w:val="28"/>
        </w:rPr>
        <w:t>7, ст. 1587), следующие изменения:</w:t>
      </w:r>
      <w:proofErr w:type="gramEnd"/>
    </w:p>
    <w:p w:rsidR="00E66AA9" w:rsidRDefault="00E66AA9" w:rsidP="00E66A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межведомственной комиссии следующих лиц:</w:t>
      </w:r>
    </w:p>
    <w:p w:rsidR="00E66AA9" w:rsidRDefault="00E66AA9" w:rsidP="00E66A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Щепин А.А. – Министр по природопользованию и экологии Республики Карелия, заместитель председателя комиссии;</w:t>
      </w:r>
    </w:p>
    <w:p w:rsidR="00E66AA9" w:rsidRDefault="00E66AA9" w:rsidP="00E66AA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Грищенков</w:t>
      </w:r>
      <w:proofErr w:type="spellEnd"/>
      <w:r>
        <w:rPr>
          <w:sz w:val="28"/>
          <w:szCs w:val="28"/>
        </w:rPr>
        <w:t xml:space="preserve"> А.В. – заместитель Министра финансов Республики Карелия;</w:t>
      </w:r>
    </w:p>
    <w:p w:rsidR="00E66AA9" w:rsidRDefault="00E66AA9" w:rsidP="00E66A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F764BE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Чикалюка</w:t>
      </w:r>
      <w:proofErr w:type="spellEnd"/>
      <w:r>
        <w:rPr>
          <w:sz w:val="28"/>
          <w:szCs w:val="28"/>
        </w:rPr>
        <w:t xml:space="preserve"> В.Ф., Беляеву Е.В., Петухова Р.А. </w:t>
      </w:r>
    </w:p>
    <w:p w:rsidR="00AC0878" w:rsidRDefault="00E66AA9" w:rsidP="00E66A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0B22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6A2C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6AA9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64BE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64E5-13DD-444D-B8C4-E085F92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2017-09-12T07:39:00Z</cp:lastPrinted>
  <dcterms:created xsi:type="dcterms:W3CDTF">2017-09-06T09:06:00Z</dcterms:created>
  <dcterms:modified xsi:type="dcterms:W3CDTF">2017-09-12T07:39:00Z</dcterms:modified>
</cp:coreProperties>
</file>