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3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923B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923B6">
        <w:t>5 октября 2017 года № 34</w:t>
      </w:r>
      <w:r w:rsidR="008923B6">
        <w:t>5</w:t>
      </w:r>
      <w:r w:rsidR="008923B6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90245" w:rsidRDefault="00E90245" w:rsidP="00E90245">
      <w:pPr>
        <w:jc w:val="center"/>
        <w:rPr>
          <w:b/>
          <w:szCs w:val="28"/>
        </w:rPr>
      </w:pPr>
    </w:p>
    <w:p w:rsidR="00E90245" w:rsidRDefault="00E90245" w:rsidP="00E90245">
      <w:pPr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Мегрегского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E90245" w:rsidRDefault="00E90245" w:rsidP="00E90245">
      <w:pPr>
        <w:ind w:right="424"/>
        <w:jc w:val="center"/>
        <w:rPr>
          <w:szCs w:val="28"/>
        </w:rPr>
      </w:pPr>
    </w:p>
    <w:p w:rsidR="00E90245" w:rsidRDefault="00E90245" w:rsidP="00E90245">
      <w:pPr>
        <w:ind w:right="424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1A5A55">
        <w:rPr>
          <w:szCs w:val="28"/>
        </w:rPr>
        <w:t xml:space="preserve">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1A5A55">
        <w:rPr>
          <w:szCs w:val="28"/>
        </w:rPr>
        <w:t xml:space="preserve">                       </w:t>
      </w:r>
      <w:r>
        <w:rPr>
          <w:szCs w:val="28"/>
        </w:rPr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феде-ральных</w:t>
      </w:r>
      <w:proofErr w:type="spellEnd"/>
      <w:r>
        <w:rPr>
          <w:szCs w:val="28"/>
        </w:rPr>
        <w:t xml:space="preserve">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</w:t>
      </w:r>
      <w:proofErr w:type="spellEnd"/>
      <w:r>
        <w:rPr>
          <w:szCs w:val="28"/>
        </w:rPr>
        <w:t xml:space="preserve">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E90245" w:rsidRDefault="00E90245" w:rsidP="00E90245">
      <w:pPr>
        <w:ind w:right="424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1A5A55">
        <w:rPr>
          <w:szCs w:val="28"/>
        </w:rPr>
        <w:t>Мегрегского</w:t>
      </w:r>
      <w:proofErr w:type="spellEnd"/>
      <w:r w:rsidR="001A5A55">
        <w:rPr>
          <w:szCs w:val="28"/>
        </w:rPr>
        <w:t xml:space="preserve"> 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1A5A55">
        <w:rPr>
          <w:szCs w:val="28"/>
        </w:rPr>
        <w:t>Прионежского</w:t>
      </w:r>
      <w:proofErr w:type="spellEnd"/>
      <w:r w:rsidR="001A5A55">
        <w:rPr>
          <w:szCs w:val="28"/>
        </w:rPr>
        <w:t xml:space="preserve"> муниципального района</w:t>
      </w:r>
      <w:r>
        <w:rPr>
          <w:szCs w:val="28"/>
        </w:rPr>
        <w:t>, согласно приложению.</w:t>
      </w:r>
    </w:p>
    <w:p w:rsidR="004A0780" w:rsidRDefault="00E90245" w:rsidP="001A5A55">
      <w:pPr>
        <w:ind w:right="424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1A5A55">
        <w:rPr>
          <w:szCs w:val="28"/>
        </w:rPr>
        <w:t>Прионежского</w:t>
      </w:r>
      <w:proofErr w:type="spellEnd"/>
      <w:r w:rsidR="001A5A55">
        <w:rPr>
          <w:szCs w:val="28"/>
        </w:rPr>
        <w:t xml:space="preserve"> муниципального района</w:t>
      </w:r>
      <w:r>
        <w:rPr>
          <w:szCs w:val="28"/>
        </w:rPr>
        <w:t xml:space="preserve"> со дня вступления в силу настоящего постановления.  </w:t>
      </w: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B2547D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B254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5A55">
        <w:rPr>
          <w:rFonts w:ascii="Times New Roman" w:hAnsi="Times New Roman" w:cs="Times New Roman"/>
          <w:sz w:val="28"/>
          <w:szCs w:val="28"/>
        </w:rPr>
        <w:t xml:space="preserve">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293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CF1293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</w:t>
      </w:r>
      <w:r w:rsidR="00B2547D">
        <w:rPr>
          <w:rFonts w:ascii="Times New Roman" w:hAnsi="Times New Roman" w:cs="Times New Roman"/>
          <w:sz w:val="28"/>
          <w:szCs w:val="28"/>
        </w:rPr>
        <w:t xml:space="preserve">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5A55">
        <w:rPr>
          <w:rFonts w:ascii="Times New Roman" w:hAnsi="Times New Roman" w:cs="Times New Roman"/>
          <w:sz w:val="28"/>
          <w:szCs w:val="28"/>
        </w:rPr>
        <w:t xml:space="preserve">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90245" w:rsidTr="00E90245">
        <w:tc>
          <w:tcPr>
            <w:tcW w:w="4643" w:type="dxa"/>
          </w:tcPr>
          <w:p w:rsidR="00E90245" w:rsidRDefault="00E90245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E90245" w:rsidRDefault="00E90245" w:rsidP="008923B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8923B6">
              <w:t>5 октября 2017 года № 34</w:t>
            </w:r>
            <w:r w:rsidR="008923B6">
              <w:t>5</w:t>
            </w:r>
            <w:bookmarkStart w:id="0" w:name="_GoBack"/>
            <w:bookmarkEnd w:id="0"/>
            <w:r w:rsidR="008923B6">
              <w:t>-П</w:t>
            </w:r>
          </w:p>
        </w:tc>
      </w:tr>
    </w:tbl>
    <w:p w:rsidR="00E90245" w:rsidRDefault="00E90245" w:rsidP="00E9024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E90245" w:rsidRDefault="00E90245" w:rsidP="00E90245">
      <w:pPr>
        <w:pStyle w:val="a3"/>
        <w:spacing w:before="0"/>
        <w:ind w:right="0"/>
        <w:jc w:val="center"/>
        <w:rPr>
          <w:szCs w:val="28"/>
        </w:rPr>
      </w:pPr>
    </w:p>
    <w:p w:rsidR="00335C79" w:rsidRDefault="00335C79" w:rsidP="00E90245">
      <w:pPr>
        <w:pStyle w:val="a3"/>
        <w:spacing w:before="0"/>
        <w:ind w:right="0"/>
        <w:jc w:val="center"/>
        <w:rPr>
          <w:szCs w:val="28"/>
        </w:rPr>
      </w:pPr>
    </w:p>
    <w:p w:rsidR="00E90245" w:rsidRDefault="00E90245" w:rsidP="00E90245">
      <w:pPr>
        <w:pStyle w:val="a3"/>
        <w:spacing w:before="0"/>
        <w:ind w:right="0"/>
        <w:jc w:val="center"/>
        <w:rPr>
          <w:szCs w:val="28"/>
        </w:rPr>
      </w:pPr>
    </w:p>
    <w:p w:rsidR="00E90245" w:rsidRDefault="00CF1293" w:rsidP="00E9024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Перечень                                                                                                                          имущества, находящегося в муниципальной собственности </w:t>
      </w:r>
      <w:proofErr w:type="spellStart"/>
      <w:r>
        <w:rPr>
          <w:szCs w:val="28"/>
        </w:rPr>
        <w:t>Мегрегского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693"/>
        <w:gridCol w:w="3686"/>
      </w:tblGrid>
      <w:tr w:rsidR="00CF1293" w:rsidTr="00CF12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3" w:rsidRDefault="00CF129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93" w:rsidRDefault="00CF1293" w:rsidP="00CF129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CF1293" w:rsidRDefault="00CF1293" w:rsidP="00CF129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3" w:rsidRDefault="00CF129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CF1293" w:rsidRDefault="00CF129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3" w:rsidRDefault="00CF1293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CF1293" w:rsidRDefault="00CF1293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CF1293" w:rsidRDefault="00CF129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CF1293" w:rsidTr="00CF12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3" w:rsidRDefault="00CF129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93" w:rsidRDefault="00CF129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3" w:rsidRDefault="00CF1293" w:rsidP="00CF129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с. Заозерье,                    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93" w:rsidRDefault="00CF1293" w:rsidP="00CF129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39,8 кв. м</w:t>
            </w:r>
          </w:p>
        </w:tc>
      </w:tr>
      <w:tr w:rsidR="00335C79" w:rsidTr="00CF12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9" w:rsidRDefault="00335C7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9" w:rsidRDefault="00335C79" w:rsidP="00335C7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9" w:rsidRDefault="00335C79" w:rsidP="007E3A2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с. Заозерье,                    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79" w:rsidRDefault="00335C79" w:rsidP="007E3A2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39,8 кв. м</w:t>
            </w:r>
          </w:p>
        </w:tc>
      </w:tr>
    </w:tbl>
    <w:p w:rsidR="00E90245" w:rsidRDefault="00E90245" w:rsidP="00E90245">
      <w:pPr>
        <w:pStyle w:val="a3"/>
        <w:spacing w:before="0"/>
        <w:ind w:right="0"/>
        <w:jc w:val="center"/>
        <w:rPr>
          <w:sz w:val="24"/>
        </w:rPr>
      </w:pPr>
    </w:p>
    <w:p w:rsidR="00E90245" w:rsidRDefault="00E90245" w:rsidP="00E90245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E90245" w:rsidRDefault="00E90245" w:rsidP="00E90245">
      <w:pPr>
        <w:pStyle w:val="a3"/>
        <w:spacing w:before="0"/>
        <w:ind w:right="0"/>
        <w:jc w:val="center"/>
        <w:rPr>
          <w:sz w:val="24"/>
        </w:rPr>
      </w:pPr>
    </w:p>
    <w:p w:rsidR="00E90245" w:rsidRDefault="00E90245" w:rsidP="00E90245">
      <w:pPr>
        <w:pStyle w:val="a3"/>
        <w:spacing w:before="0"/>
        <w:ind w:right="0"/>
        <w:jc w:val="center"/>
        <w:rPr>
          <w:sz w:val="24"/>
        </w:rPr>
      </w:pPr>
    </w:p>
    <w:p w:rsidR="00E90245" w:rsidRDefault="00E90245" w:rsidP="00E90245">
      <w:pPr>
        <w:pStyle w:val="a3"/>
        <w:spacing w:before="0"/>
        <w:ind w:right="0"/>
        <w:jc w:val="center"/>
        <w:rPr>
          <w:sz w:val="24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A55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A5A55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35C7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23B6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1293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90245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9896-86FD-4387-8188-36E3F856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2017-05-26T15:29:00Z</cp:lastPrinted>
  <dcterms:created xsi:type="dcterms:W3CDTF">2017-09-25T13:44:00Z</dcterms:created>
  <dcterms:modified xsi:type="dcterms:W3CDTF">2017-10-10T09:49:00Z</dcterms:modified>
</cp:coreProperties>
</file>