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B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1B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F1B29">
        <w:t>25 октября 2017 года № 37</w:t>
      </w:r>
      <w:r w:rsidR="00DF1B29">
        <w:t>5</w:t>
      </w:r>
      <w:r w:rsidR="00DF1B2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Pr="003F4234" w:rsidRDefault="003F4234" w:rsidP="003F4234">
      <w:pPr>
        <w:jc w:val="center"/>
        <w:rPr>
          <w:b/>
          <w:szCs w:val="28"/>
        </w:rPr>
      </w:pPr>
      <w:bookmarkStart w:id="0" w:name="_GoBack"/>
      <w:r w:rsidRPr="003F4234">
        <w:rPr>
          <w:b/>
          <w:szCs w:val="28"/>
        </w:rPr>
        <w:t xml:space="preserve">О признании </w:t>
      </w:r>
      <w:proofErr w:type="gramStart"/>
      <w:r w:rsidRPr="003F4234">
        <w:rPr>
          <w:b/>
          <w:szCs w:val="28"/>
        </w:rPr>
        <w:t>утратившими</w:t>
      </w:r>
      <w:proofErr w:type="gramEnd"/>
      <w:r w:rsidRPr="003F4234">
        <w:rPr>
          <w:b/>
          <w:szCs w:val="28"/>
        </w:rPr>
        <w:t xml:space="preserve"> силу отдельных постановлений </w:t>
      </w:r>
      <w:r w:rsidRPr="003F4234">
        <w:rPr>
          <w:b/>
          <w:szCs w:val="28"/>
        </w:rPr>
        <w:br/>
        <w:t xml:space="preserve">Правительства Республики Карелия </w:t>
      </w:r>
    </w:p>
    <w:bookmarkEnd w:id="0"/>
    <w:p w:rsidR="004A0780" w:rsidRDefault="004A0780" w:rsidP="000954F8">
      <w:pPr>
        <w:jc w:val="both"/>
        <w:rPr>
          <w:szCs w:val="28"/>
        </w:rPr>
      </w:pPr>
    </w:p>
    <w:p w:rsidR="000B2804" w:rsidRDefault="003F4234" w:rsidP="003F4234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F4234">
        <w:rPr>
          <w:b/>
          <w:szCs w:val="28"/>
        </w:rPr>
        <w:t>п</w:t>
      </w:r>
      <w:proofErr w:type="gramEnd"/>
      <w:r w:rsidRPr="003F4234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F4234" w:rsidRDefault="003F4234" w:rsidP="003F4234">
      <w:pPr>
        <w:ind w:left="284" w:right="395" w:firstLine="567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3F4234" w:rsidRDefault="003F4234" w:rsidP="003F4234">
      <w:pPr>
        <w:ind w:left="284" w:right="395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Республики Карелия от 31 марта </w:t>
      </w:r>
      <w:r>
        <w:rPr>
          <w:szCs w:val="28"/>
        </w:rPr>
        <w:br/>
        <w:t>2007 года № 56-П «О Межведомственной комиссии по признанию помещения, находящегося в государственной собственности Республики Карелия, жилым помещением, жилого помещения, находящегося в государственной собственности Республики Карелия, непригодным для проживания и многоквартирного дома, находящегося в государственной собственности Республики Карелия,  аварийным и подлежащим сносу» (Собрание законодательства Республики Карелия, 2007, № 3, ст. 353);</w:t>
      </w:r>
      <w:proofErr w:type="gramEnd"/>
    </w:p>
    <w:p w:rsidR="003F4234" w:rsidRDefault="003F4234" w:rsidP="003F4234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ноября </w:t>
      </w:r>
      <w:r>
        <w:rPr>
          <w:szCs w:val="28"/>
        </w:rPr>
        <w:br/>
        <w:t>2009 года № 250-П «О внесении изменений в постановление Правительства Республики Карелия от 31 марта 2007 года № 56-П» (Собрание законодательства Республики Карелия, 2009, № 11, ст. 1281);</w:t>
      </w:r>
    </w:p>
    <w:p w:rsidR="003F4234" w:rsidRDefault="003F4234" w:rsidP="003F4234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9 декабря </w:t>
      </w:r>
      <w:r>
        <w:rPr>
          <w:szCs w:val="28"/>
        </w:rPr>
        <w:br/>
        <w:t>2013 года № 356-П «О внесении изменений в постановление Правительства Республики Карелия от 31 марта 2007 года № 56-П» (Собрание законодательства Республики Карелия, 2013, № 12, ст. 2287).</w:t>
      </w:r>
    </w:p>
    <w:p w:rsidR="003F4234" w:rsidRDefault="003F4234" w:rsidP="003F4234">
      <w:pPr>
        <w:ind w:left="284" w:right="395" w:firstLine="567"/>
        <w:jc w:val="both"/>
        <w:rPr>
          <w:szCs w:val="28"/>
        </w:rPr>
      </w:pPr>
    </w:p>
    <w:p w:rsidR="003F4234" w:rsidRPr="000B2804" w:rsidRDefault="003F4234" w:rsidP="003F4234">
      <w:pPr>
        <w:ind w:left="284" w:right="395" w:firstLine="567"/>
        <w:jc w:val="both"/>
        <w:rPr>
          <w:szCs w:val="28"/>
        </w:rPr>
      </w:pPr>
    </w:p>
    <w:p w:rsidR="00B2547D" w:rsidRDefault="00B2547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4234">
        <w:rPr>
          <w:rFonts w:ascii="Times New Roman" w:hAnsi="Times New Roman" w:cs="Times New Roman"/>
          <w:sz w:val="28"/>
          <w:szCs w:val="28"/>
        </w:rPr>
        <w:t xml:space="preserve">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F4234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3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4234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1B29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93FB-07AF-4C5B-B97A-4404106D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2017-10-25T13:50:00Z</cp:lastPrinted>
  <dcterms:created xsi:type="dcterms:W3CDTF">2017-10-13T12:41:00Z</dcterms:created>
  <dcterms:modified xsi:type="dcterms:W3CDTF">2017-10-25T13:50:00Z</dcterms:modified>
</cp:coreProperties>
</file>