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27AA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4657E2" w:rsidRDefault="004657E2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</w:t>
      </w:r>
      <w:bookmarkStart w:id="0" w:name="_GoBack"/>
      <w:bookmarkEnd w:id="0"/>
      <w:r>
        <w:rPr>
          <w:sz w:val="32"/>
        </w:rPr>
        <w:t xml:space="preserve">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27AA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B27AA8">
        <w:t>4 октября 2017 года № 527р-П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6E173E" w:rsidRDefault="006E173E" w:rsidP="008507AF">
      <w:pPr>
        <w:pStyle w:val="ConsPlusNormal"/>
        <w:ind w:firstLine="0"/>
        <w:rPr>
          <w:sz w:val="28"/>
          <w:szCs w:val="28"/>
        </w:rPr>
      </w:pPr>
    </w:p>
    <w:p w:rsidR="006E173E" w:rsidRDefault="006E173E" w:rsidP="008507AF">
      <w:pPr>
        <w:pStyle w:val="ConsPlusNormal"/>
        <w:ind w:firstLine="0"/>
        <w:rPr>
          <w:sz w:val="28"/>
          <w:szCs w:val="28"/>
        </w:rPr>
      </w:pPr>
    </w:p>
    <w:p w:rsidR="007E3C28" w:rsidRDefault="007E3C28" w:rsidP="008507AF">
      <w:pPr>
        <w:pStyle w:val="ConsPlusNormal"/>
        <w:ind w:firstLine="0"/>
        <w:rPr>
          <w:sz w:val="28"/>
          <w:szCs w:val="28"/>
        </w:rPr>
      </w:pPr>
    </w:p>
    <w:p w:rsidR="007E3C28" w:rsidRDefault="00C02B77" w:rsidP="007E3C2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ab/>
      </w:r>
      <w:r w:rsidR="007E3C28">
        <w:rPr>
          <w:szCs w:val="28"/>
        </w:rPr>
        <w:t>Внести в приложение к распоряжению Правительства Республики Карелия от 20 апреля 2017 года № 210р-П изменение, изложив его в следующей редакции:</w:t>
      </w:r>
    </w:p>
    <w:p w:rsidR="006E173E" w:rsidRDefault="006E173E" w:rsidP="007E3C28">
      <w:pPr>
        <w:spacing w:line="360" w:lineRule="auto"/>
        <w:ind w:firstLine="709"/>
        <w:jc w:val="both"/>
        <w:rPr>
          <w:szCs w:val="28"/>
        </w:rPr>
      </w:pPr>
    </w:p>
    <w:p w:rsidR="007E3C28" w:rsidRDefault="007E3C28" w:rsidP="007E3C28">
      <w:pPr>
        <w:spacing w:line="276" w:lineRule="auto"/>
        <w:ind w:firstLine="4536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7E3C28">
        <w:rPr>
          <w:color w:val="000000"/>
          <w:szCs w:val="28"/>
        </w:rPr>
        <w:t xml:space="preserve">Приложение к распоряжению </w:t>
      </w:r>
    </w:p>
    <w:p w:rsidR="007E3C28" w:rsidRDefault="007E3C28" w:rsidP="007E3C28">
      <w:pPr>
        <w:spacing w:line="276" w:lineRule="auto"/>
        <w:ind w:firstLine="4536"/>
        <w:jc w:val="both"/>
        <w:rPr>
          <w:color w:val="000000"/>
          <w:szCs w:val="28"/>
        </w:rPr>
      </w:pPr>
      <w:r w:rsidRPr="007E3C28">
        <w:rPr>
          <w:color w:val="000000"/>
          <w:szCs w:val="28"/>
        </w:rPr>
        <w:t xml:space="preserve">Правительства   Республики Карелия </w:t>
      </w:r>
    </w:p>
    <w:p w:rsidR="007E3C28" w:rsidRPr="007E3C28" w:rsidRDefault="007E3C28" w:rsidP="007E3C28">
      <w:pPr>
        <w:spacing w:line="276" w:lineRule="auto"/>
        <w:ind w:firstLine="4536"/>
        <w:jc w:val="both"/>
        <w:rPr>
          <w:szCs w:val="28"/>
        </w:rPr>
      </w:pPr>
      <w:r w:rsidRPr="007E3C28">
        <w:rPr>
          <w:color w:val="000000"/>
          <w:szCs w:val="28"/>
        </w:rPr>
        <w:t>от 20 апреля 2017 года № 210р-П</w:t>
      </w:r>
    </w:p>
    <w:p w:rsidR="007E3C28" w:rsidRDefault="007E3C28" w:rsidP="007E3C28">
      <w:pPr>
        <w:rPr>
          <w:szCs w:val="28"/>
        </w:rPr>
      </w:pPr>
      <w:r>
        <w:rPr>
          <w:szCs w:val="28"/>
        </w:rPr>
        <w:t xml:space="preserve"> </w:t>
      </w:r>
    </w:p>
    <w:p w:rsidR="007E3C28" w:rsidRDefault="007E3C28" w:rsidP="007E3C28">
      <w:pPr>
        <w:jc w:val="center"/>
        <w:rPr>
          <w:szCs w:val="24"/>
        </w:rPr>
      </w:pPr>
    </w:p>
    <w:p w:rsidR="007E3C28" w:rsidRDefault="007E3C28" w:rsidP="007E3C28">
      <w:pPr>
        <w:ind w:firstLine="720"/>
        <w:jc w:val="both"/>
        <w:rPr>
          <w:szCs w:val="28"/>
        </w:rPr>
      </w:pPr>
    </w:p>
    <w:p w:rsidR="007E3C28" w:rsidRDefault="007E3C28" w:rsidP="007E3C28">
      <w:pPr>
        <w:tabs>
          <w:tab w:val="left" w:pos="8931"/>
        </w:tabs>
        <w:ind w:right="425"/>
        <w:rPr>
          <w:szCs w:val="28"/>
        </w:rPr>
      </w:pPr>
    </w:p>
    <w:p w:rsidR="007E3C28" w:rsidRDefault="007E3C28" w:rsidP="007E3C28">
      <w:pPr>
        <w:tabs>
          <w:tab w:val="left" w:pos="8931"/>
        </w:tabs>
        <w:ind w:right="425"/>
        <w:rPr>
          <w:szCs w:val="28"/>
        </w:rPr>
      </w:pPr>
    </w:p>
    <w:p w:rsidR="007E3C28" w:rsidRDefault="007E3C28" w:rsidP="007E3C28">
      <w:pPr>
        <w:tabs>
          <w:tab w:val="left" w:pos="8931"/>
        </w:tabs>
        <w:ind w:right="425"/>
        <w:rPr>
          <w:szCs w:val="28"/>
        </w:rPr>
      </w:pPr>
    </w:p>
    <w:p w:rsidR="007E3C28" w:rsidRDefault="007E3C28" w:rsidP="007E3C28">
      <w:pPr>
        <w:tabs>
          <w:tab w:val="left" w:pos="8931"/>
        </w:tabs>
        <w:ind w:right="425"/>
        <w:rPr>
          <w:szCs w:val="28"/>
        </w:rPr>
      </w:pPr>
    </w:p>
    <w:p w:rsidR="007E3C28" w:rsidRDefault="007E3C28" w:rsidP="007E3C28">
      <w:pPr>
        <w:tabs>
          <w:tab w:val="left" w:pos="8931"/>
        </w:tabs>
        <w:ind w:right="425"/>
        <w:rPr>
          <w:szCs w:val="28"/>
        </w:rPr>
      </w:pPr>
    </w:p>
    <w:p w:rsidR="007E3C28" w:rsidRDefault="007E3C28" w:rsidP="007E3C28">
      <w:pPr>
        <w:rPr>
          <w:sz w:val="16"/>
          <w:szCs w:val="16"/>
        </w:rPr>
        <w:sectPr w:rsidR="007E3C28" w:rsidSect="00B6062A">
          <w:pgSz w:w="11906" w:h="16838"/>
          <w:pgMar w:top="1134" w:right="851" w:bottom="425" w:left="1701" w:header="720" w:footer="720" w:gutter="0"/>
          <w:cols w:space="720"/>
        </w:sectPr>
      </w:pPr>
    </w:p>
    <w:tbl>
      <w:tblPr>
        <w:tblW w:w="1576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0"/>
        <w:gridCol w:w="2268"/>
        <w:gridCol w:w="1275"/>
        <w:gridCol w:w="1986"/>
        <w:gridCol w:w="1134"/>
        <w:gridCol w:w="1417"/>
        <w:gridCol w:w="1418"/>
        <w:gridCol w:w="993"/>
        <w:gridCol w:w="1558"/>
        <w:gridCol w:w="426"/>
      </w:tblGrid>
      <w:tr w:rsidR="006D16F1" w:rsidRPr="007E3C28" w:rsidTr="004657E2">
        <w:trPr>
          <w:gridAfter w:val="1"/>
          <w:wAfter w:w="426" w:type="dxa"/>
          <w:trHeight w:val="1380"/>
        </w:trPr>
        <w:tc>
          <w:tcPr>
            <w:tcW w:w="15339" w:type="dxa"/>
            <w:gridSpan w:val="9"/>
            <w:hideMark/>
          </w:tcPr>
          <w:p w:rsidR="006D16F1" w:rsidRPr="007E3C28" w:rsidRDefault="006D16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lastRenderedPageBreak/>
              <w:t xml:space="preserve">Детализированный перечень мероприятий, взаимоувязанных по срокам и объемам финансирования, реализуемых в 2017 году в рамках </w:t>
            </w:r>
          </w:p>
          <w:p w:rsidR="006D16F1" w:rsidRPr="007E3C28" w:rsidRDefault="006D16F1" w:rsidP="006D16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подпрограммы «Сохранение единства народов и этнических общностей Карелии» на 2014</w:t>
            </w:r>
            <w:r>
              <w:rPr>
                <w:bCs/>
                <w:color w:val="000000"/>
                <w:sz w:val="24"/>
                <w:szCs w:val="24"/>
              </w:rPr>
              <w:t xml:space="preserve"> – </w:t>
            </w:r>
            <w:r w:rsidRPr="007E3C28">
              <w:rPr>
                <w:bCs/>
                <w:color w:val="000000"/>
                <w:sz w:val="24"/>
                <w:szCs w:val="24"/>
              </w:rPr>
              <w:t>2020 годы («</w:t>
            </w:r>
            <w:proofErr w:type="spellStart"/>
            <w:r w:rsidRPr="007E3C28">
              <w:rPr>
                <w:bCs/>
                <w:color w:val="000000"/>
                <w:sz w:val="24"/>
                <w:szCs w:val="24"/>
              </w:rPr>
              <w:t>Карьяла</w:t>
            </w:r>
            <w:proofErr w:type="spellEnd"/>
            <w:r w:rsidRPr="007E3C28">
              <w:rPr>
                <w:bCs/>
                <w:color w:val="000000"/>
                <w:sz w:val="24"/>
                <w:szCs w:val="24"/>
              </w:rPr>
              <w:t xml:space="preserve"> – наш дом») 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на 2014</w:t>
            </w:r>
            <w:r>
              <w:rPr>
                <w:bCs/>
                <w:color w:val="000000"/>
                <w:sz w:val="24"/>
                <w:szCs w:val="24"/>
              </w:rPr>
              <w:t xml:space="preserve"> – </w:t>
            </w:r>
            <w:r w:rsidRPr="007E3C28">
              <w:rPr>
                <w:bCs/>
                <w:color w:val="000000"/>
                <w:sz w:val="24"/>
                <w:szCs w:val="24"/>
              </w:rPr>
              <w:t xml:space="preserve">2020 годы </w:t>
            </w:r>
          </w:p>
        </w:tc>
      </w:tr>
      <w:tr w:rsidR="006D16F1" w:rsidRPr="007E3C28" w:rsidTr="004657E2">
        <w:trPr>
          <w:gridAfter w:val="1"/>
          <w:wAfter w:w="426" w:type="dxa"/>
          <w:trHeight w:val="710"/>
        </w:trPr>
        <w:tc>
          <w:tcPr>
            <w:tcW w:w="3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D16F1" w:rsidRPr="007E3C28" w:rsidRDefault="006D16F1" w:rsidP="006D16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D16F1" w:rsidRPr="007E3C28" w:rsidRDefault="006D16F1" w:rsidP="006E17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 xml:space="preserve">Наименование органа </w:t>
            </w:r>
            <w:proofErr w:type="gramStart"/>
            <w:r w:rsidRPr="007E3C28">
              <w:rPr>
                <w:bCs/>
                <w:color w:val="000000"/>
                <w:sz w:val="24"/>
                <w:szCs w:val="24"/>
              </w:rPr>
              <w:t>исполни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7E3C28">
              <w:rPr>
                <w:bCs/>
                <w:color w:val="000000"/>
                <w:sz w:val="24"/>
                <w:szCs w:val="24"/>
              </w:rPr>
              <w:t>тельной</w:t>
            </w:r>
            <w:proofErr w:type="gramEnd"/>
            <w:r w:rsidRPr="007E3C28">
              <w:rPr>
                <w:bCs/>
                <w:color w:val="000000"/>
                <w:sz w:val="24"/>
                <w:szCs w:val="24"/>
              </w:rPr>
              <w:t xml:space="preserve"> власти Республики Карелия  – главного распорядителя средств бюджета Республики Карелия /ответственные исполнители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D16F1" w:rsidRPr="007E3C28" w:rsidRDefault="006D16F1" w:rsidP="006D16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7E3C28">
              <w:rPr>
                <w:bCs/>
                <w:color w:val="000000"/>
                <w:sz w:val="24"/>
                <w:szCs w:val="24"/>
              </w:rPr>
              <w:t>проведе</w:t>
            </w:r>
            <w:r w:rsidR="009F08D1">
              <w:rPr>
                <w:bCs/>
                <w:color w:val="000000"/>
                <w:sz w:val="24"/>
                <w:szCs w:val="24"/>
              </w:rPr>
              <w:t>-</w:t>
            </w:r>
            <w:r w:rsidRPr="007E3C28">
              <w:rPr>
                <w:bCs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7E3C2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C28">
              <w:rPr>
                <w:bCs/>
                <w:color w:val="000000"/>
                <w:sz w:val="24"/>
                <w:szCs w:val="24"/>
              </w:rPr>
              <w:t>меро</w:t>
            </w:r>
            <w:proofErr w:type="spellEnd"/>
            <w:r w:rsidR="009F08D1">
              <w:rPr>
                <w:bCs/>
                <w:color w:val="000000"/>
                <w:sz w:val="24"/>
                <w:szCs w:val="24"/>
              </w:rPr>
              <w:t>-</w:t>
            </w:r>
            <w:r w:rsidRPr="007E3C28">
              <w:rPr>
                <w:bCs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D16F1" w:rsidRPr="007E3C28" w:rsidRDefault="006D16F1" w:rsidP="006D16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7E3C28">
              <w:rPr>
                <w:bCs/>
                <w:color w:val="000000"/>
                <w:sz w:val="24"/>
                <w:szCs w:val="24"/>
              </w:rPr>
              <w:t>прове</w:t>
            </w:r>
            <w:r w:rsidR="00C31586">
              <w:rPr>
                <w:bCs/>
                <w:color w:val="000000"/>
                <w:sz w:val="24"/>
                <w:szCs w:val="24"/>
              </w:rPr>
              <w:t>-</w:t>
            </w:r>
            <w:r w:rsidRPr="007E3C28">
              <w:rPr>
                <w:bCs/>
                <w:color w:val="000000"/>
                <w:sz w:val="24"/>
                <w:szCs w:val="24"/>
              </w:rPr>
              <w:t>дения</w:t>
            </w:r>
            <w:proofErr w:type="spellEnd"/>
            <w:proofErr w:type="gramEnd"/>
            <w:r w:rsidRPr="007E3C2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C28">
              <w:rPr>
                <w:bCs/>
                <w:color w:val="000000"/>
                <w:sz w:val="24"/>
                <w:szCs w:val="24"/>
              </w:rPr>
              <w:t>меро</w:t>
            </w:r>
            <w:proofErr w:type="spellEnd"/>
            <w:r w:rsidR="00C31586">
              <w:rPr>
                <w:bCs/>
                <w:color w:val="000000"/>
                <w:sz w:val="24"/>
                <w:szCs w:val="24"/>
              </w:rPr>
              <w:t>-</w:t>
            </w:r>
            <w:r w:rsidRPr="007E3C28">
              <w:rPr>
                <w:bCs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D16F1" w:rsidRPr="007E3C28" w:rsidRDefault="006D16F1" w:rsidP="006D16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E3C28">
              <w:rPr>
                <w:bCs/>
                <w:color w:val="000000"/>
                <w:sz w:val="24"/>
                <w:szCs w:val="24"/>
              </w:rPr>
              <w:t>Планиру</w:t>
            </w:r>
            <w:r w:rsidR="004657E2">
              <w:rPr>
                <w:bCs/>
                <w:color w:val="000000"/>
                <w:sz w:val="24"/>
                <w:szCs w:val="24"/>
              </w:rPr>
              <w:t>-</w:t>
            </w:r>
            <w:r w:rsidRPr="007E3C28">
              <w:rPr>
                <w:bCs/>
                <w:color w:val="000000"/>
                <w:sz w:val="24"/>
                <w:szCs w:val="24"/>
              </w:rPr>
              <w:t>емое</w:t>
            </w:r>
            <w:proofErr w:type="spellEnd"/>
            <w:proofErr w:type="gramEnd"/>
            <w:r w:rsidRPr="007E3C2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C28">
              <w:rPr>
                <w:bCs/>
                <w:color w:val="000000"/>
                <w:sz w:val="24"/>
                <w:szCs w:val="24"/>
              </w:rPr>
              <w:t>количе</w:t>
            </w:r>
            <w:r w:rsidR="004657E2">
              <w:rPr>
                <w:bCs/>
                <w:color w:val="000000"/>
                <w:sz w:val="24"/>
                <w:szCs w:val="24"/>
              </w:rPr>
              <w:t>-</w:t>
            </w:r>
            <w:r w:rsidRPr="007E3C28">
              <w:rPr>
                <w:bCs/>
                <w:color w:val="000000"/>
                <w:sz w:val="24"/>
                <w:szCs w:val="24"/>
              </w:rPr>
              <w:t>ство</w:t>
            </w:r>
            <w:proofErr w:type="spellEnd"/>
            <w:r w:rsidRPr="007E3C2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C28">
              <w:rPr>
                <w:bCs/>
                <w:color w:val="000000"/>
                <w:sz w:val="24"/>
                <w:szCs w:val="24"/>
              </w:rPr>
              <w:t>участни</w:t>
            </w:r>
            <w:proofErr w:type="spellEnd"/>
            <w:r w:rsidR="004657E2">
              <w:rPr>
                <w:bCs/>
                <w:color w:val="000000"/>
                <w:sz w:val="24"/>
                <w:szCs w:val="24"/>
              </w:rPr>
              <w:t>-</w:t>
            </w:r>
            <w:r w:rsidRPr="007E3C28">
              <w:rPr>
                <w:bCs/>
                <w:color w:val="000000"/>
                <w:sz w:val="24"/>
                <w:szCs w:val="24"/>
              </w:rPr>
              <w:t xml:space="preserve">ков </w:t>
            </w:r>
            <w:proofErr w:type="spellStart"/>
            <w:r w:rsidRPr="007E3C28">
              <w:rPr>
                <w:bCs/>
                <w:color w:val="000000"/>
                <w:sz w:val="24"/>
                <w:szCs w:val="24"/>
              </w:rPr>
              <w:t>меропри</w:t>
            </w:r>
            <w:r w:rsidR="004657E2">
              <w:rPr>
                <w:bCs/>
                <w:color w:val="000000"/>
                <w:sz w:val="24"/>
                <w:szCs w:val="24"/>
              </w:rPr>
              <w:t>-</w:t>
            </w:r>
            <w:r w:rsidRPr="007E3C28">
              <w:rPr>
                <w:bCs/>
                <w:color w:val="000000"/>
                <w:sz w:val="24"/>
                <w:szCs w:val="24"/>
              </w:rPr>
              <w:t>ятия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6F1" w:rsidRPr="007E3C28" w:rsidRDefault="006D16F1" w:rsidP="006D16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Объем финансового обеспечения на реализацию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(рублей)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D16F1" w:rsidRPr="007E3C28" w:rsidRDefault="006D16F1" w:rsidP="006D16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 xml:space="preserve">Объем субсидии, </w:t>
            </w:r>
            <w:proofErr w:type="spellStart"/>
            <w:proofErr w:type="gramStart"/>
            <w:r w:rsidRPr="007E3C28">
              <w:rPr>
                <w:bCs/>
                <w:color w:val="000000"/>
                <w:sz w:val="24"/>
                <w:szCs w:val="24"/>
              </w:rPr>
              <w:t>предусмот</w:t>
            </w:r>
            <w:r w:rsidR="004657E2">
              <w:rPr>
                <w:bCs/>
                <w:color w:val="000000"/>
                <w:sz w:val="24"/>
                <w:szCs w:val="24"/>
              </w:rPr>
              <w:t>-</w:t>
            </w:r>
            <w:r w:rsidRPr="007E3C28">
              <w:rPr>
                <w:bCs/>
                <w:color w:val="000000"/>
                <w:sz w:val="24"/>
                <w:szCs w:val="24"/>
              </w:rPr>
              <w:t>ренной</w:t>
            </w:r>
            <w:proofErr w:type="spellEnd"/>
            <w:proofErr w:type="gramEnd"/>
            <w:r w:rsidRPr="007E3C28">
              <w:rPr>
                <w:bCs/>
                <w:color w:val="000000"/>
                <w:sz w:val="24"/>
                <w:szCs w:val="24"/>
              </w:rPr>
              <w:t xml:space="preserve"> к предо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7E3C28">
              <w:rPr>
                <w:bCs/>
                <w:color w:val="000000"/>
                <w:sz w:val="24"/>
                <w:szCs w:val="24"/>
              </w:rPr>
              <w:t>ставлению</w:t>
            </w:r>
            <w:proofErr w:type="spellEnd"/>
            <w:r w:rsidRPr="007E3C28">
              <w:rPr>
                <w:bCs/>
                <w:color w:val="000000"/>
                <w:sz w:val="24"/>
                <w:szCs w:val="24"/>
              </w:rPr>
              <w:t xml:space="preserve"> из федерального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(рублей)</w:t>
            </w:r>
          </w:p>
        </w:tc>
      </w:tr>
      <w:tr w:rsidR="006D16F1" w:rsidRPr="007E3C28" w:rsidTr="004657E2">
        <w:trPr>
          <w:gridAfter w:val="1"/>
          <w:wAfter w:w="426" w:type="dxa"/>
          <w:trHeight w:val="302"/>
        </w:trPr>
        <w:tc>
          <w:tcPr>
            <w:tcW w:w="3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16F1" w:rsidRPr="007E3C28" w:rsidRDefault="006D16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16F1" w:rsidRPr="007E3C28" w:rsidRDefault="006D16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16F1" w:rsidRPr="007E3C28" w:rsidRDefault="006D16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16F1" w:rsidRPr="007E3C28" w:rsidRDefault="006D16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16F1" w:rsidRPr="007E3C28" w:rsidRDefault="006D16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D16F1" w:rsidRPr="007E3C28" w:rsidRDefault="006E173E" w:rsidP="006E17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  <w:r w:rsidR="006D16F1" w:rsidRPr="007E3C28">
              <w:rPr>
                <w:bCs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6F1" w:rsidRPr="007E3C28" w:rsidRDefault="006D16F1" w:rsidP="007E00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16F1" w:rsidRPr="007E3C28" w:rsidRDefault="006D16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D16F1" w:rsidRPr="007E3C28" w:rsidTr="004657E2">
        <w:trPr>
          <w:gridAfter w:val="1"/>
          <w:wAfter w:w="426" w:type="dxa"/>
          <w:trHeight w:val="1243"/>
        </w:trPr>
        <w:tc>
          <w:tcPr>
            <w:tcW w:w="32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F1" w:rsidRPr="007E3C28" w:rsidRDefault="006D16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F1" w:rsidRPr="007E3C28" w:rsidRDefault="006D16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F1" w:rsidRPr="007E3C28" w:rsidRDefault="006D16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F1" w:rsidRPr="007E3C28" w:rsidRDefault="006D16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F1" w:rsidRPr="007E3C28" w:rsidRDefault="006D16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F1" w:rsidRPr="007E3C28" w:rsidRDefault="006D16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6F1" w:rsidRPr="007E3C28" w:rsidRDefault="006D16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бюджет Респуб</w:t>
            </w:r>
            <w:r w:rsidR="004657E2">
              <w:rPr>
                <w:bCs/>
                <w:color w:val="000000"/>
                <w:sz w:val="24"/>
                <w:szCs w:val="24"/>
              </w:rPr>
              <w:t>л</w:t>
            </w:r>
            <w:r w:rsidRPr="007E3C28">
              <w:rPr>
                <w:bCs/>
                <w:color w:val="000000"/>
                <w:sz w:val="24"/>
                <w:szCs w:val="24"/>
              </w:rPr>
              <w:t xml:space="preserve">ики Карелия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(с учетом средств </w:t>
            </w:r>
            <w:proofErr w:type="gramStart"/>
            <w:r w:rsidRPr="007E3C28">
              <w:rPr>
                <w:bCs/>
                <w:color w:val="000000"/>
                <w:sz w:val="24"/>
                <w:szCs w:val="24"/>
              </w:rPr>
              <w:t>федерально</w:t>
            </w:r>
            <w:r w:rsidR="004657E2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7E3C28">
              <w:rPr>
                <w:bCs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 w:rsidRPr="007E3C28">
              <w:rPr>
                <w:bCs/>
                <w:color w:val="000000"/>
                <w:sz w:val="24"/>
                <w:szCs w:val="24"/>
              </w:rPr>
              <w:t xml:space="preserve"> бюджета)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6F1" w:rsidRPr="007E3C28" w:rsidRDefault="006D16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F1" w:rsidRPr="007E3C28" w:rsidRDefault="006D16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E3C28" w:rsidRPr="007E3C28" w:rsidTr="004657E2">
        <w:trPr>
          <w:gridAfter w:val="1"/>
          <w:wAfter w:w="426" w:type="dxa"/>
          <w:trHeight w:val="187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C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C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C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C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C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C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C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C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C28">
              <w:rPr>
                <w:color w:val="000000"/>
                <w:sz w:val="24"/>
                <w:szCs w:val="24"/>
              </w:rPr>
              <w:t>9</w:t>
            </w:r>
          </w:p>
        </w:tc>
      </w:tr>
      <w:tr w:rsidR="007E3C28" w:rsidRPr="007E3C28" w:rsidTr="004657E2">
        <w:trPr>
          <w:gridAfter w:val="1"/>
          <w:wAfter w:w="426" w:type="dxa"/>
          <w:trHeight w:val="3701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28" w:rsidRPr="007E3C28" w:rsidRDefault="007E3C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 xml:space="preserve">Мероприятия, направленные на создание условий для повышения доступности для коренных малочисленных народов объектов социальной и инженерной инфраструктуры, развитие сферы образования, культуры и медицинского обслуживания коренных малочисленных народов, в том числе </w:t>
            </w:r>
            <w:proofErr w:type="spellStart"/>
            <w:proofErr w:type="gramStart"/>
            <w:r w:rsidRPr="007E3C28">
              <w:rPr>
                <w:bCs/>
                <w:color w:val="000000"/>
                <w:sz w:val="24"/>
                <w:szCs w:val="24"/>
              </w:rPr>
              <w:t>проведе</w:t>
            </w:r>
            <w:r w:rsidR="0056633C">
              <w:rPr>
                <w:bCs/>
                <w:color w:val="000000"/>
                <w:sz w:val="24"/>
                <w:szCs w:val="24"/>
              </w:rPr>
              <w:t>-</w:t>
            </w:r>
            <w:r w:rsidRPr="007E3C28"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7E3C28">
              <w:rPr>
                <w:bCs/>
                <w:color w:val="000000"/>
                <w:sz w:val="24"/>
                <w:szCs w:val="24"/>
              </w:rPr>
              <w:t xml:space="preserve"> этнокультурных </w:t>
            </w:r>
            <w:proofErr w:type="spellStart"/>
            <w:r w:rsidRPr="007E3C28">
              <w:rPr>
                <w:bCs/>
                <w:color w:val="000000"/>
                <w:sz w:val="24"/>
                <w:szCs w:val="24"/>
              </w:rPr>
              <w:t>мероприя</w:t>
            </w:r>
            <w:r w:rsidR="0056633C">
              <w:rPr>
                <w:bCs/>
                <w:color w:val="000000"/>
                <w:sz w:val="24"/>
                <w:szCs w:val="24"/>
              </w:rPr>
              <w:t>-</w:t>
            </w:r>
            <w:r w:rsidRPr="007E3C28">
              <w:rPr>
                <w:bCs/>
                <w:color w:val="000000"/>
                <w:sz w:val="24"/>
                <w:szCs w:val="24"/>
              </w:rPr>
              <w:t>тий</w:t>
            </w:r>
            <w:proofErr w:type="spellEnd"/>
            <w:r w:rsidRPr="007E3C28">
              <w:rPr>
                <w:bCs/>
                <w:color w:val="000000"/>
                <w:sz w:val="24"/>
                <w:szCs w:val="24"/>
              </w:rPr>
              <w:t xml:space="preserve">, сохранение видов </w:t>
            </w:r>
            <w:proofErr w:type="spellStart"/>
            <w:r w:rsidRPr="007E3C28">
              <w:rPr>
                <w:bCs/>
                <w:color w:val="000000"/>
                <w:sz w:val="24"/>
                <w:szCs w:val="24"/>
              </w:rPr>
              <w:t>тради</w:t>
            </w:r>
            <w:r w:rsidR="0056633C">
              <w:rPr>
                <w:bCs/>
                <w:color w:val="000000"/>
                <w:sz w:val="24"/>
                <w:szCs w:val="24"/>
              </w:rPr>
              <w:t>-</w:t>
            </w:r>
            <w:r w:rsidRPr="007E3C28">
              <w:rPr>
                <w:bCs/>
                <w:color w:val="000000"/>
                <w:sz w:val="24"/>
                <w:szCs w:val="24"/>
              </w:rPr>
              <w:t>ционной</w:t>
            </w:r>
            <w:proofErr w:type="spellEnd"/>
            <w:r w:rsidRPr="007E3C28">
              <w:rPr>
                <w:bCs/>
                <w:color w:val="000000"/>
                <w:sz w:val="24"/>
                <w:szCs w:val="24"/>
              </w:rPr>
              <w:t xml:space="preserve"> хозяйственной деятельности коренных малочисленных народов и их материально-экономическое обеспечение</w:t>
            </w:r>
            <w:r w:rsidR="006E173E">
              <w:rPr>
                <w:bCs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2</w:t>
            </w:r>
            <w:r w:rsidR="006E173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3C28">
              <w:rPr>
                <w:bCs/>
                <w:color w:val="000000"/>
                <w:sz w:val="24"/>
                <w:szCs w:val="24"/>
              </w:rPr>
              <w:t>906</w:t>
            </w:r>
            <w:r w:rsidR="006E173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3C28">
              <w:rPr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2</w:t>
            </w:r>
            <w:r w:rsidR="006E173E">
              <w:rPr>
                <w:bCs/>
                <w:color w:val="000000"/>
                <w:sz w:val="24"/>
                <w:szCs w:val="24"/>
              </w:rPr>
              <w:t> </w:t>
            </w:r>
            <w:r w:rsidRPr="007E3C28">
              <w:rPr>
                <w:bCs/>
                <w:color w:val="000000"/>
                <w:sz w:val="24"/>
                <w:szCs w:val="24"/>
              </w:rPr>
              <w:t>906</w:t>
            </w:r>
            <w:r w:rsidR="006E173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3C28">
              <w:rPr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2</w:t>
            </w:r>
            <w:r w:rsidR="006E173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3C28">
              <w:rPr>
                <w:bCs/>
                <w:color w:val="000000"/>
                <w:sz w:val="24"/>
                <w:szCs w:val="24"/>
              </w:rPr>
              <w:t>699</w:t>
            </w:r>
            <w:r w:rsidR="006E173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3C28">
              <w:rPr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805819" w:rsidRPr="007E3C28" w:rsidTr="00805819">
        <w:trPr>
          <w:gridAfter w:val="1"/>
          <w:wAfter w:w="426" w:type="dxa"/>
          <w:trHeight w:val="24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819" w:rsidRPr="007E3C28" w:rsidRDefault="00805819" w:rsidP="008058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819" w:rsidRPr="007E3C28" w:rsidRDefault="00805819" w:rsidP="008058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819" w:rsidRPr="007E3C28" w:rsidRDefault="00805819" w:rsidP="008058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819" w:rsidRPr="007E3C28" w:rsidRDefault="00805819" w:rsidP="008058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819" w:rsidRPr="007E3C28" w:rsidRDefault="00805819" w:rsidP="008058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819" w:rsidRPr="007E3C28" w:rsidRDefault="00805819" w:rsidP="008058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819" w:rsidRPr="007E3C28" w:rsidRDefault="00805819" w:rsidP="008058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819" w:rsidRPr="007E3C28" w:rsidRDefault="00805819" w:rsidP="008058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819" w:rsidRPr="007E3C28" w:rsidRDefault="00805819" w:rsidP="008058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6633C" w:rsidRPr="007E3C28" w:rsidTr="004657E2">
        <w:trPr>
          <w:gridAfter w:val="1"/>
          <w:wAfter w:w="426" w:type="dxa"/>
          <w:trHeight w:val="658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 xml:space="preserve">1. Ремонт </w:t>
            </w:r>
            <w:proofErr w:type="spellStart"/>
            <w:r w:rsidRPr="007E3C28">
              <w:rPr>
                <w:bCs/>
                <w:color w:val="000000"/>
                <w:sz w:val="24"/>
                <w:szCs w:val="24"/>
              </w:rPr>
              <w:t>Шелтозерской</w:t>
            </w:r>
            <w:proofErr w:type="spellEnd"/>
            <w:r w:rsidRPr="007E3C28">
              <w:rPr>
                <w:bCs/>
                <w:color w:val="000000"/>
                <w:sz w:val="24"/>
                <w:szCs w:val="24"/>
              </w:rPr>
              <w:t xml:space="preserve"> участковой больницы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 w:rsidP="00DB74A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 xml:space="preserve">апрель </w:t>
            </w:r>
            <w:r w:rsidR="00DB74A7">
              <w:rPr>
                <w:bCs/>
                <w:color w:val="000000"/>
                <w:sz w:val="24"/>
                <w:szCs w:val="24"/>
              </w:rPr>
              <w:t>–</w:t>
            </w:r>
            <w:r w:rsidRPr="007E3C28">
              <w:rPr>
                <w:bCs/>
                <w:color w:val="000000"/>
                <w:sz w:val="24"/>
                <w:szCs w:val="24"/>
              </w:rPr>
              <w:t xml:space="preserve"> ноябрь 2017 года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E3C28">
              <w:rPr>
                <w:bCs/>
                <w:color w:val="000000"/>
                <w:sz w:val="24"/>
                <w:szCs w:val="24"/>
              </w:rPr>
              <w:t>Шелтозерское</w:t>
            </w:r>
            <w:proofErr w:type="spellEnd"/>
            <w:r w:rsidRPr="007E3C28">
              <w:rPr>
                <w:bCs/>
                <w:color w:val="000000"/>
                <w:sz w:val="24"/>
                <w:szCs w:val="24"/>
              </w:rPr>
              <w:t xml:space="preserve"> вепсское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1</w:t>
            </w:r>
            <w:r w:rsidR="006E173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3C28">
              <w:rPr>
                <w:bCs/>
                <w:color w:val="000000"/>
                <w:sz w:val="24"/>
                <w:szCs w:val="24"/>
              </w:rPr>
              <w:t>400</w:t>
            </w:r>
            <w:r w:rsidR="006E173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3C28">
              <w:rPr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1</w:t>
            </w:r>
            <w:r w:rsidR="006E173E">
              <w:rPr>
                <w:bCs/>
                <w:color w:val="000000"/>
                <w:sz w:val="24"/>
                <w:szCs w:val="24"/>
              </w:rPr>
              <w:t> </w:t>
            </w:r>
            <w:r w:rsidRPr="007E3C28">
              <w:rPr>
                <w:bCs/>
                <w:color w:val="000000"/>
                <w:sz w:val="24"/>
                <w:szCs w:val="24"/>
              </w:rPr>
              <w:t>400</w:t>
            </w:r>
            <w:r w:rsidR="006E173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3C28">
              <w:rPr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1</w:t>
            </w:r>
            <w:r w:rsidR="006E173E">
              <w:rPr>
                <w:bCs/>
                <w:color w:val="000000"/>
                <w:sz w:val="24"/>
                <w:szCs w:val="24"/>
              </w:rPr>
              <w:t> </w:t>
            </w:r>
            <w:r w:rsidRPr="007E3C28">
              <w:rPr>
                <w:bCs/>
                <w:color w:val="000000"/>
                <w:sz w:val="24"/>
                <w:szCs w:val="24"/>
              </w:rPr>
              <w:t>300</w:t>
            </w:r>
            <w:r w:rsidR="006E173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3C28">
              <w:rPr>
                <w:bCs/>
                <w:color w:val="000000"/>
                <w:sz w:val="24"/>
                <w:szCs w:val="24"/>
              </w:rPr>
              <w:t>227,20</w:t>
            </w:r>
          </w:p>
        </w:tc>
      </w:tr>
      <w:tr w:rsidR="0056633C" w:rsidRPr="007E3C28" w:rsidTr="004657E2">
        <w:trPr>
          <w:gridAfter w:val="1"/>
          <w:wAfter w:w="426" w:type="dxa"/>
          <w:trHeight w:val="1097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 xml:space="preserve">2. Ремонт </w:t>
            </w:r>
            <w:proofErr w:type="gramStart"/>
            <w:r w:rsidRPr="007E3C28">
              <w:rPr>
                <w:bCs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7E3C28">
              <w:rPr>
                <w:bCs/>
                <w:color w:val="000000"/>
                <w:sz w:val="24"/>
                <w:szCs w:val="24"/>
              </w:rPr>
              <w:t xml:space="preserve"> общеобразовательного </w:t>
            </w:r>
            <w:proofErr w:type="spellStart"/>
            <w:r w:rsidRPr="007E3C28">
              <w:rPr>
                <w:bCs/>
                <w:color w:val="000000"/>
                <w:sz w:val="24"/>
                <w:szCs w:val="24"/>
              </w:rPr>
              <w:t>учреж</w:t>
            </w:r>
            <w:r w:rsidR="00DB74A7">
              <w:rPr>
                <w:bCs/>
                <w:color w:val="000000"/>
                <w:sz w:val="24"/>
                <w:szCs w:val="24"/>
              </w:rPr>
              <w:t>-</w:t>
            </w:r>
            <w:r w:rsidRPr="007E3C28">
              <w:rPr>
                <w:bCs/>
                <w:color w:val="000000"/>
                <w:sz w:val="24"/>
                <w:szCs w:val="24"/>
              </w:rPr>
              <w:t>дения</w:t>
            </w:r>
            <w:proofErr w:type="spellEnd"/>
            <w:r w:rsidRPr="007E3C28"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E3C28">
              <w:rPr>
                <w:bCs/>
                <w:color w:val="000000"/>
                <w:sz w:val="24"/>
                <w:szCs w:val="24"/>
              </w:rPr>
              <w:t>Шелтозерская</w:t>
            </w:r>
            <w:proofErr w:type="spellEnd"/>
            <w:r w:rsidRPr="007E3C28">
              <w:rPr>
                <w:bCs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E3C28">
              <w:rPr>
                <w:bCs/>
                <w:color w:val="000000"/>
                <w:sz w:val="24"/>
                <w:szCs w:val="24"/>
              </w:rPr>
              <w:t>Прионежского</w:t>
            </w:r>
            <w:proofErr w:type="spellEnd"/>
            <w:r w:rsidRPr="007E3C28">
              <w:rPr>
                <w:bCs/>
                <w:color w:val="000000"/>
                <w:sz w:val="24"/>
                <w:szCs w:val="24"/>
              </w:rPr>
              <w:t xml:space="preserve"> муниципального района (по </w:t>
            </w:r>
            <w:proofErr w:type="spellStart"/>
            <w:proofErr w:type="gramStart"/>
            <w:r w:rsidRPr="007E3C28">
              <w:rPr>
                <w:bCs/>
                <w:color w:val="000000"/>
                <w:sz w:val="24"/>
                <w:szCs w:val="24"/>
              </w:rPr>
              <w:t>согласо</w:t>
            </w:r>
            <w:r w:rsidR="00DB74A7">
              <w:rPr>
                <w:bCs/>
                <w:color w:val="000000"/>
                <w:sz w:val="24"/>
                <w:szCs w:val="24"/>
              </w:rPr>
              <w:t>-</w:t>
            </w:r>
            <w:r w:rsidRPr="007E3C28">
              <w:rPr>
                <w:bCs/>
                <w:color w:val="000000"/>
                <w:sz w:val="24"/>
                <w:szCs w:val="24"/>
              </w:rPr>
              <w:t>ванию</w:t>
            </w:r>
            <w:proofErr w:type="spellEnd"/>
            <w:proofErr w:type="gramEnd"/>
            <w:r w:rsidRPr="007E3C28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 w:rsidP="00DB74A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 xml:space="preserve">июнь </w:t>
            </w:r>
            <w:r w:rsidR="00DB74A7">
              <w:rPr>
                <w:bCs/>
                <w:color w:val="000000"/>
                <w:sz w:val="24"/>
                <w:szCs w:val="24"/>
              </w:rPr>
              <w:t>–</w:t>
            </w:r>
            <w:r w:rsidRPr="007E3C28">
              <w:rPr>
                <w:bCs/>
                <w:color w:val="000000"/>
                <w:sz w:val="24"/>
                <w:szCs w:val="24"/>
              </w:rPr>
              <w:t xml:space="preserve"> ноябрь 2017 года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E3C28">
              <w:rPr>
                <w:bCs/>
                <w:color w:val="000000"/>
                <w:sz w:val="24"/>
                <w:szCs w:val="24"/>
              </w:rPr>
              <w:t>Шелтозерское</w:t>
            </w:r>
            <w:proofErr w:type="spellEnd"/>
            <w:r w:rsidRPr="007E3C28">
              <w:rPr>
                <w:bCs/>
                <w:color w:val="000000"/>
                <w:sz w:val="24"/>
                <w:szCs w:val="24"/>
              </w:rPr>
              <w:t xml:space="preserve"> вепсское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734</w:t>
            </w:r>
            <w:r w:rsidR="006E173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3C28">
              <w:rPr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734</w:t>
            </w:r>
            <w:r w:rsidR="006E173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3C28">
              <w:rPr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681</w:t>
            </w:r>
            <w:r w:rsidR="006E173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3C28">
              <w:rPr>
                <w:bCs/>
                <w:color w:val="000000"/>
                <w:sz w:val="24"/>
                <w:szCs w:val="24"/>
              </w:rPr>
              <w:t>739,20</w:t>
            </w:r>
          </w:p>
        </w:tc>
      </w:tr>
      <w:tr w:rsidR="001E4E4F" w:rsidRPr="007E3C28" w:rsidTr="004657E2">
        <w:trPr>
          <w:gridAfter w:val="1"/>
          <w:wAfter w:w="426" w:type="dxa"/>
          <w:trHeight w:val="439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E4F" w:rsidRDefault="001E4E4F" w:rsidP="001E4E4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 xml:space="preserve">3. Проведение </w:t>
            </w:r>
            <w:proofErr w:type="gramStart"/>
            <w:r w:rsidRPr="007E3C28">
              <w:rPr>
                <w:bCs/>
                <w:color w:val="000000"/>
                <w:sz w:val="24"/>
                <w:szCs w:val="24"/>
              </w:rPr>
              <w:t>этнокультурных</w:t>
            </w:r>
            <w:proofErr w:type="gramEnd"/>
            <w:r w:rsidRPr="007E3C2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1E4E4F" w:rsidRPr="007E3C28" w:rsidRDefault="001E4E4F" w:rsidP="006E173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мероприятий, 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4F" w:rsidRPr="007E3C28" w:rsidRDefault="001E4E4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4F" w:rsidRPr="007E3C28" w:rsidRDefault="001E4E4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4F" w:rsidRPr="007E3C28" w:rsidRDefault="001E4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E4F" w:rsidRPr="007E3C28" w:rsidRDefault="001E4E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E4F" w:rsidRPr="007E3C28" w:rsidRDefault="001E4E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772</w:t>
            </w:r>
            <w:r w:rsidR="006E173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3C28">
              <w:rPr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E4F" w:rsidRPr="007E3C28" w:rsidRDefault="001E4E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772</w:t>
            </w:r>
            <w:r w:rsidR="006E173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3C28">
              <w:rPr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E4F" w:rsidRPr="007E3C28" w:rsidRDefault="001E4E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E4F" w:rsidRPr="007E3C28" w:rsidRDefault="001E4E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3C28">
              <w:rPr>
                <w:bCs/>
                <w:color w:val="000000"/>
                <w:sz w:val="24"/>
                <w:szCs w:val="24"/>
              </w:rPr>
              <w:t>717</w:t>
            </w:r>
            <w:r w:rsidR="006E173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E3C28">
              <w:rPr>
                <w:bCs/>
                <w:color w:val="000000"/>
                <w:sz w:val="24"/>
                <w:szCs w:val="24"/>
              </w:rPr>
              <w:t>033,60</w:t>
            </w:r>
          </w:p>
        </w:tc>
      </w:tr>
      <w:tr w:rsidR="0056633C" w:rsidRPr="007E3C28" w:rsidTr="004657E2">
        <w:trPr>
          <w:gridAfter w:val="1"/>
          <w:wAfter w:w="426" w:type="dxa"/>
          <w:trHeight w:val="1097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7E3C28">
              <w:rPr>
                <w:iCs/>
                <w:color w:val="000000"/>
                <w:sz w:val="24"/>
                <w:szCs w:val="24"/>
              </w:rPr>
              <w:t>3.1. Традиционный праздник вепсской культуры «Древо жизни»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3C28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E3C28">
              <w:rPr>
                <w:color w:val="000000"/>
                <w:sz w:val="24"/>
                <w:szCs w:val="24"/>
              </w:rPr>
              <w:t>Шелтозерского</w:t>
            </w:r>
            <w:proofErr w:type="spellEnd"/>
            <w:r w:rsidRPr="007E3C28">
              <w:rPr>
                <w:color w:val="000000"/>
                <w:sz w:val="24"/>
                <w:szCs w:val="24"/>
              </w:rPr>
              <w:t xml:space="preserve"> вепсского сельского поселения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7E3C28">
              <w:rPr>
                <w:iCs/>
                <w:color w:val="000000"/>
                <w:sz w:val="24"/>
                <w:szCs w:val="24"/>
              </w:rPr>
              <w:t>июль 2017 года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E3C28">
              <w:rPr>
                <w:color w:val="000000"/>
                <w:sz w:val="24"/>
                <w:szCs w:val="24"/>
              </w:rPr>
              <w:t>Шелтозерское</w:t>
            </w:r>
            <w:proofErr w:type="spellEnd"/>
            <w:r w:rsidRPr="007E3C28">
              <w:rPr>
                <w:color w:val="000000"/>
                <w:sz w:val="24"/>
                <w:szCs w:val="24"/>
              </w:rPr>
              <w:t xml:space="preserve"> вепсское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C28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C28">
              <w:rPr>
                <w:color w:val="000000"/>
                <w:sz w:val="24"/>
                <w:szCs w:val="24"/>
              </w:rPr>
              <w:t>150</w:t>
            </w:r>
            <w:r w:rsidR="006E173E">
              <w:rPr>
                <w:color w:val="000000"/>
                <w:sz w:val="24"/>
                <w:szCs w:val="24"/>
              </w:rPr>
              <w:t xml:space="preserve"> </w:t>
            </w:r>
            <w:r w:rsidRPr="007E3C2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C28">
              <w:rPr>
                <w:color w:val="000000"/>
                <w:sz w:val="24"/>
                <w:szCs w:val="24"/>
              </w:rPr>
              <w:t>150</w:t>
            </w:r>
            <w:r w:rsidR="006E173E">
              <w:rPr>
                <w:color w:val="000000"/>
                <w:sz w:val="24"/>
                <w:szCs w:val="24"/>
              </w:rPr>
              <w:t xml:space="preserve"> </w:t>
            </w:r>
            <w:r w:rsidRPr="007E3C2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C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C28">
              <w:rPr>
                <w:color w:val="000000"/>
                <w:sz w:val="24"/>
                <w:szCs w:val="24"/>
              </w:rPr>
              <w:t>139</w:t>
            </w:r>
            <w:r w:rsidR="006E173E">
              <w:rPr>
                <w:color w:val="000000"/>
                <w:sz w:val="24"/>
                <w:szCs w:val="24"/>
              </w:rPr>
              <w:t xml:space="preserve"> </w:t>
            </w:r>
            <w:r w:rsidRPr="007E3C28">
              <w:rPr>
                <w:color w:val="000000"/>
                <w:sz w:val="24"/>
                <w:szCs w:val="24"/>
              </w:rPr>
              <w:t>320,00</w:t>
            </w:r>
          </w:p>
        </w:tc>
      </w:tr>
      <w:tr w:rsidR="0056633C" w:rsidRPr="007E3C28" w:rsidTr="004657E2">
        <w:trPr>
          <w:gridAfter w:val="1"/>
          <w:wAfter w:w="426" w:type="dxa"/>
          <w:trHeight w:val="1097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7E3C28">
              <w:rPr>
                <w:iCs/>
                <w:color w:val="000000"/>
                <w:sz w:val="24"/>
                <w:szCs w:val="24"/>
              </w:rPr>
              <w:t xml:space="preserve">3.2. Праздник вепсской культуры «Puhӓ Pӓivӓine» («Праздник солнышка»)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3C28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E3C28">
              <w:rPr>
                <w:color w:val="000000"/>
                <w:sz w:val="24"/>
                <w:szCs w:val="24"/>
              </w:rPr>
              <w:t>Шокшинского</w:t>
            </w:r>
            <w:proofErr w:type="spellEnd"/>
            <w:r w:rsidRPr="007E3C28">
              <w:rPr>
                <w:color w:val="000000"/>
                <w:sz w:val="24"/>
                <w:szCs w:val="24"/>
              </w:rPr>
              <w:t xml:space="preserve"> вепсского сельского поселения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7E3C28">
              <w:rPr>
                <w:iCs/>
                <w:color w:val="000000"/>
                <w:sz w:val="24"/>
                <w:szCs w:val="24"/>
              </w:rPr>
              <w:t>июль 2017 года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E3C28">
              <w:rPr>
                <w:color w:val="000000"/>
                <w:sz w:val="24"/>
                <w:szCs w:val="24"/>
              </w:rPr>
              <w:t>Шокшинское</w:t>
            </w:r>
            <w:proofErr w:type="spellEnd"/>
            <w:r w:rsidRPr="007E3C28">
              <w:rPr>
                <w:color w:val="000000"/>
                <w:sz w:val="24"/>
                <w:szCs w:val="24"/>
              </w:rPr>
              <w:t xml:space="preserve"> вепсское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7E3C28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7E3C28">
              <w:rPr>
                <w:iCs/>
                <w:color w:val="000000"/>
                <w:sz w:val="24"/>
                <w:szCs w:val="24"/>
              </w:rPr>
              <w:t>100</w:t>
            </w:r>
            <w:r w:rsidR="006E173E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7E3C28">
              <w:rPr>
                <w:i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7E3C28">
              <w:rPr>
                <w:iCs/>
                <w:color w:val="000000"/>
                <w:sz w:val="24"/>
                <w:szCs w:val="24"/>
              </w:rPr>
              <w:t>100</w:t>
            </w:r>
            <w:r w:rsidR="006E173E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7E3C28">
              <w:rPr>
                <w:i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7E3C28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3C28" w:rsidRPr="007E3C28" w:rsidRDefault="007E3C2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7E3C28">
              <w:rPr>
                <w:iCs/>
                <w:color w:val="000000"/>
                <w:sz w:val="24"/>
                <w:szCs w:val="24"/>
              </w:rPr>
              <w:t>92</w:t>
            </w:r>
            <w:r w:rsidR="006E173E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7E3C28">
              <w:rPr>
                <w:iCs/>
                <w:color w:val="000000"/>
                <w:sz w:val="24"/>
                <w:szCs w:val="24"/>
              </w:rPr>
              <w:t>880,00</w:t>
            </w:r>
          </w:p>
        </w:tc>
      </w:tr>
      <w:tr w:rsidR="004657E2" w:rsidRPr="007E3C28" w:rsidTr="004657E2">
        <w:trPr>
          <w:trHeight w:val="1757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7E2" w:rsidRPr="007E3C28" w:rsidRDefault="004657E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7E3C28">
              <w:rPr>
                <w:iCs/>
                <w:color w:val="000000"/>
                <w:sz w:val="24"/>
                <w:szCs w:val="24"/>
              </w:rPr>
              <w:t>3.3. Межрегиональный фестиваль-конкурс «Вепсская сказка»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7E2" w:rsidRPr="007E3C28" w:rsidRDefault="004657E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3C28">
              <w:rPr>
                <w:color w:val="000000"/>
                <w:sz w:val="24"/>
                <w:szCs w:val="24"/>
              </w:rPr>
              <w:t xml:space="preserve">Министерство Республики Карелия по вопросам </w:t>
            </w:r>
            <w:proofErr w:type="spellStart"/>
            <w:proofErr w:type="gramStart"/>
            <w:r w:rsidRPr="007E3C28">
              <w:rPr>
                <w:color w:val="000000"/>
                <w:sz w:val="24"/>
                <w:szCs w:val="24"/>
              </w:rPr>
              <w:t>нацио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C28">
              <w:rPr>
                <w:color w:val="000000"/>
                <w:sz w:val="24"/>
                <w:szCs w:val="24"/>
              </w:rPr>
              <w:t>нальной</w:t>
            </w:r>
            <w:proofErr w:type="spellEnd"/>
            <w:proofErr w:type="gramEnd"/>
            <w:r w:rsidRPr="007E3C28">
              <w:rPr>
                <w:color w:val="000000"/>
                <w:sz w:val="24"/>
                <w:szCs w:val="24"/>
              </w:rPr>
              <w:t xml:space="preserve"> политики, связям с обществен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E3C28">
              <w:rPr>
                <w:color w:val="000000"/>
                <w:sz w:val="24"/>
                <w:szCs w:val="24"/>
              </w:rPr>
              <w:t>ными</w:t>
            </w:r>
            <w:proofErr w:type="spellEnd"/>
            <w:r w:rsidRPr="007E3C2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E3C28">
              <w:rPr>
                <w:color w:val="000000"/>
                <w:sz w:val="24"/>
                <w:szCs w:val="24"/>
              </w:rPr>
              <w:t>религиоз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C28">
              <w:rPr>
                <w:color w:val="000000"/>
                <w:sz w:val="24"/>
                <w:szCs w:val="24"/>
              </w:rPr>
              <w:t>ными</w:t>
            </w:r>
            <w:proofErr w:type="spellEnd"/>
            <w:r w:rsidRPr="007E3C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C28">
              <w:rPr>
                <w:color w:val="000000"/>
                <w:sz w:val="24"/>
                <w:szCs w:val="24"/>
              </w:rPr>
              <w:t>объедине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C28">
              <w:rPr>
                <w:color w:val="000000"/>
                <w:sz w:val="24"/>
                <w:szCs w:val="24"/>
              </w:rPr>
              <w:t>ниями</w:t>
            </w:r>
            <w:proofErr w:type="spellEnd"/>
            <w:r w:rsidRPr="007E3C2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7E2" w:rsidRPr="007E3C28" w:rsidRDefault="004657E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7E3C28">
              <w:rPr>
                <w:iCs/>
                <w:color w:val="000000"/>
                <w:sz w:val="24"/>
                <w:szCs w:val="24"/>
              </w:rPr>
              <w:t>ноябрь 2017 года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7E2" w:rsidRPr="007E3C28" w:rsidRDefault="004657E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E3C28">
              <w:rPr>
                <w:color w:val="000000"/>
                <w:sz w:val="24"/>
                <w:szCs w:val="24"/>
              </w:rPr>
              <w:t>Рыборецкое</w:t>
            </w:r>
            <w:proofErr w:type="spellEnd"/>
            <w:r w:rsidRPr="007E3C28">
              <w:rPr>
                <w:color w:val="000000"/>
                <w:sz w:val="24"/>
                <w:szCs w:val="24"/>
              </w:rPr>
              <w:t xml:space="preserve"> вепсское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7E2" w:rsidRPr="007E3C28" w:rsidRDefault="004657E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7E3C28">
              <w:rPr>
                <w:i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7E2" w:rsidRPr="007E3C28" w:rsidRDefault="004657E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7E3C28">
              <w:rPr>
                <w:iCs/>
                <w:color w:val="000000"/>
                <w:sz w:val="24"/>
                <w:szCs w:val="24"/>
              </w:rPr>
              <w:t>522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7E3C28">
              <w:rPr>
                <w:i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7E2" w:rsidRPr="007E3C28" w:rsidRDefault="004657E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7E3C28">
              <w:rPr>
                <w:iCs/>
                <w:color w:val="000000"/>
                <w:sz w:val="24"/>
                <w:szCs w:val="24"/>
              </w:rPr>
              <w:t>522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7E3C28">
              <w:rPr>
                <w:i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57E2" w:rsidRPr="007E3C28" w:rsidRDefault="004657E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7E3C28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E2" w:rsidRPr="007E3C28" w:rsidRDefault="004657E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7E3C28">
              <w:rPr>
                <w:iCs/>
                <w:color w:val="000000"/>
                <w:sz w:val="24"/>
                <w:szCs w:val="24"/>
              </w:rPr>
              <w:t>484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7E3C28">
              <w:rPr>
                <w:iCs/>
                <w:color w:val="000000"/>
                <w:sz w:val="24"/>
                <w:szCs w:val="24"/>
              </w:rPr>
              <w:t>833,60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hideMark/>
          </w:tcPr>
          <w:p w:rsidR="004657E2" w:rsidRDefault="004657E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4657E2" w:rsidRDefault="004657E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4657E2" w:rsidRDefault="004657E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4657E2" w:rsidRDefault="004657E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4657E2" w:rsidRDefault="004657E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4657E2" w:rsidRDefault="004657E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4657E2" w:rsidRDefault="004657E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4657E2" w:rsidRPr="004657E2" w:rsidRDefault="004657E2" w:rsidP="00805819">
            <w:pPr>
              <w:autoSpaceDE w:val="0"/>
              <w:autoSpaceDN w:val="0"/>
              <w:adjustRightInd w:val="0"/>
              <w:rPr>
                <w:iCs/>
                <w:color w:val="000000"/>
                <w:szCs w:val="28"/>
              </w:rPr>
            </w:pPr>
            <w:r w:rsidRPr="004657E2">
              <w:rPr>
                <w:iCs/>
                <w:color w:val="000000"/>
                <w:szCs w:val="28"/>
              </w:rPr>
              <w:t>».</w:t>
            </w:r>
          </w:p>
        </w:tc>
      </w:tr>
    </w:tbl>
    <w:p w:rsidR="006E173E" w:rsidRDefault="006E173E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</w:t>
      </w:r>
      <w:r w:rsidR="00DB74A7">
        <w:rPr>
          <w:sz w:val="28"/>
          <w:szCs w:val="28"/>
        </w:rPr>
        <w:t xml:space="preserve">                                   </w:t>
      </w:r>
      <w:r w:rsidR="004213F1">
        <w:rPr>
          <w:sz w:val="28"/>
          <w:szCs w:val="28"/>
        </w:rPr>
        <w:t xml:space="preserve">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DB74A7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7F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A75952"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="00A75952" w:rsidRPr="008507A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017FC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="00A75952" w:rsidRPr="008507AF">
        <w:rPr>
          <w:sz w:val="28"/>
          <w:szCs w:val="28"/>
        </w:rPr>
        <w:t xml:space="preserve">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805819"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1134" w:right="567" w:bottom="851" w:left="567" w:header="709" w:footer="709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E2" w:rsidRDefault="004657E2">
      <w:r>
        <w:separator/>
      </w:r>
    </w:p>
  </w:endnote>
  <w:endnote w:type="continuationSeparator" w:id="0">
    <w:p w:rsidR="004657E2" w:rsidRDefault="0046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E2" w:rsidRDefault="004657E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7E2" w:rsidRDefault="004657E2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E2" w:rsidRDefault="004657E2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E2" w:rsidRDefault="004657E2">
      <w:r>
        <w:separator/>
      </w:r>
    </w:p>
  </w:footnote>
  <w:footnote w:type="continuationSeparator" w:id="0">
    <w:p w:rsidR="004657E2" w:rsidRDefault="00465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4657E2" w:rsidRDefault="00B27A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57E2" w:rsidRDefault="004657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E2" w:rsidRDefault="004657E2">
    <w:pPr>
      <w:pStyle w:val="a6"/>
      <w:jc w:val="center"/>
    </w:pPr>
  </w:p>
  <w:p w:rsidR="004657E2" w:rsidRDefault="004657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17FCF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E4E4F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23FC"/>
    <w:rsid w:val="004033E0"/>
    <w:rsid w:val="004213F1"/>
    <w:rsid w:val="00423611"/>
    <w:rsid w:val="00433A75"/>
    <w:rsid w:val="00441C6B"/>
    <w:rsid w:val="00445A64"/>
    <w:rsid w:val="00464268"/>
    <w:rsid w:val="004657E2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633C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16F1"/>
    <w:rsid w:val="006E173E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E003C"/>
    <w:rsid w:val="007E3C28"/>
    <w:rsid w:val="007F12C5"/>
    <w:rsid w:val="007F219B"/>
    <w:rsid w:val="007F4B0C"/>
    <w:rsid w:val="00805819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08D1"/>
    <w:rsid w:val="009F21D2"/>
    <w:rsid w:val="009F3330"/>
    <w:rsid w:val="00A00E0E"/>
    <w:rsid w:val="00A1167E"/>
    <w:rsid w:val="00A23B0D"/>
    <w:rsid w:val="00A31BF6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7AA8"/>
    <w:rsid w:val="00B335FF"/>
    <w:rsid w:val="00B35129"/>
    <w:rsid w:val="00B538F7"/>
    <w:rsid w:val="00B6062A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1586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A7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5AD0-6BF6-47D5-9A4E-1BD634EC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2017-10-04T07:14:00Z</cp:lastPrinted>
  <dcterms:created xsi:type="dcterms:W3CDTF">2017-09-25T13:58:00Z</dcterms:created>
  <dcterms:modified xsi:type="dcterms:W3CDTF">2017-10-04T07:14:00Z</dcterms:modified>
</cp:coreProperties>
</file>