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52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E6AAA2" wp14:editId="532CF1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</w:t>
      </w:r>
      <w:bookmarkStart w:id="0" w:name="_GoBack"/>
      <w:bookmarkEnd w:id="0"/>
      <w:r>
        <w:rPr>
          <w:sz w:val="32"/>
        </w:rPr>
        <w:t xml:space="preserve">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52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52E7">
        <w:t>6 октября 2017 года № 53</w:t>
      </w:r>
      <w:r w:rsidR="009252E7">
        <w:t>0</w:t>
      </w:r>
      <w:r w:rsidR="009252E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332B37" w:rsidP="00E030BE">
      <w:pPr>
        <w:pStyle w:val="ConsPlusNormal"/>
        <w:ind w:right="282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Одобрить и подписать дополнительное соглашение к Соглашению </w:t>
      </w:r>
      <w:r w:rsidR="00E030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 социально-экономическом партнерстве между Октябрьской железной дорогой – филиалом открытого акционерного общества «Российски</w:t>
      </w:r>
      <w:r w:rsidR="009965D6">
        <w:rPr>
          <w:sz w:val="28"/>
          <w:szCs w:val="28"/>
        </w:rPr>
        <w:t>е</w:t>
      </w:r>
      <w:r>
        <w:rPr>
          <w:sz w:val="28"/>
          <w:szCs w:val="28"/>
        </w:rPr>
        <w:t xml:space="preserve"> железные дороги» и Правительством Республики Карелия от 28 июля                2016 года.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2B37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52E7"/>
    <w:rsid w:val="009274E8"/>
    <w:rsid w:val="009321F6"/>
    <w:rsid w:val="009368D0"/>
    <w:rsid w:val="009847AF"/>
    <w:rsid w:val="00985F7C"/>
    <w:rsid w:val="0098694D"/>
    <w:rsid w:val="00994AB9"/>
    <w:rsid w:val="009965D6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30BE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CE6E-766F-499B-93D6-00C049F9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2017-10-06T08:53:00Z</cp:lastPrinted>
  <dcterms:created xsi:type="dcterms:W3CDTF">2017-10-04T08:35:00Z</dcterms:created>
  <dcterms:modified xsi:type="dcterms:W3CDTF">2017-10-06T08:53:00Z</dcterms:modified>
</cp:coreProperties>
</file>