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3CDF020" wp14:editId="4E81DFE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8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C72B7">
      <w:pPr>
        <w:spacing w:before="240"/>
        <w:jc w:val="center"/>
      </w:pPr>
      <w:r>
        <w:t xml:space="preserve">от </w:t>
      </w:r>
      <w:r w:rsidR="00ED6C2A">
        <w:t xml:space="preserve"> </w:t>
      </w:r>
      <w:r w:rsidR="006E4EC7">
        <w:t>15 ноября 2017 года № 404-П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FA40B4" w:rsidRDefault="00FD7297" w:rsidP="00FA40B4">
      <w:pPr>
        <w:pStyle w:val="ConsPlusTitlePage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97">
        <w:rPr>
          <w:rFonts w:ascii="Times New Roman" w:hAnsi="Times New Roman" w:cs="Times New Roman"/>
          <w:b/>
          <w:sz w:val="28"/>
          <w:szCs w:val="28"/>
        </w:rPr>
        <w:t xml:space="preserve">О реализации части 7 статьи 8 Федерального закона </w:t>
      </w:r>
    </w:p>
    <w:p w:rsidR="00FA40B4" w:rsidRDefault="00FD7297" w:rsidP="00FA40B4">
      <w:pPr>
        <w:pStyle w:val="ConsPlusTitlePage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97">
        <w:rPr>
          <w:rFonts w:ascii="Times New Roman" w:hAnsi="Times New Roman" w:cs="Times New Roman"/>
          <w:b/>
          <w:sz w:val="28"/>
          <w:szCs w:val="28"/>
        </w:rPr>
        <w:t xml:space="preserve">от 8 мая 1994 года № 3-ФЗ «О статусе члена Совета Федерации </w:t>
      </w:r>
    </w:p>
    <w:p w:rsidR="00FA40B4" w:rsidRDefault="00FD7297" w:rsidP="00FA40B4">
      <w:pPr>
        <w:pStyle w:val="ConsPlusTitlePage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9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D7297">
        <w:rPr>
          <w:rFonts w:ascii="Times New Roman" w:hAnsi="Times New Roman" w:cs="Times New Roman"/>
          <w:b/>
          <w:sz w:val="28"/>
          <w:szCs w:val="28"/>
        </w:rPr>
        <w:t>статусе</w:t>
      </w:r>
      <w:proofErr w:type="gramEnd"/>
      <w:r w:rsidRPr="00FD7297">
        <w:rPr>
          <w:rFonts w:ascii="Times New Roman" w:hAnsi="Times New Roman" w:cs="Times New Roman"/>
          <w:b/>
          <w:sz w:val="28"/>
          <w:szCs w:val="28"/>
        </w:rPr>
        <w:t xml:space="preserve">  депутата Государственной Думы Федерального </w:t>
      </w:r>
    </w:p>
    <w:p w:rsidR="00FD7297" w:rsidRPr="00FD7297" w:rsidRDefault="00FD7297" w:rsidP="00FA40B4">
      <w:pPr>
        <w:pStyle w:val="ConsPlusTitlePage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97">
        <w:rPr>
          <w:rFonts w:ascii="Times New Roman" w:hAnsi="Times New Roman" w:cs="Times New Roman"/>
          <w:b/>
          <w:sz w:val="28"/>
          <w:szCs w:val="28"/>
        </w:rPr>
        <w:t>Собрания Российской Федерации»</w:t>
      </w:r>
    </w:p>
    <w:p w:rsidR="00FD7297" w:rsidRPr="00FD7297" w:rsidRDefault="00FD7297" w:rsidP="00FA40B4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FD7297" w:rsidRPr="00FD7297" w:rsidRDefault="00FD7297" w:rsidP="00FA40B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FD7297">
        <w:rPr>
          <w:szCs w:val="28"/>
        </w:rPr>
        <w:t xml:space="preserve">В соответствии с частью 7 статьи 8 Федерального закона от 8 мая </w:t>
      </w:r>
      <w:r>
        <w:rPr>
          <w:szCs w:val="28"/>
        </w:rPr>
        <w:br/>
      </w:r>
      <w:r w:rsidRPr="00FD7297">
        <w:rPr>
          <w:szCs w:val="28"/>
        </w:rPr>
        <w:t xml:space="preserve">1994 года № 3-ФЗ «О статусе члена Совета Федерации и статусе  депутата Государственной Думы Федерального Собрания Российской Федерации» Правительство Республики Карелия </w:t>
      </w:r>
      <w:proofErr w:type="gramStart"/>
      <w:r w:rsidRPr="00FD729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D729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D7297">
        <w:rPr>
          <w:b/>
          <w:szCs w:val="28"/>
        </w:rPr>
        <w:t>т</w:t>
      </w:r>
      <w:r w:rsidRPr="00FD7297">
        <w:rPr>
          <w:szCs w:val="28"/>
        </w:rPr>
        <w:t>:</w:t>
      </w:r>
    </w:p>
    <w:p w:rsidR="00FD7297" w:rsidRPr="00FD7297" w:rsidRDefault="00FD7297" w:rsidP="00FA40B4">
      <w:pPr>
        <w:pStyle w:val="ConsPlusNormal"/>
        <w:numPr>
          <w:ilvl w:val="0"/>
          <w:numId w:val="14"/>
        </w:numPr>
        <w:adjustRightInd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9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помещений, находящихся в государственной собственности Республики Карелия,  для проведения встреч депутатов Государственной Думы Федерального Собрания Российской Федерации (далее </w:t>
      </w:r>
      <w:r w:rsidR="00FA40B4">
        <w:rPr>
          <w:rFonts w:ascii="Times New Roman" w:hAnsi="Times New Roman" w:cs="Times New Roman"/>
          <w:sz w:val="28"/>
          <w:szCs w:val="28"/>
        </w:rPr>
        <w:t>–</w:t>
      </w:r>
      <w:r w:rsidRPr="00FD7297">
        <w:rPr>
          <w:rFonts w:ascii="Times New Roman" w:hAnsi="Times New Roman" w:cs="Times New Roman"/>
          <w:sz w:val="28"/>
          <w:szCs w:val="28"/>
        </w:rPr>
        <w:t xml:space="preserve"> депутат Государственной Думы) с избирателями.</w:t>
      </w:r>
    </w:p>
    <w:p w:rsidR="00FD7297" w:rsidRPr="00FD7297" w:rsidRDefault="00FD7297" w:rsidP="00FA40B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FD7297">
        <w:rPr>
          <w:szCs w:val="28"/>
        </w:rPr>
        <w:t xml:space="preserve">2. </w:t>
      </w:r>
      <w:proofErr w:type="gramStart"/>
      <w:r w:rsidRPr="00FD7297">
        <w:rPr>
          <w:szCs w:val="28"/>
        </w:rPr>
        <w:t xml:space="preserve">Поручить Министерству культуры Республики Карелия и Министерству образования Республики Карелия (совместно) определить  перечень помещений, находящихся в государственной собственности Республики Карелия, предоставляемых для  проведения встреч депутатов Государственной Думы с избирателями и опубликовать его в газете </w:t>
      </w:r>
      <w:r w:rsidR="00154961">
        <w:rPr>
          <w:szCs w:val="28"/>
        </w:rPr>
        <w:t xml:space="preserve">            </w:t>
      </w:r>
      <w:r w:rsidRPr="00FD7297">
        <w:rPr>
          <w:szCs w:val="28"/>
        </w:rPr>
        <w:t>«Карелия» и на</w:t>
      </w:r>
      <w:r w:rsidR="007B4E6B">
        <w:rPr>
          <w:szCs w:val="28"/>
        </w:rPr>
        <w:t xml:space="preserve"> </w:t>
      </w:r>
      <w:r w:rsidRPr="00FD7297">
        <w:rPr>
          <w:szCs w:val="28"/>
        </w:rPr>
        <w:t xml:space="preserve">Официальном интернет-портале </w:t>
      </w:r>
      <w:r w:rsidR="00CA051D">
        <w:rPr>
          <w:szCs w:val="28"/>
        </w:rPr>
        <w:t>Республики Карелия</w:t>
      </w:r>
      <w:proofErr w:type="gramEnd"/>
      <w:r w:rsidR="00CA051D">
        <w:rPr>
          <w:szCs w:val="28"/>
        </w:rPr>
        <w:t xml:space="preserve"> </w:t>
      </w:r>
      <w:r w:rsidR="00D4534B">
        <w:rPr>
          <w:szCs w:val="28"/>
        </w:rPr>
        <w:t xml:space="preserve">                         </w:t>
      </w:r>
      <w:r w:rsidRPr="00FD7297">
        <w:rPr>
          <w:szCs w:val="28"/>
        </w:rPr>
        <w:t xml:space="preserve"> (</w:t>
      </w:r>
      <w:r w:rsidR="00D4534B">
        <w:rPr>
          <w:szCs w:val="28"/>
          <w:lang w:val="en-US"/>
        </w:rPr>
        <w:t>http</w:t>
      </w:r>
      <w:r w:rsidR="00D4534B">
        <w:rPr>
          <w:szCs w:val="28"/>
        </w:rPr>
        <w:t>://</w:t>
      </w:r>
      <w:proofErr w:type="spellStart"/>
      <w:r w:rsidR="00D4534B">
        <w:rPr>
          <w:szCs w:val="28"/>
          <w:lang w:val="en-US"/>
        </w:rPr>
        <w:t>gov</w:t>
      </w:r>
      <w:proofErr w:type="spellEnd"/>
      <w:r w:rsidR="00D4534B">
        <w:rPr>
          <w:szCs w:val="28"/>
        </w:rPr>
        <w:t>.</w:t>
      </w:r>
      <w:proofErr w:type="spellStart"/>
      <w:r w:rsidR="00D4534B">
        <w:rPr>
          <w:szCs w:val="28"/>
          <w:lang w:val="en-US"/>
        </w:rPr>
        <w:t>karelia</w:t>
      </w:r>
      <w:proofErr w:type="spellEnd"/>
      <w:r w:rsidR="00D4534B">
        <w:rPr>
          <w:szCs w:val="28"/>
        </w:rPr>
        <w:t>.</w:t>
      </w:r>
      <w:proofErr w:type="spellStart"/>
      <w:r w:rsidR="00D4534B">
        <w:rPr>
          <w:szCs w:val="28"/>
          <w:lang w:val="en-US"/>
        </w:rPr>
        <w:t>ru</w:t>
      </w:r>
      <w:proofErr w:type="spellEnd"/>
      <w:r w:rsidRPr="00FD7297">
        <w:rPr>
          <w:szCs w:val="28"/>
        </w:rPr>
        <w:t>).</w:t>
      </w:r>
    </w:p>
    <w:p w:rsidR="00FD7297" w:rsidRPr="00FD7297" w:rsidRDefault="00FD7297" w:rsidP="00FA40B4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7297">
        <w:rPr>
          <w:rFonts w:ascii="Times New Roman" w:hAnsi="Times New Roman" w:cs="Times New Roman"/>
          <w:sz w:val="28"/>
          <w:szCs w:val="28"/>
        </w:rPr>
        <w:t>В качестве специально отведенных мест для проведения встреч депутатов Государственной Думы  с избирателями на территории Республики Карелия использовать едины</w:t>
      </w:r>
      <w:r w:rsidR="00154961">
        <w:rPr>
          <w:rFonts w:ascii="Times New Roman" w:hAnsi="Times New Roman" w:cs="Times New Roman"/>
          <w:sz w:val="28"/>
          <w:szCs w:val="28"/>
        </w:rPr>
        <w:t>е</w:t>
      </w:r>
      <w:r w:rsidRPr="00FD7297">
        <w:rPr>
          <w:rFonts w:ascii="Times New Roman" w:hAnsi="Times New Roman" w:cs="Times New Roman"/>
          <w:sz w:val="28"/>
          <w:szCs w:val="28"/>
        </w:rPr>
        <w:t xml:space="preserve"> специально отведенны</w:t>
      </w:r>
      <w:r w:rsidR="00154961">
        <w:rPr>
          <w:rFonts w:ascii="Times New Roman" w:hAnsi="Times New Roman" w:cs="Times New Roman"/>
          <w:sz w:val="28"/>
          <w:szCs w:val="28"/>
        </w:rPr>
        <w:t>е</w:t>
      </w:r>
      <w:r w:rsidRPr="00FD7297">
        <w:rPr>
          <w:rFonts w:ascii="Times New Roman" w:hAnsi="Times New Roman" w:cs="Times New Roman"/>
          <w:sz w:val="28"/>
          <w:szCs w:val="28"/>
        </w:rPr>
        <w:t xml:space="preserve"> или приспособленны</w:t>
      </w:r>
      <w:r w:rsidR="00154961">
        <w:rPr>
          <w:rFonts w:ascii="Times New Roman" w:hAnsi="Times New Roman" w:cs="Times New Roman"/>
          <w:sz w:val="28"/>
          <w:szCs w:val="28"/>
        </w:rPr>
        <w:t>е</w:t>
      </w:r>
      <w:r w:rsidRPr="00FD7297">
        <w:rPr>
          <w:rFonts w:ascii="Times New Roman" w:hAnsi="Times New Roman" w:cs="Times New Roman"/>
          <w:sz w:val="28"/>
          <w:szCs w:val="28"/>
        </w:rPr>
        <w:t xml:space="preserve">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  <w:r w:rsidR="00154961">
        <w:rPr>
          <w:rFonts w:ascii="Times New Roman" w:hAnsi="Times New Roman" w:cs="Times New Roman"/>
          <w:sz w:val="28"/>
          <w:szCs w:val="28"/>
        </w:rPr>
        <w:t>а</w:t>
      </w:r>
      <w:r w:rsidRPr="00FD72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FD729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Карелия, </w:t>
      </w:r>
      <w:r w:rsidR="00154961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FD729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</w:t>
      </w:r>
      <w:proofErr w:type="gramEnd"/>
      <w:r w:rsidRPr="00FD7297">
        <w:rPr>
          <w:rFonts w:ascii="Times New Roman" w:hAnsi="Times New Roman" w:cs="Times New Roman"/>
          <w:sz w:val="28"/>
          <w:szCs w:val="28"/>
        </w:rPr>
        <w:t xml:space="preserve"> Карелия от 21 мая 2013  года № 164</w:t>
      </w:r>
      <w:r w:rsidRPr="00FD7297">
        <w:rPr>
          <w:rFonts w:ascii="Times New Roman" w:eastAsia="MS Mincho" w:hAnsi="Times New Roman" w:cs="Times New Roman"/>
          <w:sz w:val="28"/>
          <w:szCs w:val="28"/>
        </w:rPr>
        <w:noBreakHyphen/>
      </w:r>
      <w:r w:rsidRPr="00FD7297">
        <w:rPr>
          <w:rFonts w:ascii="Times New Roman" w:hAnsi="Times New Roman" w:cs="Times New Roman"/>
          <w:sz w:val="28"/>
          <w:szCs w:val="28"/>
        </w:rPr>
        <w:t>П.</w:t>
      </w:r>
    </w:p>
    <w:p w:rsidR="00FD7297" w:rsidRDefault="00FD7297" w:rsidP="00FA40B4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97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в Республике Карелия  определить специально отведенные места для проведения встреч депутатов Государственной Думы с избирателями, а также перечень помещений, предоставляемых органами местного самоуправления для проведения встреч депутатов Государственной Думы с избирателями,  и порядок их предоставления.</w:t>
      </w:r>
    </w:p>
    <w:p w:rsidR="00FA40B4" w:rsidRPr="00FD7297" w:rsidRDefault="00FA40B4" w:rsidP="00FA40B4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97" w:rsidRDefault="00FD7297" w:rsidP="00FA40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7" w:rsidRPr="00FD7297" w:rsidRDefault="00FD7297" w:rsidP="00FD7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297" w:rsidRPr="00FD7297" w:rsidRDefault="00154961" w:rsidP="00FD72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97" w:rsidRPr="00FD7297">
        <w:rPr>
          <w:rFonts w:ascii="Times New Roman" w:hAnsi="Times New Roman" w:cs="Times New Roman"/>
          <w:sz w:val="28"/>
          <w:szCs w:val="28"/>
        </w:rPr>
        <w:t>Глава</w:t>
      </w:r>
    </w:p>
    <w:p w:rsidR="00FD7297" w:rsidRPr="00FD7297" w:rsidRDefault="00FD7297" w:rsidP="00FD72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D7297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297">
        <w:rPr>
          <w:rFonts w:ascii="Times New Roman" w:hAnsi="Times New Roman" w:cs="Times New Roman"/>
          <w:sz w:val="28"/>
          <w:szCs w:val="28"/>
        </w:rPr>
        <w:t xml:space="preserve">                А.О. </w:t>
      </w:r>
      <w:proofErr w:type="spellStart"/>
      <w:r w:rsidRPr="00FD729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7297" w:rsidRDefault="00FD7297" w:rsidP="00FD7297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FD7297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FA40B4" w:rsidRPr="00FA40B4" w:rsidRDefault="00FD7297" w:rsidP="00FA40B4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proofErr w:type="gramStart"/>
      <w:r w:rsidRPr="00FA40B4">
        <w:rPr>
          <w:szCs w:val="28"/>
        </w:rPr>
        <w:lastRenderedPageBreak/>
        <w:t>Утвержден</w:t>
      </w:r>
      <w:proofErr w:type="gramEnd"/>
      <w:r w:rsidR="00FA40B4" w:rsidRPr="00FA40B4">
        <w:rPr>
          <w:szCs w:val="28"/>
        </w:rPr>
        <w:t xml:space="preserve"> </w:t>
      </w:r>
      <w:r w:rsidRPr="00FA40B4">
        <w:rPr>
          <w:szCs w:val="28"/>
        </w:rPr>
        <w:t xml:space="preserve">постановлением </w:t>
      </w:r>
    </w:p>
    <w:p w:rsidR="00FD7297" w:rsidRPr="00FA40B4" w:rsidRDefault="00FD7297" w:rsidP="00FA40B4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 w:rsidRPr="00FA40B4">
        <w:rPr>
          <w:szCs w:val="28"/>
        </w:rPr>
        <w:t>Правительства</w:t>
      </w:r>
      <w:r w:rsidR="00FA40B4" w:rsidRPr="00FA40B4">
        <w:rPr>
          <w:szCs w:val="28"/>
        </w:rPr>
        <w:t xml:space="preserve"> </w:t>
      </w:r>
      <w:r w:rsidRPr="00FA40B4">
        <w:rPr>
          <w:szCs w:val="28"/>
        </w:rPr>
        <w:t>Республики Карелия</w:t>
      </w:r>
    </w:p>
    <w:p w:rsidR="00FD7297" w:rsidRPr="00FA40B4" w:rsidRDefault="007748EB" w:rsidP="00FD7297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FD7297" w:rsidRPr="00FA40B4">
        <w:rPr>
          <w:szCs w:val="28"/>
        </w:rPr>
        <w:t>т</w:t>
      </w:r>
      <w:r>
        <w:rPr>
          <w:szCs w:val="28"/>
        </w:rPr>
        <w:t xml:space="preserve"> 15 ноября 2017 года № 404-П</w:t>
      </w:r>
      <w:r w:rsidR="00FD7297" w:rsidRPr="00FA40B4">
        <w:rPr>
          <w:szCs w:val="28"/>
        </w:rPr>
        <w:t xml:space="preserve">           </w:t>
      </w:r>
    </w:p>
    <w:p w:rsidR="00FD7297" w:rsidRPr="00FA40B4" w:rsidRDefault="00FD7297" w:rsidP="00FD7297">
      <w:pPr>
        <w:rPr>
          <w:szCs w:val="28"/>
        </w:rPr>
      </w:pPr>
    </w:p>
    <w:p w:rsidR="00FD7297" w:rsidRPr="00450BEB" w:rsidRDefault="00FD7297" w:rsidP="00450BEB">
      <w:pPr>
        <w:ind w:right="282"/>
        <w:jc w:val="center"/>
        <w:rPr>
          <w:b/>
          <w:szCs w:val="28"/>
        </w:rPr>
      </w:pPr>
      <w:r w:rsidRPr="00450BEB">
        <w:rPr>
          <w:b/>
          <w:szCs w:val="28"/>
        </w:rPr>
        <w:t>Порядок</w:t>
      </w:r>
    </w:p>
    <w:p w:rsidR="00450BEB" w:rsidRDefault="00FD7297" w:rsidP="00450BEB">
      <w:pPr>
        <w:ind w:right="282"/>
        <w:jc w:val="center"/>
        <w:rPr>
          <w:b/>
          <w:szCs w:val="28"/>
        </w:rPr>
      </w:pPr>
      <w:r w:rsidRPr="00450BEB">
        <w:rPr>
          <w:b/>
          <w:szCs w:val="28"/>
        </w:rPr>
        <w:t xml:space="preserve">предоставления помещений, находящихся в государственной собственности Республики Карелия,  для проведения встреч </w:t>
      </w:r>
    </w:p>
    <w:p w:rsidR="00450BEB" w:rsidRDefault="00FD7297" w:rsidP="00450BEB">
      <w:pPr>
        <w:ind w:right="282"/>
        <w:jc w:val="center"/>
        <w:rPr>
          <w:b/>
          <w:szCs w:val="28"/>
        </w:rPr>
      </w:pPr>
      <w:r w:rsidRPr="00450BEB">
        <w:rPr>
          <w:b/>
          <w:szCs w:val="28"/>
        </w:rPr>
        <w:t>депутат</w:t>
      </w:r>
      <w:r w:rsidR="007B4E6B">
        <w:rPr>
          <w:b/>
          <w:szCs w:val="28"/>
        </w:rPr>
        <w:t>ов</w:t>
      </w:r>
      <w:r w:rsidRPr="00450BEB">
        <w:rPr>
          <w:b/>
          <w:szCs w:val="28"/>
        </w:rPr>
        <w:t xml:space="preserve"> Государственной Думы Федерального Собрания </w:t>
      </w:r>
    </w:p>
    <w:p w:rsidR="00FD7297" w:rsidRPr="00450BEB" w:rsidRDefault="00FD7297" w:rsidP="00450BEB">
      <w:pPr>
        <w:ind w:right="282"/>
        <w:jc w:val="center"/>
        <w:rPr>
          <w:b/>
          <w:szCs w:val="28"/>
        </w:rPr>
      </w:pPr>
      <w:r w:rsidRPr="00450BEB">
        <w:rPr>
          <w:b/>
          <w:szCs w:val="28"/>
        </w:rPr>
        <w:t>Российской Федерации  с избирателями</w:t>
      </w:r>
    </w:p>
    <w:p w:rsidR="00FD7297" w:rsidRPr="00450BEB" w:rsidRDefault="00FD7297" w:rsidP="00450BEB">
      <w:pPr>
        <w:ind w:right="282"/>
        <w:rPr>
          <w:szCs w:val="28"/>
        </w:rPr>
      </w:pPr>
    </w:p>
    <w:p w:rsidR="00FD7297" w:rsidRPr="00450BEB" w:rsidRDefault="00FD7297" w:rsidP="00450BEB">
      <w:pPr>
        <w:ind w:right="282" w:firstLine="567"/>
        <w:jc w:val="both"/>
        <w:rPr>
          <w:szCs w:val="28"/>
        </w:rPr>
      </w:pPr>
      <w:r w:rsidRPr="00450BEB">
        <w:rPr>
          <w:szCs w:val="28"/>
        </w:rPr>
        <w:t xml:space="preserve">1. </w:t>
      </w:r>
      <w:proofErr w:type="gramStart"/>
      <w:r w:rsidRPr="00450BEB">
        <w:rPr>
          <w:szCs w:val="28"/>
        </w:rPr>
        <w:t>Порядок предоставления помещений, находящихся в государственной собственности Республики Карелия, для проведения встреч депутат</w:t>
      </w:r>
      <w:r w:rsidR="00097DE4" w:rsidRPr="00450BEB">
        <w:rPr>
          <w:szCs w:val="28"/>
        </w:rPr>
        <w:t>ов</w:t>
      </w:r>
      <w:r w:rsidRPr="00450BEB">
        <w:rPr>
          <w:szCs w:val="28"/>
        </w:rPr>
        <w:t xml:space="preserve"> Государственной Думы Федерального Собрания Российской Федерации с избирателями (далее </w:t>
      </w:r>
      <w:r w:rsidR="00FA40B4" w:rsidRPr="00450BEB">
        <w:rPr>
          <w:szCs w:val="28"/>
        </w:rPr>
        <w:t>–</w:t>
      </w:r>
      <w:r w:rsidRPr="00450BEB">
        <w:rPr>
          <w:szCs w:val="28"/>
        </w:rPr>
        <w:t xml:space="preserve"> Порядок) определяет в соответствии с частью 7 статьи 8 Федерального закона от 8 мая 1994 года № 3-ФЗ «О статусе члена Совета Федерации и статусе депутата Государственной Думы Федерального Собрания Российской Федерации» </w:t>
      </w:r>
      <w:r w:rsidR="00097DE4" w:rsidRPr="00450BEB">
        <w:rPr>
          <w:szCs w:val="28"/>
        </w:rPr>
        <w:t>правила</w:t>
      </w:r>
      <w:r w:rsidRPr="00450BEB">
        <w:rPr>
          <w:szCs w:val="28"/>
        </w:rPr>
        <w:t xml:space="preserve"> предоставления помещений, находящихся в </w:t>
      </w:r>
      <w:r w:rsidR="00097DE4" w:rsidRPr="00450BEB">
        <w:rPr>
          <w:szCs w:val="28"/>
        </w:rPr>
        <w:t xml:space="preserve">государственной </w:t>
      </w:r>
      <w:r w:rsidRPr="00450BEB">
        <w:rPr>
          <w:szCs w:val="28"/>
        </w:rPr>
        <w:t>собственности</w:t>
      </w:r>
      <w:proofErr w:type="gramEnd"/>
      <w:r w:rsidRPr="00450BEB">
        <w:rPr>
          <w:szCs w:val="28"/>
        </w:rPr>
        <w:t xml:space="preserve"> Республики Карелия,  для встреч депутат</w:t>
      </w:r>
      <w:r w:rsidR="00097DE4" w:rsidRPr="00450BEB">
        <w:rPr>
          <w:szCs w:val="28"/>
        </w:rPr>
        <w:t>ов</w:t>
      </w:r>
      <w:r w:rsidRPr="00450BEB">
        <w:rPr>
          <w:szCs w:val="28"/>
        </w:rPr>
        <w:t xml:space="preserve"> Государственной Думы Федерального Собрания Российской Федерации (далее – депутат Государственной Думы)  с избирателями.</w:t>
      </w:r>
    </w:p>
    <w:p w:rsidR="00097DE4" w:rsidRPr="00450BEB" w:rsidRDefault="00097DE4" w:rsidP="00450BEB">
      <w:pPr>
        <w:ind w:right="282" w:firstLine="567"/>
        <w:jc w:val="both"/>
        <w:rPr>
          <w:szCs w:val="28"/>
        </w:rPr>
      </w:pPr>
      <w:r w:rsidRPr="00450BEB">
        <w:rPr>
          <w:szCs w:val="28"/>
        </w:rPr>
        <w:t xml:space="preserve">2. Перечень помещений, находящихся в государственной собственности Республики Карелия,  предоставляемых для проведения встреч депутатов Государственной Думы с избирателями, определяется совместным приказом Министерства культуры Республики Карелия и Министерства образования Республики Карелия. </w:t>
      </w:r>
    </w:p>
    <w:p w:rsidR="00097DE4" w:rsidRPr="00450BEB" w:rsidRDefault="00097DE4" w:rsidP="00450BEB">
      <w:pPr>
        <w:ind w:right="282" w:firstLine="567"/>
        <w:jc w:val="both"/>
        <w:rPr>
          <w:szCs w:val="28"/>
        </w:rPr>
      </w:pPr>
      <w:r w:rsidRPr="00450BEB">
        <w:rPr>
          <w:szCs w:val="28"/>
        </w:rPr>
        <w:t>3</w:t>
      </w:r>
      <w:r w:rsidR="00FD7297" w:rsidRPr="00450BEB">
        <w:rPr>
          <w:szCs w:val="28"/>
        </w:rPr>
        <w:t xml:space="preserve">. Помещение для проведения депутатом Государственной Думы встреч с избирателями предоставляется на основании </w:t>
      </w:r>
      <w:r w:rsidRPr="00450BEB">
        <w:rPr>
          <w:szCs w:val="28"/>
        </w:rPr>
        <w:t>информации о месте, дате, времени начала и продолжительности планируемой встречи с избирателями (далее – информация), направляемой депутатом Государственной Думы.</w:t>
      </w:r>
    </w:p>
    <w:p w:rsidR="00FD7297" w:rsidRPr="00450BEB" w:rsidRDefault="00097DE4" w:rsidP="00450BEB">
      <w:pPr>
        <w:ind w:right="282" w:firstLine="567"/>
        <w:jc w:val="both"/>
        <w:rPr>
          <w:szCs w:val="28"/>
        </w:rPr>
      </w:pPr>
      <w:r w:rsidRPr="00450BEB">
        <w:rPr>
          <w:szCs w:val="28"/>
        </w:rPr>
        <w:t>Информация</w:t>
      </w:r>
      <w:r w:rsidR="00FD7297" w:rsidRPr="00450BEB">
        <w:rPr>
          <w:szCs w:val="28"/>
        </w:rPr>
        <w:t xml:space="preserve"> направляется руководителю </w:t>
      </w:r>
      <w:r w:rsidRPr="00450BEB">
        <w:rPr>
          <w:szCs w:val="28"/>
        </w:rPr>
        <w:t xml:space="preserve">соответствующего </w:t>
      </w:r>
      <w:r w:rsidR="00FD7297" w:rsidRPr="00450BEB">
        <w:rPr>
          <w:szCs w:val="28"/>
        </w:rPr>
        <w:t xml:space="preserve">государственного учреждения Республики Карелия  исходя из перечня помещений, </w:t>
      </w:r>
      <w:r w:rsidRPr="00450BEB">
        <w:rPr>
          <w:szCs w:val="28"/>
        </w:rPr>
        <w:t>установленного пунктом 2 настоящего Порядка.</w:t>
      </w:r>
    </w:p>
    <w:p w:rsidR="00FD7297" w:rsidRPr="00450BEB" w:rsidRDefault="00097DE4" w:rsidP="00450BEB">
      <w:pPr>
        <w:ind w:right="282" w:firstLine="567"/>
        <w:jc w:val="both"/>
        <w:rPr>
          <w:szCs w:val="28"/>
        </w:rPr>
      </w:pPr>
      <w:r w:rsidRPr="00450BEB">
        <w:rPr>
          <w:szCs w:val="28"/>
        </w:rPr>
        <w:t xml:space="preserve">Информация направляется, как правило, </w:t>
      </w:r>
      <w:r w:rsidR="00FD7297" w:rsidRPr="00450BEB">
        <w:rPr>
          <w:szCs w:val="28"/>
        </w:rPr>
        <w:t xml:space="preserve">не </w:t>
      </w:r>
      <w:proofErr w:type="gramStart"/>
      <w:r w:rsidR="00FD7297" w:rsidRPr="00450BEB">
        <w:rPr>
          <w:szCs w:val="28"/>
        </w:rPr>
        <w:t>позднее</w:t>
      </w:r>
      <w:proofErr w:type="gramEnd"/>
      <w:r w:rsidR="00FD7297" w:rsidRPr="00450BEB">
        <w:rPr>
          <w:szCs w:val="28"/>
        </w:rPr>
        <w:t xml:space="preserve"> чем за 10 рабочих дней до дня проведения встречи депутата Государственной Думы с избирателями.</w:t>
      </w:r>
    </w:p>
    <w:p w:rsidR="00097DE4" w:rsidRPr="00450BEB" w:rsidRDefault="00097DE4" w:rsidP="00450BEB">
      <w:pPr>
        <w:ind w:right="282" w:firstLine="567"/>
        <w:jc w:val="both"/>
        <w:rPr>
          <w:szCs w:val="28"/>
        </w:rPr>
      </w:pPr>
      <w:r w:rsidRPr="00450BEB">
        <w:rPr>
          <w:szCs w:val="28"/>
        </w:rPr>
        <w:t>4</w:t>
      </w:r>
      <w:r w:rsidR="00FD7297" w:rsidRPr="00450BEB">
        <w:rPr>
          <w:szCs w:val="28"/>
        </w:rPr>
        <w:t xml:space="preserve">. Руководитель </w:t>
      </w:r>
      <w:r w:rsidRPr="00450BEB">
        <w:rPr>
          <w:szCs w:val="28"/>
        </w:rPr>
        <w:t xml:space="preserve">государственного </w:t>
      </w:r>
      <w:r w:rsidR="00FD7297" w:rsidRPr="00450BEB">
        <w:rPr>
          <w:szCs w:val="28"/>
        </w:rPr>
        <w:t xml:space="preserve">учреждения </w:t>
      </w:r>
      <w:r w:rsidRPr="00450BEB">
        <w:rPr>
          <w:szCs w:val="28"/>
        </w:rPr>
        <w:t xml:space="preserve">Республики Карелия </w:t>
      </w:r>
      <w:r w:rsidR="00FD7297" w:rsidRPr="00450BEB">
        <w:rPr>
          <w:szCs w:val="28"/>
        </w:rPr>
        <w:t>или лицо</w:t>
      </w:r>
      <w:r w:rsidRPr="00450BEB">
        <w:rPr>
          <w:szCs w:val="28"/>
        </w:rPr>
        <w:t>,</w:t>
      </w:r>
      <w:r w:rsidR="00FD7297" w:rsidRPr="00450BEB">
        <w:rPr>
          <w:szCs w:val="28"/>
        </w:rPr>
        <w:t xml:space="preserve"> его заменяющее</w:t>
      </w:r>
      <w:r w:rsidRPr="00450BEB">
        <w:rPr>
          <w:szCs w:val="28"/>
        </w:rPr>
        <w:t>,</w:t>
      </w:r>
      <w:r w:rsidR="00FD7297" w:rsidRPr="00450BEB">
        <w:rPr>
          <w:szCs w:val="28"/>
        </w:rPr>
        <w:t xml:space="preserve"> обеспечивают равные условия для всех депутатов Государственной Думы при предоставлении помещений для встреч с избирателями.</w:t>
      </w:r>
    </w:p>
    <w:p w:rsidR="00FD7297" w:rsidRPr="00450BEB" w:rsidRDefault="00097DE4" w:rsidP="00450BEB">
      <w:pPr>
        <w:ind w:right="282" w:firstLine="567"/>
        <w:jc w:val="both"/>
        <w:rPr>
          <w:szCs w:val="28"/>
        </w:rPr>
      </w:pPr>
      <w:r w:rsidRPr="00450BEB">
        <w:rPr>
          <w:szCs w:val="28"/>
        </w:rPr>
        <w:t>5</w:t>
      </w:r>
      <w:r w:rsidR="00FD7297" w:rsidRPr="00450BEB">
        <w:rPr>
          <w:szCs w:val="28"/>
        </w:rPr>
        <w:t>. Помещения для проведения встреч депутат</w:t>
      </w:r>
      <w:r w:rsidR="007B4E6B">
        <w:rPr>
          <w:szCs w:val="28"/>
        </w:rPr>
        <w:t>ов</w:t>
      </w:r>
      <w:r w:rsidR="00FD7297" w:rsidRPr="00450BEB">
        <w:rPr>
          <w:szCs w:val="28"/>
        </w:rPr>
        <w:t xml:space="preserve"> Государственной Думы с избирателями предоставляется депутатам на безвозмездной основе.</w:t>
      </w:r>
    </w:p>
    <w:p w:rsidR="00FD7297" w:rsidRDefault="00450BEB" w:rsidP="00450BEB">
      <w:pPr>
        <w:ind w:right="282" w:firstLine="567"/>
        <w:jc w:val="both"/>
        <w:rPr>
          <w:szCs w:val="28"/>
        </w:rPr>
      </w:pPr>
      <w:r w:rsidRPr="00450BEB">
        <w:rPr>
          <w:szCs w:val="28"/>
        </w:rPr>
        <w:t>6</w:t>
      </w:r>
      <w:r w:rsidR="00FD7297" w:rsidRPr="00450BEB">
        <w:rPr>
          <w:szCs w:val="28"/>
        </w:rPr>
        <w:t>.</w:t>
      </w:r>
      <w:r w:rsidR="00FA40B4" w:rsidRPr="00450BEB">
        <w:rPr>
          <w:szCs w:val="28"/>
        </w:rPr>
        <w:t xml:space="preserve"> </w:t>
      </w:r>
      <w:r w:rsidR="00FD7297" w:rsidRPr="00450BEB">
        <w:rPr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450BEB" w:rsidRPr="00450BEB" w:rsidRDefault="00450BEB" w:rsidP="00450BEB">
      <w:pPr>
        <w:ind w:right="282"/>
        <w:jc w:val="center"/>
        <w:rPr>
          <w:szCs w:val="28"/>
        </w:rPr>
      </w:pPr>
      <w:r>
        <w:rPr>
          <w:szCs w:val="28"/>
        </w:rPr>
        <w:t>_____________</w:t>
      </w:r>
    </w:p>
    <w:p w:rsidR="007F1AFD" w:rsidRPr="00FD7297" w:rsidRDefault="007F1AFD" w:rsidP="000E7805">
      <w:pPr>
        <w:rPr>
          <w:sz w:val="27"/>
          <w:szCs w:val="27"/>
        </w:rPr>
      </w:pPr>
    </w:p>
    <w:sectPr w:rsidR="007F1AFD" w:rsidRPr="00FD7297" w:rsidSect="00FD7297">
      <w:pgSz w:w="11906" w:h="16838"/>
      <w:pgMar w:top="851" w:right="567" w:bottom="709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EB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BA133C7"/>
    <w:multiLevelType w:val="hybridMultilevel"/>
    <w:tmpl w:val="C944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97DE4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4961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50BEB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4EC7"/>
    <w:rsid w:val="006E64E6"/>
    <w:rsid w:val="006F076E"/>
    <w:rsid w:val="007072B5"/>
    <w:rsid w:val="00726286"/>
    <w:rsid w:val="00756C1D"/>
    <w:rsid w:val="00757706"/>
    <w:rsid w:val="007705AD"/>
    <w:rsid w:val="007748EB"/>
    <w:rsid w:val="007771A7"/>
    <w:rsid w:val="007979F6"/>
    <w:rsid w:val="007A5254"/>
    <w:rsid w:val="007B4E6B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9E202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051D"/>
    <w:rsid w:val="00CA3156"/>
    <w:rsid w:val="00CB3FDE"/>
    <w:rsid w:val="00CB587E"/>
    <w:rsid w:val="00CC0C47"/>
    <w:rsid w:val="00CC1D45"/>
    <w:rsid w:val="00CC49BC"/>
    <w:rsid w:val="00CC60D0"/>
    <w:rsid w:val="00CC72B7"/>
    <w:rsid w:val="00CE0D98"/>
    <w:rsid w:val="00CF001D"/>
    <w:rsid w:val="00CF5812"/>
    <w:rsid w:val="00D22F40"/>
    <w:rsid w:val="00D42F13"/>
    <w:rsid w:val="00D4534B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40B4"/>
    <w:rsid w:val="00FA61CF"/>
    <w:rsid w:val="00FC01B9"/>
    <w:rsid w:val="00FD03CE"/>
    <w:rsid w:val="00FD5EA8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FD72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D729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3F8E-9C9C-459F-9A38-EB1B5302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540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11</cp:revision>
  <cp:lastPrinted>2017-11-16T12:29:00Z</cp:lastPrinted>
  <dcterms:created xsi:type="dcterms:W3CDTF">2017-10-25T13:27:00Z</dcterms:created>
  <dcterms:modified xsi:type="dcterms:W3CDTF">2017-11-16T13:16:00Z</dcterms:modified>
</cp:coreProperties>
</file>