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49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49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4977">
        <w:t>15 ноября 2017 года № 640р-П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0E6D" w:rsidRPr="003D08A0" w:rsidRDefault="00CE0E6D" w:rsidP="00CE0E6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D08A0">
        <w:rPr>
          <w:sz w:val="26"/>
          <w:szCs w:val="26"/>
        </w:rPr>
        <w:t xml:space="preserve">В целях реализации Закона Республики Карелия от 26 июня 2015 года </w:t>
      </w:r>
      <w:r w:rsidR="003D08A0">
        <w:rPr>
          <w:sz w:val="26"/>
          <w:szCs w:val="26"/>
        </w:rPr>
        <w:br/>
      </w:r>
      <w:r w:rsidRPr="003D08A0">
        <w:rPr>
          <w:sz w:val="26"/>
          <w:szCs w:val="26"/>
        </w:rPr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3D08A0">
        <w:rPr>
          <w:sz w:val="26"/>
          <w:szCs w:val="26"/>
        </w:rPr>
        <w:t xml:space="preserve"> </w:t>
      </w:r>
      <w:proofErr w:type="gramStart"/>
      <w:r w:rsidRPr="003D08A0">
        <w:rPr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3D08A0" w:rsidRPr="003D08A0">
        <w:rPr>
          <w:color w:val="000000"/>
          <w:spacing w:val="-3"/>
          <w:sz w:val="26"/>
          <w:szCs w:val="26"/>
        </w:rPr>
        <w:t>Кемского</w:t>
      </w:r>
      <w:proofErr w:type="spellEnd"/>
      <w:r w:rsidR="003D08A0" w:rsidRPr="003D08A0">
        <w:rPr>
          <w:color w:val="000000"/>
          <w:spacing w:val="-3"/>
          <w:sz w:val="26"/>
          <w:szCs w:val="26"/>
        </w:rPr>
        <w:t xml:space="preserve"> муниципального района</w:t>
      </w:r>
      <w:r w:rsidRPr="003D08A0">
        <w:rPr>
          <w:color w:val="000000"/>
          <w:spacing w:val="-3"/>
          <w:sz w:val="26"/>
          <w:szCs w:val="26"/>
        </w:rPr>
        <w:t xml:space="preserve"> </w:t>
      </w:r>
      <w:r w:rsidRPr="003D08A0">
        <w:rPr>
          <w:sz w:val="26"/>
          <w:szCs w:val="26"/>
        </w:rPr>
        <w:t xml:space="preserve">от </w:t>
      </w:r>
      <w:r w:rsidR="003D08A0" w:rsidRPr="003D08A0">
        <w:rPr>
          <w:sz w:val="26"/>
          <w:szCs w:val="26"/>
        </w:rPr>
        <w:t>29</w:t>
      </w:r>
      <w:r w:rsidRPr="003D08A0">
        <w:rPr>
          <w:sz w:val="26"/>
          <w:szCs w:val="26"/>
        </w:rPr>
        <w:t xml:space="preserve"> июня 2017 года № </w:t>
      </w:r>
      <w:r w:rsidR="003D08A0" w:rsidRPr="003D08A0">
        <w:rPr>
          <w:sz w:val="26"/>
          <w:szCs w:val="26"/>
        </w:rPr>
        <w:t>30-3/222 «Об утверждении перечня</w:t>
      </w:r>
      <w:r w:rsidRPr="003D08A0">
        <w:rPr>
          <w:sz w:val="26"/>
          <w:szCs w:val="26"/>
        </w:rPr>
        <w:t xml:space="preserve"> имущества, предлагаемого к передаче</w:t>
      </w:r>
      <w:proofErr w:type="gramEnd"/>
      <w:r w:rsidRPr="003D08A0">
        <w:rPr>
          <w:sz w:val="26"/>
          <w:szCs w:val="26"/>
        </w:rPr>
        <w:t xml:space="preserve"> из муниципальной собственн</w:t>
      </w:r>
      <w:r w:rsidR="003D08A0" w:rsidRPr="003D08A0">
        <w:rPr>
          <w:sz w:val="26"/>
          <w:szCs w:val="26"/>
        </w:rPr>
        <w:t xml:space="preserve">ости </w:t>
      </w:r>
      <w:proofErr w:type="spellStart"/>
      <w:r w:rsidR="003D08A0" w:rsidRPr="003D08A0">
        <w:rPr>
          <w:sz w:val="26"/>
          <w:szCs w:val="26"/>
        </w:rPr>
        <w:t>Кемского</w:t>
      </w:r>
      <w:proofErr w:type="spellEnd"/>
      <w:r w:rsidR="003D08A0" w:rsidRPr="003D08A0">
        <w:rPr>
          <w:sz w:val="26"/>
          <w:szCs w:val="26"/>
        </w:rPr>
        <w:t xml:space="preserve"> муниципального района в </w:t>
      </w:r>
      <w:r w:rsidRPr="003D08A0">
        <w:rPr>
          <w:sz w:val="26"/>
          <w:szCs w:val="26"/>
        </w:rPr>
        <w:t>государственную собственность Республики Карелия»:</w:t>
      </w:r>
    </w:p>
    <w:p w:rsidR="00CE0E6D" w:rsidRPr="003D08A0" w:rsidRDefault="00CE0E6D" w:rsidP="00CE0E6D">
      <w:pPr>
        <w:spacing w:line="276" w:lineRule="auto"/>
        <w:ind w:firstLine="709"/>
        <w:jc w:val="both"/>
        <w:rPr>
          <w:sz w:val="26"/>
          <w:szCs w:val="26"/>
        </w:rPr>
      </w:pPr>
      <w:r w:rsidRPr="003D08A0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3D08A0" w:rsidRPr="003D08A0">
        <w:rPr>
          <w:sz w:val="26"/>
          <w:szCs w:val="26"/>
        </w:rPr>
        <w:t>Кемского</w:t>
      </w:r>
      <w:proofErr w:type="spellEnd"/>
      <w:r w:rsidR="003D08A0" w:rsidRPr="003D08A0">
        <w:rPr>
          <w:sz w:val="26"/>
          <w:szCs w:val="26"/>
        </w:rPr>
        <w:t xml:space="preserve"> </w:t>
      </w:r>
      <w:r w:rsidRPr="003D08A0">
        <w:rPr>
          <w:sz w:val="26"/>
          <w:szCs w:val="26"/>
        </w:rPr>
        <w:t xml:space="preserve">муниципального </w:t>
      </w:r>
      <w:r w:rsidR="003D08A0" w:rsidRPr="003D08A0">
        <w:rPr>
          <w:sz w:val="26"/>
          <w:szCs w:val="26"/>
        </w:rPr>
        <w:t xml:space="preserve">района </w:t>
      </w:r>
      <w:r w:rsidRPr="003D08A0">
        <w:rPr>
          <w:sz w:val="26"/>
          <w:szCs w:val="26"/>
        </w:rPr>
        <w:t xml:space="preserve">в государственную собственность Республики Карелия. </w:t>
      </w:r>
    </w:p>
    <w:p w:rsidR="00CE0E6D" w:rsidRPr="003D08A0" w:rsidRDefault="00CE0E6D" w:rsidP="00CE0E6D">
      <w:pPr>
        <w:spacing w:line="276" w:lineRule="auto"/>
        <w:ind w:firstLine="709"/>
        <w:jc w:val="both"/>
        <w:rPr>
          <w:sz w:val="26"/>
          <w:szCs w:val="26"/>
        </w:rPr>
      </w:pPr>
      <w:r w:rsidRPr="003D08A0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3D08A0" w:rsidRPr="003D08A0">
        <w:rPr>
          <w:color w:val="000000"/>
          <w:spacing w:val="-3"/>
          <w:sz w:val="26"/>
          <w:szCs w:val="26"/>
        </w:rPr>
        <w:t>Кемского</w:t>
      </w:r>
      <w:proofErr w:type="spellEnd"/>
      <w:r w:rsidR="003D08A0" w:rsidRPr="003D08A0">
        <w:rPr>
          <w:color w:val="000000"/>
          <w:spacing w:val="-3"/>
          <w:sz w:val="26"/>
          <w:szCs w:val="26"/>
        </w:rPr>
        <w:t xml:space="preserve"> муниципального района</w:t>
      </w:r>
      <w:r w:rsidRPr="003D08A0">
        <w:rPr>
          <w:color w:val="000000"/>
          <w:spacing w:val="-3"/>
          <w:sz w:val="26"/>
          <w:szCs w:val="26"/>
        </w:rPr>
        <w:t xml:space="preserve"> </w:t>
      </w:r>
      <w:r w:rsidRPr="003D08A0">
        <w:rPr>
          <w:sz w:val="26"/>
          <w:szCs w:val="26"/>
        </w:rPr>
        <w:t>обеспечить подписание передаточного акта.</w:t>
      </w:r>
    </w:p>
    <w:p w:rsidR="00CE0E6D" w:rsidRPr="003D08A0" w:rsidRDefault="00CE0E6D" w:rsidP="00CE0E6D">
      <w:pPr>
        <w:spacing w:line="276" w:lineRule="auto"/>
        <w:ind w:firstLine="709"/>
        <w:jc w:val="both"/>
        <w:rPr>
          <w:sz w:val="26"/>
          <w:szCs w:val="26"/>
        </w:rPr>
      </w:pPr>
      <w:r w:rsidRPr="003D08A0"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Pr="003D08A0" w:rsidRDefault="008507AF" w:rsidP="00AC0878">
      <w:pPr>
        <w:pStyle w:val="ConsPlusNormal"/>
        <w:ind w:firstLine="0"/>
        <w:rPr>
          <w:sz w:val="26"/>
          <w:szCs w:val="26"/>
        </w:rPr>
      </w:pPr>
      <w:r w:rsidRPr="003D08A0">
        <w:rPr>
          <w:sz w:val="26"/>
          <w:szCs w:val="26"/>
        </w:rPr>
        <w:br/>
      </w:r>
      <w:r w:rsidR="00A75952" w:rsidRPr="003D08A0">
        <w:rPr>
          <w:sz w:val="26"/>
          <w:szCs w:val="26"/>
        </w:rPr>
        <w:t xml:space="preserve"> </w:t>
      </w:r>
      <w:r w:rsidR="004213F1" w:rsidRPr="003D08A0">
        <w:rPr>
          <w:sz w:val="26"/>
          <w:szCs w:val="26"/>
        </w:rPr>
        <w:t xml:space="preserve">          </w:t>
      </w:r>
      <w:r w:rsidR="00A75952" w:rsidRPr="003D08A0">
        <w:rPr>
          <w:sz w:val="26"/>
          <w:szCs w:val="26"/>
        </w:rPr>
        <w:t>Глав</w:t>
      </w:r>
      <w:r w:rsidR="00527117" w:rsidRPr="003D08A0">
        <w:rPr>
          <w:sz w:val="26"/>
          <w:szCs w:val="26"/>
        </w:rPr>
        <w:t>а</w:t>
      </w:r>
      <w:r w:rsidRPr="003D08A0">
        <w:rPr>
          <w:sz w:val="26"/>
          <w:szCs w:val="26"/>
        </w:rPr>
        <w:t xml:space="preserve"> </w:t>
      </w:r>
    </w:p>
    <w:p w:rsidR="003D08A0" w:rsidRDefault="00A75952" w:rsidP="00AC0878">
      <w:pPr>
        <w:pStyle w:val="ConsPlusNormal"/>
        <w:ind w:firstLine="0"/>
        <w:rPr>
          <w:sz w:val="26"/>
          <w:szCs w:val="26"/>
        </w:rPr>
        <w:sectPr w:rsidR="003D08A0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3D08A0">
        <w:rPr>
          <w:sz w:val="26"/>
          <w:szCs w:val="26"/>
        </w:rPr>
        <w:t xml:space="preserve">Республики Карелия             </w:t>
      </w:r>
      <w:r w:rsidR="004213F1" w:rsidRPr="003D08A0">
        <w:rPr>
          <w:sz w:val="26"/>
          <w:szCs w:val="26"/>
        </w:rPr>
        <w:t xml:space="preserve">        </w:t>
      </w:r>
      <w:r w:rsidRPr="003D08A0">
        <w:rPr>
          <w:sz w:val="26"/>
          <w:szCs w:val="26"/>
        </w:rPr>
        <w:t xml:space="preserve">                        </w:t>
      </w:r>
      <w:r w:rsidR="008507AF" w:rsidRPr="003D08A0">
        <w:rPr>
          <w:sz w:val="26"/>
          <w:szCs w:val="26"/>
        </w:rPr>
        <w:t xml:space="preserve">   </w:t>
      </w:r>
      <w:r w:rsidR="007B29A5" w:rsidRPr="003D08A0">
        <w:rPr>
          <w:sz w:val="26"/>
          <w:szCs w:val="26"/>
        </w:rPr>
        <w:t xml:space="preserve">  </w:t>
      </w:r>
      <w:bookmarkStart w:id="0" w:name="_GoBack"/>
      <w:bookmarkEnd w:id="0"/>
      <w:r w:rsidR="00675C22" w:rsidRPr="003D08A0">
        <w:rPr>
          <w:sz w:val="26"/>
          <w:szCs w:val="26"/>
        </w:rPr>
        <w:t xml:space="preserve">   </w:t>
      </w:r>
      <w:r w:rsidR="007B29A5" w:rsidRPr="003D08A0">
        <w:rPr>
          <w:sz w:val="26"/>
          <w:szCs w:val="26"/>
        </w:rPr>
        <w:t xml:space="preserve">         </w:t>
      </w:r>
      <w:r w:rsidR="008507AF" w:rsidRPr="003D08A0">
        <w:rPr>
          <w:sz w:val="26"/>
          <w:szCs w:val="26"/>
        </w:rPr>
        <w:t xml:space="preserve">А.О. </w:t>
      </w:r>
      <w:proofErr w:type="spellStart"/>
      <w:r w:rsidR="008507AF" w:rsidRPr="003D08A0">
        <w:rPr>
          <w:sz w:val="26"/>
          <w:szCs w:val="26"/>
        </w:rPr>
        <w:t>Парфенчиков</w:t>
      </w:r>
      <w:proofErr w:type="spellEnd"/>
    </w:p>
    <w:p w:rsidR="00CE0E6D" w:rsidRPr="00024977" w:rsidRDefault="00CE0E6D" w:rsidP="003D08A0">
      <w:pPr>
        <w:ind w:firstLine="4536"/>
        <w:rPr>
          <w:szCs w:val="28"/>
        </w:rPr>
      </w:pPr>
      <w:proofErr w:type="gramStart"/>
      <w:r w:rsidRPr="00024977">
        <w:rPr>
          <w:szCs w:val="28"/>
        </w:rPr>
        <w:lastRenderedPageBreak/>
        <w:t>Утвержден</w:t>
      </w:r>
      <w:proofErr w:type="gramEnd"/>
      <w:r w:rsidRPr="00024977">
        <w:rPr>
          <w:szCs w:val="28"/>
        </w:rPr>
        <w:t xml:space="preserve"> распоряжением</w:t>
      </w:r>
    </w:p>
    <w:p w:rsidR="00CE0E6D" w:rsidRPr="00024977" w:rsidRDefault="00CE0E6D" w:rsidP="003D08A0">
      <w:pPr>
        <w:ind w:firstLine="4536"/>
        <w:rPr>
          <w:szCs w:val="28"/>
        </w:rPr>
      </w:pPr>
      <w:r w:rsidRPr="00024977">
        <w:rPr>
          <w:szCs w:val="28"/>
        </w:rPr>
        <w:t>Правительства Республики Карелия</w:t>
      </w:r>
    </w:p>
    <w:p w:rsidR="00CE0E6D" w:rsidRPr="00024977" w:rsidRDefault="00CE0E6D" w:rsidP="003D08A0">
      <w:pPr>
        <w:ind w:firstLine="4536"/>
        <w:rPr>
          <w:szCs w:val="28"/>
        </w:rPr>
      </w:pPr>
      <w:r w:rsidRPr="00024977">
        <w:rPr>
          <w:szCs w:val="28"/>
        </w:rPr>
        <w:t xml:space="preserve">от </w:t>
      </w:r>
      <w:r w:rsidR="00024977" w:rsidRPr="00024977">
        <w:rPr>
          <w:color w:val="000000"/>
          <w:spacing w:val="-2"/>
          <w:szCs w:val="28"/>
        </w:rPr>
        <w:t>15 ноября 2017 года № 64</w:t>
      </w:r>
      <w:r w:rsidR="00024977">
        <w:rPr>
          <w:color w:val="000000"/>
          <w:spacing w:val="-2"/>
          <w:szCs w:val="28"/>
        </w:rPr>
        <w:t>0</w:t>
      </w:r>
      <w:r w:rsidR="00024977" w:rsidRPr="00024977">
        <w:rPr>
          <w:color w:val="000000"/>
          <w:spacing w:val="-2"/>
          <w:szCs w:val="28"/>
        </w:rPr>
        <w:t>р-П</w:t>
      </w:r>
    </w:p>
    <w:p w:rsidR="00CE0E6D" w:rsidRPr="009D2950" w:rsidRDefault="00CE0E6D" w:rsidP="00CE0E6D">
      <w:pPr>
        <w:jc w:val="right"/>
        <w:rPr>
          <w:sz w:val="27"/>
          <w:szCs w:val="27"/>
        </w:rPr>
      </w:pPr>
    </w:p>
    <w:p w:rsidR="00CE0E6D" w:rsidRPr="009D2950" w:rsidRDefault="00CE0E6D" w:rsidP="00CE0E6D">
      <w:pPr>
        <w:jc w:val="center"/>
        <w:rPr>
          <w:sz w:val="27"/>
          <w:szCs w:val="27"/>
        </w:rPr>
      </w:pPr>
    </w:p>
    <w:p w:rsidR="00CE0E6D" w:rsidRPr="009D2950" w:rsidRDefault="00CE0E6D" w:rsidP="00CE0E6D">
      <w:pPr>
        <w:jc w:val="center"/>
        <w:rPr>
          <w:sz w:val="27"/>
          <w:szCs w:val="27"/>
        </w:rPr>
      </w:pPr>
      <w:r w:rsidRPr="009D2950">
        <w:rPr>
          <w:sz w:val="27"/>
          <w:szCs w:val="27"/>
        </w:rPr>
        <w:t>П</w:t>
      </w:r>
      <w:r w:rsidR="003D08A0" w:rsidRPr="009D2950">
        <w:rPr>
          <w:sz w:val="27"/>
          <w:szCs w:val="27"/>
        </w:rPr>
        <w:t xml:space="preserve">еречень </w:t>
      </w:r>
    </w:p>
    <w:p w:rsidR="00CE0E6D" w:rsidRPr="009D2950" w:rsidRDefault="00CE0E6D" w:rsidP="00E76589">
      <w:pPr>
        <w:jc w:val="center"/>
        <w:rPr>
          <w:sz w:val="27"/>
          <w:szCs w:val="27"/>
        </w:rPr>
      </w:pPr>
      <w:r w:rsidRPr="009D2950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="00E76589">
        <w:rPr>
          <w:sz w:val="27"/>
          <w:szCs w:val="27"/>
        </w:rPr>
        <w:t>Кемского</w:t>
      </w:r>
      <w:proofErr w:type="spellEnd"/>
      <w:r w:rsidR="00E76589">
        <w:rPr>
          <w:sz w:val="27"/>
          <w:szCs w:val="27"/>
        </w:rPr>
        <w:t xml:space="preserve"> </w:t>
      </w:r>
      <w:r w:rsidRPr="009D2950">
        <w:rPr>
          <w:sz w:val="27"/>
          <w:szCs w:val="27"/>
        </w:rPr>
        <w:t xml:space="preserve">муниципального </w:t>
      </w:r>
      <w:r w:rsidR="00E76589">
        <w:rPr>
          <w:sz w:val="27"/>
          <w:szCs w:val="27"/>
        </w:rPr>
        <w:t xml:space="preserve">района </w:t>
      </w:r>
      <w:r w:rsidRPr="009D2950">
        <w:rPr>
          <w:sz w:val="27"/>
          <w:szCs w:val="27"/>
        </w:rPr>
        <w:t>в государственную собственность Республики Карелия</w:t>
      </w:r>
    </w:p>
    <w:p w:rsidR="00CE0E6D" w:rsidRPr="009D2950" w:rsidRDefault="00CE0E6D" w:rsidP="00CE0E6D">
      <w:pPr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260"/>
        <w:gridCol w:w="2693"/>
      </w:tblGrid>
      <w:tr w:rsidR="00CE0E6D" w:rsidRPr="009D2950" w:rsidTr="00E76589">
        <w:tc>
          <w:tcPr>
            <w:tcW w:w="709" w:type="dxa"/>
            <w:shd w:val="clear" w:color="auto" w:fill="auto"/>
          </w:tcPr>
          <w:p w:rsidR="00CE0E6D" w:rsidRPr="009D2950" w:rsidRDefault="00CE0E6D" w:rsidP="00B60E5F">
            <w:pPr>
              <w:jc w:val="center"/>
              <w:rPr>
                <w:sz w:val="27"/>
                <w:szCs w:val="27"/>
              </w:rPr>
            </w:pPr>
            <w:r w:rsidRPr="009D2950">
              <w:rPr>
                <w:sz w:val="27"/>
                <w:szCs w:val="27"/>
              </w:rPr>
              <w:t xml:space="preserve">№ </w:t>
            </w:r>
            <w:proofErr w:type="gramStart"/>
            <w:r w:rsidRPr="009D2950">
              <w:rPr>
                <w:sz w:val="27"/>
                <w:szCs w:val="27"/>
              </w:rPr>
              <w:t>п</w:t>
            </w:r>
            <w:proofErr w:type="gramEnd"/>
            <w:r w:rsidRPr="009D2950"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E0E6D" w:rsidRPr="009D2950" w:rsidRDefault="00CE0E6D" w:rsidP="00B60E5F">
            <w:pPr>
              <w:jc w:val="center"/>
              <w:rPr>
                <w:sz w:val="27"/>
                <w:szCs w:val="27"/>
              </w:rPr>
            </w:pPr>
            <w:r w:rsidRPr="009D2950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260" w:type="dxa"/>
            <w:shd w:val="clear" w:color="auto" w:fill="auto"/>
          </w:tcPr>
          <w:p w:rsidR="00CE0E6D" w:rsidRPr="009D2950" w:rsidRDefault="00CE0E6D" w:rsidP="00B60E5F">
            <w:pPr>
              <w:jc w:val="center"/>
              <w:rPr>
                <w:sz w:val="27"/>
                <w:szCs w:val="27"/>
              </w:rPr>
            </w:pPr>
            <w:r w:rsidRPr="009D2950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2693" w:type="dxa"/>
            <w:shd w:val="clear" w:color="auto" w:fill="auto"/>
          </w:tcPr>
          <w:p w:rsidR="00CE0E6D" w:rsidRPr="009D2950" w:rsidRDefault="00CE0E6D" w:rsidP="00B60E5F">
            <w:pPr>
              <w:jc w:val="center"/>
              <w:rPr>
                <w:sz w:val="27"/>
                <w:szCs w:val="27"/>
              </w:rPr>
            </w:pPr>
            <w:proofErr w:type="gramStart"/>
            <w:r w:rsidRPr="009D2950">
              <w:rPr>
                <w:sz w:val="27"/>
                <w:szCs w:val="27"/>
              </w:rPr>
              <w:t>Индивидуализирую</w:t>
            </w:r>
            <w:r w:rsidR="00C65244">
              <w:rPr>
                <w:sz w:val="27"/>
                <w:szCs w:val="27"/>
              </w:rPr>
              <w:t>-</w:t>
            </w:r>
            <w:proofErr w:type="spellStart"/>
            <w:r w:rsidRPr="009D2950">
              <w:rPr>
                <w:sz w:val="27"/>
                <w:szCs w:val="27"/>
              </w:rPr>
              <w:t>щие</w:t>
            </w:r>
            <w:proofErr w:type="spellEnd"/>
            <w:proofErr w:type="gramEnd"/>
            <w:r w:rsidRPr="009D2950">
              <w:rPr>
                <w:sz w:val="27"/>
                <w:szCs w:val="27"/>
              </w:rPr>
              <w:t xml:space="preserve"> характеристики имущества</w:t>
            </w:r>
          </w:p>
        </w:tc>
      </w:tr>
      <w:tr w:rsidR="00040B9C" w:rsidRPr="009D2950" w:rsidTr="00E76589">
        <w:tc>
          <w:tcPr>
            <w:tcW w:w="709" w:type="dxa"/>
            <w:shd w:val="clear" w:color="auto" w:fill="auto"/>
          </w:tcPr>
          <w:p w:rsidR="00040B9C" w:rsidRPr="009D2950" w:rsidRDefault="00040B9C" w:rsidP="00B60E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40B9C" w:rsidRDefault="00040B9C" w:rsidP="00040B9C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Воздушная линия </w:t>
            </w:r>
            <w:r>
              <w:rPr>
                <w:color w:val="000000"/>
                <w:sz w:val="27"/>
                <w:szCs w:val="27"/>
              </w:rPr>
              <w:t xml:space="preserve">электропередачи </w:t>
            </w:r>
          </w:p>
          <w:p w:rsidR="00040B9C" w:rsidRPr="009D2950" w:rsidRDefault="00040B9C" w:rsidP="00040B9C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Pr="001224C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Л-17/04/02</w:t>
            </w:r>
          </w:p>
        </w:tc>
        <w:tc>
          <w:tcPr>
            <w:tcW w:w="3260" w:type="dxa"/>
            <w:shd w:val="clear" w:color="auto" w:fill="auto"/>
          </w:tcPr>
          <w:p w:rsidR="00BF4601" w:rsidRDefault="00040B9C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РП-17 </w:t>
            </w:r>
          </w:p>
          <w:p w:rsidR="00040B9C" w:rsidRPr="009D2950" w:rsidRDefault="00040B9C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ТП-37</w:t>
            </w:r>
          </w:p>
        </w:tc>
        <w:tc>
          <w:tcPr>
            <w:tcW w:w="2693" w:type="dxa"/>
            <w:shd w:val="clear" w:color="auto" w:fill="auto"/>
          </w:tcPr>
          <w:p w:rsidR="00040B9C" w:rsidRPr="009D2950" w:rsidRDefault="00BF4601" w:rsidP="00BF46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10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040B9C" w:rsidRPr="009D2950" w:rsidTr="00E76589">
        <w:tc>
          <w:tcPr>
            <w:tcW w:w="709" w:type="dxa"/>
            <w:shd w:val="clear" w:color="auto" w:fill="auto"/>
          </w:tcPr>
          <w:p w:rsidR="00040B9C" w:rsidRDefault="00040B9C" w:rsidP="00B60E5F">
            <w:pPr>
              <w:jc w:val="center"/>
              <w:rPr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40B9C" w:rsidRPr="001224CB" w:rsidRDefault="00040B9C" w:rsidP="00040B9C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Воздушная линия </w:t>
            </w:r>
            <w:r>
              <w:rPr>
                <w:color w:val="000000"/>
                <w:sz w:val="27"/>
                <w:szCs w:val="27"/>
              </w:rPr>
              <w:t xml:space="preserve">электропередачи </w:t>
            </w:r>
            <w:r w:rsidRPr="001224CB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0B9C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ТП-3</w:t>
            </w:r>
            <w:r w:rsidR="00040B9C">
              <w:rPr>
                <w:sz w:val="27"/>
                <w:szCs w:val="27"/>
              </w:rPr>
              <w:t xml:space="preserve">7 </w:t>
            </w:r>
          </w:p>
        </w:tc>
        <w:tc>
          <w:tcPr>
            <w:tcW w:w="2693" w:type="dxa"/>
            <w:shd w:val="clear" w:color="auto" w:fill="auto"/>
          </w:tcPr>
          <w:p w:rsidR="00040B9C" w:rsidRPr="009D2950" w:rsidRDefault="00BF4601" w:rsidP="00BF46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Pr="001224CB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B60E5F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Воздушная линия </w:t>
            </w:r>
            <w:r>
              <w:rPr>
                <w:color w:val="000000"/>
                <w:sz w:val="27"/>
                <w:szCs w:val="27"/>
              </w:rPr>
              <w:t xml:space="preserve">электропередачи </w:t>
            </w:r>
            <w:r w:rsidRPr="001224CB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76589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</w:t>
            </w:r>
            <w:r w:rsidR="00C6524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ул. Полярная,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дома </w:t>
            </w:r>
            <w:r w:rsidR="00E76589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12а</w:t>
            </w:r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Pr="001224CB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B60E5F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Кабельная линия 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ТП-37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частных гаражей</w:t>
            </w:r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Pr="001224CB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B60E5F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Кабельная линия 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Рабочеостровск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ТП-60 до дома </w:t>
            </w:r>
            <w:r w:rsidR="00E76589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 xml:space="preserve">15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ул. Лесной</w:t>
            </w:r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Pr="001224CB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B60E5F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Кабельная линия 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Рабочеостровск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КТП-65 до дома </w:t>
            </w:r>
            <w:r w:rsidR="00E76589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 xml:space="preserve">8 по ул. </w:t>
            </w:r>
            <w:proofErr w:type="gramStart"/>
            <w:r>
              <w:rPr>
                <w:sz w:val="27"/>
                <w:szCs w:val="27"/>
              </w:rPr>
              <w:t>Железнодорожной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Pr="001224CB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B60E5F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Кабельная линия 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Рабочеостровск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КТП-93 до дома </w:t>
            </w:r>
            <w:r w:rsidR="00E76589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 xml:space="preserve">11 по ул. </w:t>
            </w:r>
            <w:proofErr w:type="gramStart"/>
            <w:r>
              <w:rPr>
                <w:sz w:val="27"/>
                <w:szCs w:val="27"/>
              </w:rPr>
              <w:t>Советской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Pr="001224CB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B60E5F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Кабельная линия 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Кривой Порог, </w:t>
            </w:r>
          </w:p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ТП до домов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ул. </w:t>
            </w:r>
            <w:proofErr w:type="spellStart"/>
            <w:r>
              <w:rPr>
                <w:sz w:val="27"/>
                <w:szCs w:val="27"/>
              </w:rPr>
              <w:t>Подужемской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040B9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Pr="001224CB">
              <w:rPr>
                <w:color w:val="000000"/>
                <w:sz w:val="27"/>
                <w:szCs w:val="27"/>
              </w:rPr>
              <w:t>ТП</w:t>
            </w:r>
            <w:r>
              <w:rPr>
                <w:color w:val="000000"/>
                <w:sz w:val="27"/>
                <w:szCs w:val="27"/>
              </w:rPr>
              <w:t xml:space="preserve"> (комплексная т</w:t>
            </w:r>
            <w:r w:rsidRPr="001224CB">
              <w:rPr>
                <w:color w:val="000000"/>
                <w:sz w:val="27"/>
                <w:szCs w:val="27"/>
              </w:rPr>
              <w:t>рансформаторная подстанция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Поньгома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10/0,4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BF4601" w:rsidRDefault="00BF4601" w:rsidP="00040B9C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Воздушная линия </w:t>
            </w:r>
            <w:r>
              <w:rPr>
                <w:color w:val="000000"/>
                <w:sz w:val="27"/>
                <w:szCs w:val="27"/>
              </w:rPr>
              <w:t xml:space="preserve"> электропередачи </w:t>
            </w:r>
            <w:r w:rsidRPr="001224CB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Поньгома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BF4601" w:rsidRPr="001224CB" w:rsidRDefault="00BF4601" w:rsidP="00B60E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Pr="001224CB">
              <w:rPr>
                <w:color w:val="000000"/>
                <w:sz w:val="27"/>
                <w:szCs w:val="27"/>
              </w:rPr>
              <w:t>ТП</w:t>
            </w:r>
            <w:r>
              <w:rPr>
                <w:color w:val="000000"/>
                <w:sz w:val="27"/>
                <w:szCs w:val="27"/>
              </w:rPr>
              <w:t xml:space="preserve"> (комплексная т</w:t>
            </w:r>
            <w:r w:rsidRPr="001224CB">
              <w:rPr>
                <w:color w:val="000000"/>
                <w:sz w:val="27"/>
                <w:szCs w:val="27"/>
              </w:rPr>
              <w:t>рансформаторная подстанция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Кузема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10/0,4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BF4601" w:rsidRPr="009D2950" w:rsidTr="00E76589">
        <w:tc>
          <w:tcPr>
            <w:tcW w:w="709" w:type="dxa"/>
            <w:shd w:val="clear" w:color="auto" w:fill="auto"/>
          </w:tcPr>
          <w:p w:rsidR="00BF4601" w:rsidRDefault="00BF4601" w:rsidP="00B60E5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BF4601" w:rsidRDefault="00BF4601" w:rsidP="00B60E5F">
            <w:pPr>
              <w:rPr>
                <w:color w:val="000000"/>
                <w:sz w:val="27"/>
                <w:szCs w:val="27"/>
              </w:rPr>
            </w:pPr>
            <w:r w:rsidRPr="001224CB">
              <w:rPr>
                <w:color w:val="000000"/>
                <w:sz w:val="27"/>
                <w:szCs w:val="27"/>
              </w:rPr>
              <w:t xml:space="preserve">Воздушная линия </w:t>
            </w:r>
            <w:r>
              <w:rPr>
                <w:color w:val="000000"/>
                <w:sz w:val="27"/>
                <w:szCs w:val="27"/>
              </w:rPr>
              <w:t xml:space="preserve"> электропередачи </w:t>
            </w:r>
            <w:r w:rsidRPr="001224CB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Pr="001224CB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F4601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Кузема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BF4601" w:rsidRPr="009D2950" w:rsidRDefault="00BF4601" w:rsidP="00040B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1-я Лесная</w:t>
            </w:r>
          </w:p>
        </w:tc>
        <w:tc>
          <w:tcPr>
            <w:tcW w:w="2693" w:type="dxa"/>
            <w:shd w:val="clear" w:color="auto" w:fill="auto"/>
          </w:tcPr>
          <w:p w:rsidR="00BF4601" w:rsidRPr="009D2950" w:rsidRDefault="00BF4601" w:rsidP="00B60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</w:tbl>
    <w:p w:rsidR="00040B9C" w:rsidRDefault="00040B9C" w:rsidP="00040B9C">
      <w:pPr>
        <w:jc w:val="center"/>
      </w:pPr>
      <w:r>
        <w:t>___________</w:t>
      </w:r>
    </w:p>
    <w:sectPr w:rsidR="00040B9C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97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4977"/>
    <w:rsid w:val="00026F9C"/>
    <w:rsid w:val="00040B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08A0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4601"/>
    <w:rsid w:val="00BF707C"/>
    <w:rsid w:val="00C020B3"/>
    <w:rsid w:val="00C02B77"/>
    <w:rsid w:val="00C15714"/>
    <w:rsid w:val="00C37F9F"/>
    <w:rsid w:val="00C52675"/>
    <w:rsid w:val="00C55070"/>
    <w:rsid w:val="00C632F9"/>
    <w:rsid w:val="00C6524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E6D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6589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E723-BAA4-4301-A482-26AF035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2017-11-16T09:04:00Z</cp:lastPrinted>
  <dcterms:created xsi:type="dcterms:W3CDTF">2017-11-07T07:25:00Z</dcterms:created>
  <dcterms:modified xsi:type="dcterms:W3CDTF">2017-11-16T09:04:00Z</dcterms:modified>
</cp:coreProperties>
</file>