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2630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26305">
        <w:t>29 ноября 2017 года № 674р-П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26305" w:rsidRDefault="00826305" w:rsidP="003E51F7">
      <w:pPr>
        <w:pStyle w:val="ConsPlusNormal"/>
        <w:ind w:right="-283"/>
        <w:jc w:val="both"/>
        <w:rPr>
          <w:sz w:val="28"/>
          <w:szCs w:val="28"/>
        </w:rPr>
      </w:pPr>
    </w:p>
    <w:p w:rsidR="003E51F7" w:rsidRDefault="003E51F7" w:rsidP="003E51F7">
      <w:pPr>
        <w:pStyle w:val="ConsPlusNormal"/>
        <w:ind w:right="-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предложение Министерства имущественных и земельных отношений Республики Карелия, учитывая решение Совета </w:t>
      </w:r>
      <w:proofErr w:type="spellStart"/>
      <w:r>
        <w:rPr>
          <w:sz w:val="28"/>
          <w:szCs w:val="28"/>
        </w:rPr>
        <w:t>Питкярантского</w:t>
      </w:r>
      <w:proofErr w:type="spellEnd"/>
      <w:r>
        <w:rPr>
          <w:sz w:val="28"/>
          <w:szCs w:val="28"/>
        </w:rPr>
        <w:t xml:space="preserve"> муниципального района от 27 сентября 2017 года № 56 «Об утверждении перечня объектов государственной</w:t>
      </w:r>
      <w:r w:rsidRPr="003E51F7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собственности Республики Карелия, предлагаемых для передачи</w:t>
      </w:r>
      <w:r w:rsidRPr="003E5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муниципальную собственность </w:t>
      </w:r>
      <w:proofErr w:type="spellStart"/>
      <w:r>
        <w:rPr>
          <w:sz w:val="28"/>
          <w:szCs w:val="28"/>
        </w:rPr>
        <w:t>Питкярантского</w:t>
      </w:r>
      <w:proofErr w:type="spellEnd"/>
      <w:r>
        <w:rPr>
          <w:sz w:val="28"/>
          <w:szCs w:val="28"/>
        </w:rPr>
        <w:t xml:space="preserve"> муниципального района», 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</w:t>
      </w:r>
      <w:proofErr w:type="gramEnd"/>
      <w:r>
        <w:rPr>
          <w:sz w:val="28"/>
          <w:szCs w:val="28"/>
        </w:rPr>
        <w:t xml:space="preserve"> собственность и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передачи объектов муниципальной собственности в государственную собственность Республики Карелия» передать в муниципальную собственность </w:t>
      </w:r>
      <w:proofErr w:type="spellStart"/>
      <w:r>
        <w:rPr>
          <w:sz w:val="28"/>
          <w:szCs w:val="28"/>
        </w:rPr>
        <w:t>Питкярантского</w:t>
      </w:r>
      <w:proofErr w:type="spellEnd"/>
      <w:r>
        <w:rPr>
          <w:sz w:val="28"/>
          <w:szCs w:val="28"/>
        </w:rPr>
        <w:t xml:space="preserve"> муниципального района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3E51F7" w:rsidRDefault="003E51F7" w:rsidP="003E51F7">
      <w:pPr>
        <w:pStyle w:val="ConsPlusNormal"/>
        <w:ind w:firstLine="0"/>
        <w:rPr>
          <w:sz w:val="28"/>
          <w:szCs w:val="28"/>
        </w:rPr>
      </w:pPr>
    </w:p>
    <w:p w:rsidR="003E51F7" w:rsidRDefault="003E51F7" w:rsidP="003E51F7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  <w:t xml:space="preserve">           Глава </w:t>
      </w:r>
    </w:p>
    <w:p w:rsidR="003E51F7" w:rsidRDefault="003E51F7" w:rsidP="003E51F7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          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3E51F7" w:rsidRDefault="003E51F7" w:rsidP="003E51F7">
      <w:pPr>
        <w:pStyle w:val="ConsPlusNormal"/>
        <w:ind w:firstLine="0"/>
        <w:rPr>
          <w:sz w:val="28"/>
          <w:szCs w:val="28"/>
        </w:rPr>
      </w:pPr>
    </w:p>
    <w:p w:rsidR="003E51F7" w:rsidRDefault="003E51F7" w:rsidP="003E51F7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E51F7" w:rsidRDefault="003E51F7" w:rsidP="003E51F7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E51F7" w:rsidRDefault="003E51F7" w:rsidP="003E51F7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E51F7" w:rsidRDefault="003E51F7" w:rsidP="003E51F7">
      <w:pPr>
        <w:rPr>
          <w:szCs w:val="28"/>
        </w:rPr>
        <w:sectPr w:rsidR="003E51F7">
          <w:pgSz w:w="11906" w:h="16838"/>
          <w:pgMar w:top="1134" w:right="1274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3E51F7" w:rsidTr="003E51F7">
        <w:tc>
          <w:tcPr>
            <w:tcW w:w="4928" w:type="dxa"/>
          </w:tcPr>
          <w:p w:rsidR="003E51F7" w:rsidRDefault="003E51F7"/>
        </w:tc>
        <w:tc>
          <w:tcPr>
            <w:tcW w:w="4595" w:type="dxa"/>
            <w:hideMark/>
          </w:tcPr>
          <w:p w:rsidR="003E51F7" w:rsidRDefault="003E51F7">
            <w:r>
              <w:t xml:space="preserve">Приложение к распоряжению Правительства Республики Карелия </w:t>
            </w:r>
          </w:p>
        </w:tc>
      </w:tr>
      <w:tr w:rsidR="003E51F7" w:rsidTr="003E51F7">
        <w:tc>
          <w:tcPr>
            <w:tcW w:w="4928" w:type="dxa"/>
          </w:tcPr>
          <w:p w:rsidR="003E51F7" w:rsidRDefault="003E51F7"/>
        </w:tc>
        <w:tc>
          <w:tcPr>
            <w:tcW w:w="4595" w:type="dxa"/>
            <w:hideMark/>
          </w:tcPr>
          <w:p w:rsidR="003E51F7" w:rsidRDefault="003E51F7">
            <w:r>
              <w:t xml:space="preserve">от </w:t>
            </w:r>
            <w:r w:rsidR="00826305">
              <w:t>29 ноября 2017 года № 674р-П</w:t>
            </w:r>
            <w:bookmarkStart w:id="0" w:name="_GoBack"/>
            <w:bookmarkEnd w:id="0"/>
          </w:p>
        </w:tc>
      </w:tr>
    </w:tbl>
    <w:p w:rsidR="003E51F7" w:rsidRDefault="003E51F7" w:rsidP="003E51F7"/>
    <w:p w:rsidR="003E51F7" w:rsidRDefault="003E51F7" w:rsidP="003E51F7">
      <w:pPr>
        <w:jc w:val="center"/>
      </w:pPr>
      <w:r>
        <w:t xml:space="preserve">Перечень </w:t>
      </w:r>
    </w:p>
    <w:p w:rsidR="003E51F7" w:rsidRDefault="003E51F7" w:rsidP="003E51F7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</w:t>
      </w:r>
    </w:p>
    <w:p w:rsidR="003E51F7" w:rsidRDefault="003E51F7" w:rsidP="003E51F7">
      <w:pPr>
        <w:jc w:val="center"/>
      </w:pPr>
    </w:p>
    <w:tbl>
      <w:tblPr>
        <w:tblStyle w:val="ac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701"/>
        <w:gridCol w:w="1559"/>
      </w:tblGrid>
      <w:tr w:rsidR="003E51F7" w:rsidTr="003E5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F7" w:rsidRDefault="003E51F7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3E51F7" w:rsidRDefault="003E51F7">
            <w:pPr>
              <w:spacing w:before="120" w:after="120" w:line="192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F7" w:rsidRDefault="003E51F7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3E51F7" w:rsidRDefault="003E51F7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F7" w:rsidRDefault="003E51F7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F7" w:rsidRDefault="003E51F7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3E51F7" w:rsidTr="00F265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F7" w:rsidRDefault="003E51F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F7" w:rsidRDefault="003E51F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F7" w:rsidRDefault="003E51F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F7" w:rsidRDefault="00F265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13 300,49</w:t>
            </w:r>
          </w:p>
        </w:tc>
      </w:tr>
      <w:tr w:rsidR="00F26516" w:rsidTr="00F265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16" w:rsidRDefault="00F265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16" w:rsidRDefault="00F2651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16" w:rsidRDefault="00F265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16" w:rsidRDefault="00F26516" w:rsidP="00E467D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13 300,49</w:t>
            </w:r>
          </w:p>
        </w:tc>
      </w:tr>
      <w:tr w:rsidR="00F26516" w:rsidTr="00F265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16" w:rsidRDefault="00F265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16" w:rsidRDefault="00F26516" w:rsidP="003E51F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16" w:rsidRDefault="00F265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16" w:rsidRDefault="00F26516" w:rsidP="00E467D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13 300,49</w:t>
            </w:r>
          </w:p>
        </w:tc>
      </w:tr>
      <w:tr w:rsidR="003E51F7" w:rsidTr="003E5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F7" w:rsidRDefault="003E51F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F7" w:rsidRDefault="003E51F7" w:rsidP="003E51F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F7" w:rsidRDefault="003E51F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F7" w:rsidRDefault="003E51F7" w:rsidP="00F265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26516">
              <w:rPr>
                <w:szCs w:val="28"/>
              </w:rPr>
              <w:t>3 3</w:t>
            </w:r>
            <w:r>
              <w:rPr>
                <w:szCs w:val="28"/>
              </w:rPr>
              <w:t>00,00</w:t>
            </w:r>
          </w:p>
        </w:tc>
      </w:tr>
      <w:tr w:rsidR="00F26516" w:rsidTr="003E5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16" w:rsidRDefault="00F265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16" w:rsidRDefault="00F26516" w:rsidP="003E51F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16" w:rsidRDefault="00F265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16" w:rsidRDefault="00F26516" w:rsidP="00E467D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13 300,00</w:t>
            </w:r>
          </w:p>
        </w:tc>
      </w:tr>
      <w:tr w:rsidR="00F26516" w:rsidTr="003E5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16" w:rsidRDefault="00F265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16" w:rsidRDefault="00F2651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16" w:rsidRDefault="00F265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16" w:rsidRDefault="00F26516" w:rsidP="00E467D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13 300,00</w:t>
            </w:r>
          </w:p>
        </w:tc>
      </w:tr>
      <w:tr w:rsidR="003E51F7" w:rsidTr="003E5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F7" w:rsidRDefault="003E51F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F7" w:rsidRDefault="003E51F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F7" w:rsidRDefault="003E51F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F7" w:rsidRDefault="00F26516" w:rsidP="00F265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3E51F7">
              <w:rPr>
                <w:szCs w:val="28"/>
              </w:rPr>
              <w:t>00,00</w:t>
            </w:r>
          </w:p>
        </w:tc>
      </w:tr>
      <w:tr w:rsidR="00F26516" w:rsidTr="003E5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16" w:rsidRDefault="00F265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16" w:rsidRDefault="00F2651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16" w:rsidRDefault="00F265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16" w:rsidRDefault="00F26516" w:rsidP="00E467D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3600,00</w:t>
            </w:r>
          </w:p>
        </w:tc>
      </w:tr>
      <w:tr w:rsidR="00F26516" w:rsidTr="003E5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16" w:rsidRDefault="00F265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16" w:rsidRDefault="00F2651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16" w:rsidRDefault="00F265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16" w:rsidRDefault="00F26516" w:rsidP="00E467D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3600,00</w:t>
            </w:r>
          </w:p>
        </w:tc>
      </w:tr>
      <w:tr w:rsidR="00F26516" w:rsidTr="003E5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16" w:rsidRDefault="00F265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16" w:rsidRDefault="00F2651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16" w:rsidRDefault="00F265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16" w:rsidRDefault="00F26516" w:rsidP="00E467D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3600,00</w:t>
            </w:r>
          </w:p>
        </w:tc>
      </w:tr>
      <w:tr w:rsidR="00F26516" w:rsidTr="003E5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16" w:rsidRDefault="00F265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16" w:rsidRDefault="00F2651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16" w:rsidRDefault="00F265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16" w:rsidRDefault="00F26516" w:rsidP="00E467D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3600,00</w:t>
            </w:r>
          </w:p>
        </w:tc>
      </w:tr>
      <w:tr w:rsidR="00F26516" w:rsidTr="003E5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16" w:rsidRDefault="00F265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16" w:rsidRDefault="00F26516" w:rsidP="003E51F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16" w:rsidRDefault="00F265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16" w:rsidRDefault="00F26516" w:rsidP="00E467D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3600,00</w:t>
            </w:r>
          </w:p>
        </w:tc>
      </w:tr>
      <w:tr w:rsidR="00F26516" w:rsidTr="003E5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16" w:rsidRDefault="00F265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16" w:rsidRDefault="00F26516" w:rsidP="00E467D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16" w:rsidRDefault="00F265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16" w:rsidRDefault="00F26516" w:rsidP="00E467D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3600,00</w:t>
            </w:r>
          </w:p>
        </w:tc>
      </w:tr>
      <w:tr w:rsidR="00F26516" w:rsidTr="003E5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16" w:rsidRDefault="00F265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16" w:rsidRDefault="00F26516" w:rsidP="00E467D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16" w:rsidRDefault="00F265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16" w:rsidRDefault="00F26516" w:rsidP="00E467D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3600,00</w:t>
            </w:r>
          </w:p>
        </w:tc>
      </w:tr>
      <w:tr w:rsidR="00F26516" w:rsidTr="003E5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16" w:rsidRDefault="00F265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16" w:rsidRDefault="00F2651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Энциклопедия «Карелия».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16" w:rsidRDefault="00F265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16" w:rsidRDefault="00F26516" w:rsidP="00E467D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0,04</w:t>
            </w:r>
          </w:p>
        </w:tc>
      </w:tr>
      <w:tr w:rsidR="003E51F7" w:rsidTr="003E5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F7" w:rsidRDefault="003E51F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F7" w:rsidRDefault="003E51F7" w:rsidP="00E467D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Энциклопедия «Карелия».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F7" w:rsidRDefault="003E51F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F7" w:rsidRDefault="00F265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0,04</w:t>
            </w:r>
          </w:p>
        </w:tc>
      </w:tr>
      <w:tr w:rsidR="003E51F7" w:rsidTr="003E5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F7" w:rsidRDefault="003E51F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F7" w:rsidRDefault="003E51F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Книга «Экономика Республики Карелия</w:t>
            </w:r>
            <w:r w:rsidR="00F26516">
              <w:rPr>
                <w:szCs w:val="28"/>
              </w:rPr>
              <w:t>»</w:t>
            </w:r>
            <w:r>
              <w:rPr>
                <w:szCs w:val="28"/>
              </w:rPr>
              <w:t xml:space="preserve">. Том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F7" w:rsidRDefault="003E51F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F7" w:rsidRDefault="00F265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3132,00</w:t>
            </w:r>
          </w:p>
        </w:tc>
      </w:tr>
      <w:tr w:rsidR="00F26516" w:rsidTr="003E5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16" w:rsidRDefault="00F265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16" w:rsidRDefault="00F26516" w:rsidP="00E467D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Книга «Экономика Республики Карелия». Том 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16" w:rsidRDefault="00F265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16" w:rsidRDefault="00F26516" w:rsidP="00E467D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3132,00</w:t>
            </w:r>
          </w:p>
        </w:tc>
      </w:tr>
      <w:tr w:rsidR="00F26516" w:rsidTr="003E5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16" w:rsidRDefault="00F265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16" w:rsidRDefault="00F26516" w:rsidP="00E467D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Книга «Экономика Республики Карелия». Том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16" w:rsidRDefault="00F265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16" w:rsidRDefault="00F26516" w:rsidP="00E467D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3132,00</w:t>
            </w:r>
          </w:p>
        </w:tc>
      </w:tr>
      <w:tr w:rsidR="003E51F7" w:rsidTr="003E5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F7" w:rsidRDefault="003E51F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F7" w:rsidRDefault="003E51F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Книга «Искусство белых ночей»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F7" w:rsidRDefault="003E51F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F7" w:rsidRDefault="00F265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830,00</w:t>
            </w:r>
          </w:p>
        </w:tc>
      </w:tr>
      <w:tr w:rsidR="00F26516" w:rsidTr="003E5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16" w:rsidRDefault="00F265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16" w:rsidRDefault="00F2651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Книга «Цвета ушедшего мира»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16" w:rsidRDefault="00F265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16" w:rsidRDefault="00114FFB" w:rsidP="00E467D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F26516">
              <w:rPr>
                <w:szCs w:val="28"/>
              </w:rPr>
              <w:t>2</w:t>
            </w:r>
            <w:r>
              <w:rPr>
                <w:szCs w:val="28"/>
              </w:rPr>
              <w:t>0</w:t>
            </w:r>
            <w:r w:rsidR="00F26516">
              <w:rPr>
                <w:szCs w:val="28"/>
              </w:rPr>
              <w:t>,00</w:t>
            </w:r>
          </w:p>
        </w:tc>
      </w:tr>
      <w:tr w:rsidR="00F26516" w:rsidTr="003E5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16" w:rsidRDefault="00F26516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16" w:rsidRDefault="00F2651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16" w:rsidRDefault="00F265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16" w:rsidRDefault="00F265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121 947,55</w:t>
            </w:r>
          </w:p>
        </w:tc>
      </w:tr>
    </w:tbl>
    <w:p w:rsidR="00675C22" w:rsidRDefault="003E51F7" w:rsidP="003E51F7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</w:t>
      </w:r>
    </w:p>
    <w:sectPr w:rsidR="00675C22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1F7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14FFB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E51F7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26305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26516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17FA-6242-4999-81B8-C325D040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2017-11-30T07:24:00Z</cp:lastPrinted>
  <dcterms:created xsi:type="dcterms:W3CDTF">2017-11-17T09:05:00Z</dcterms:created>
  <dcterms:modified xsi:type="dcterms:W3CDTF">2017-11-30T07:24:00Z</dcterms:modified>
</cp:coreProperties>
</file>