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D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4D67">
      <w:pPr>
        <w:spacing w:before="240"/>
        <w:ind w:left="-142"/>
        <w:jc w:val="center"/>
      </w:pPr>
      <w:r>
        <w:t>от</w:t>
      </w:r>
      <w:r w:rsidR="00984D67">
        <w:t xml:space="preserve"> 21 декабря 2017 года № 463-П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12451" w:rsidRDefault="00912451" w:rsidP="00912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Министерстве экономического развития и промышленности Республики Карелия </w:t>
      </w:r>
    </w:p>
    <w:bookmarkEnd w:id="0"/>
    <w:p w:rsidR="00377650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51" w:rsidRDefault="00912451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451" w:rsidRDefault="00912451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9 Положения о Министерстве экономического развития и промышленности </w:t>
      </w:r>
      <w:r w:rsidR="00145009">
        <w:rPr>
          <w:rFonts w:ascii="Times New Roman" w:hAnsi="Times New Roman" w:cs="Times New Roman"/>
          <w:sz w:val="28"/>
          <w:szCs w:val="28"/>
        </w:rPr>
        <w:t>Республики Карелия,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21 сентября 2016 года № 360-П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Министерстве экономического развития и промышленности Республики Карелия» (Собрание законодательства Республики Карелия, 2016, № 9, ст. 1942; № 12, ст. 2618; Официальный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портал правовой информации (www.pravo.gov.ru), 12 июля 2017 года, </w:t>
      </w:r>
      <w:r>
        <w:rPr>
          <w:rFonts w:ascii="Times New Roman" w:hAnsi="Times New Roman" w:cs="Times New Roman"/>
          <w:sz w:val="28"/>
          <w:szCs w:val="28"/>
        </w:rPr>
        <w:br/>
        <w:t>№ 1000201707120001; 24 октября 2017 года, № 1000201710240001), следующие изменения:</w:t>
      </w:r>
    </w:p>
    <w:p w:rsidR="00912451" w:rsidRDefault="00912451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73.6 – 73.8 изложить в следующей редакции:</w:t>
      </w:r>
    </w:p>
    <w:p w:rsidR="00912451" w:rsidRDefault="00912451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«73.6) осуществляет региональный государственный контроль (надзор) в области  розничной продажи алкогольной и спиртосодержащей продукции;</w:t>
      </w:r>
    </w:p>
    <w:p w:rsidR="00912451" w:rsidRDefault="00912451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73.7) представляет в уполномоченный Правительством Российской Федерации </w:t>
      </w:r>
      <w:r w:rsidR="00377650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по запросу данного органа сведения о прилегающих территория</w:t>
      </w:r>
      <w:r w:rsidR="00145009">
        <w:rPr>
          <w:rFonts w:ascii="Times New Roman" w:hAnsi="Times New Roman" w:cs="Times New Roman"/>
          <w:sz w:val="28"/>
          <w:szCs w:val="28"/>
        </w:rPr>
        <w:t>х</w:t>
      </w:r>
      <w:r w:rsidR="00377650">
        <w:rPr>
          <w:rFonts w:ascii="Times New Roman" w:hAnsi="Times New Roman" w:cs="Times New Roman"/>
          <w:sz w:val="28"/>
          <w:szCs w:val="28"/>
        </w:rPr>
        <w:t xml:space="preserve">, указанных в подпункте 10 пункта 2 статьи 16 Федерального закона  от 22 ноября 1995 года № 171-ФЗ </w:t>
      </w:r>
      <w:r w:rsidR="00377650">
        <w:rPr>
          <w:rFonts w:ascii="Times New Roman" w:hAnsi="Times New Roman" w:cs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форме электронных документов в трехдневный</w:t>
      </w:r>
      <w:proofErr w:type="gramEnd"/>
      <w:r w:rsidR="00377650">
        <w:rPr>
          <w:rFonts w:ascii="Times New Roman" w:hAnsi="Times New Roman" w:cs="Times New Roman"/>
          <w:sz w:val="28"/>
          <w:szCs w:val="28"/>
        </w:rPr>
        <w:t xml:space="preserve"> срок со дня получения запроса;</w:t>
      </w:r>
    </w:p>
    <w:p w:rsidR="00912451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73.8)</w:t>
      </w:r>
      <w:r w:rsidRPr="00377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органы местного самоуправления </w:t>
      </w:r>
      <w:r w:rsidR="00F774CC">
        <w:rPr>
          <w:rFonts w:ascii="Times New Roman" w:hAnsi="Times New Roman" w:cs="Times New Roman"/>
          <w:sz w:val="28"/>
          <w:szCs w:val="28"/>
        </w:rPr>
        <w:t>о расположенных на 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F774CC">
        <w:rPr>
          <w:rFonts w:ascii="Times New Roman" w:hAnsi="Times New Roman" w:cs="Times New Roman"/>
          <w:sz w:val="28"/>
          <w:szCs w:val="28"/>
        </w:rPr>
        <w:t>,</w:t>
      </w:r>
      <w:r w:rsidRPr="00377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питания;»;</w:t>
      </w:r>
      <w:proofErr w:type="gramEnd"/>
    </w:p>
    <w:p w:rsidR="00377650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103 изложить в следующей редакции:</w:t>
      </w:r>
    </w:p>
    <w:p w:rsidR="00377650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«103) организует проведение мониторинга качества и доступности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7650" w:rsidRDefault="00377650" w:rsidP="0091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6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335B9E"/>
    <w:multiLevelType w:val="hybridMultilevel"/>
    <w:tmpl w:val="B036997C"/>
    <w:lvl w:ilvl="0" w:tplc="35822A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5009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765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12451"/>
    <w:rsid w:val="009228A5"/>
    <w:rsid w:val="009238D6"/>
    <w:rsid w:val="00927C66"/>
    <w:rsid w:val="00937743"/>
    <w:rsid w:val="00961BBC"/>
    <w:rsid w:val="00984D6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74CC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E1C1-4BBA-44BF-9E19-23CD67F7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2017-12-25T08:31:00Z</cp:lastPrinted>
  <dcterms:created xsi:type="dcterms:W3CDTF">2017-11-27T08:33:00Z</dcterms:created>
  <dcterms:modified xsi:type="dcterms:W3CDTF">2017-12-25T08:31:00Z</dcterms:modified>
</cp:coreProperties>
</file>