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56DC6A9E" wp14:editId="60F3042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</w:t>
      </w:r>
      <w:bookmarkStart w:id="0" w:name="_GoBack"/>
      <w:bookmarkEnd w:id="0"/>
      <w:r>
        <w:rPr>
          <w:sz w:val="32"/>
        </w:rPr>
        <w:t xml:space="preserve">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C563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C5634">
        <w:t>6 декабря 2017 года № 68</w:t>
      </w:r>
      <w:r w:rsidR="003C5634">
        <w:t>4</w:t>
      </w:r>
      <w:r w:rsidR="003C5634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DD7F67" w:rsidRDefault="006F66E8" w:rsidP="006F66E8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постановлением Правительства Республики Карелия от 21 октября 2010 года № 228-П «Об 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изменений»: </w:t>
      </w:r>
    </w:p>
    <w:p w:rsidR="006F66E8" w:rsidRDefault="006F66E8" w:rsidP="006F66E8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Создать государственное бюджетное учреждение Республики Карелия «Центр государственной кадастровой оценки» (далее – бюджетное учреждение).</w:t>
      </w:r>
    </w:p>
    <w:p w:rsidR="006F66E8" w:rsidRDefault="006F66E8" w:rsidP="006F66E8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Определить основной целью деятельности бюджетного учреждения реализацию полномочий, связанных с определением кадастровой стоимости, в соответствии с Федеральным законом от 3 июля 2016 года № 237-ФЗ                   «О государс</w:t>
      </w:r>
      <w:r w:rsidR="00DB5CED">
        <w:rPr>
          <w:sz w:val="28"/>
          <w:szCs w:val="28"/>
        </w:rPr>
        <w:t>т</w:t>
      </w:r>
      <w:r>
        <w:rPr>
          <w:sz w:val="28"/>
          <w:szCs w:val="28"/>
        </w:rPr>
        <w:t>венной кадастровой оценке».</w:t>
      </w:r>
    </w:p>
    <w:p w:rsidR="006F66E8" w:rsidRDefault="006F66E8" w:rsidP="006F66E8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Министерству имущественных и земельных отношений Республики Карелия, осуществляющему функции и полномочия учредителя бюджетного учреждения, в срок до 25 декабря 2017 года провести мероприятия, связанные с его созданием, в соответствии с законодательством Российской Федерации и Республики Карелия.</w:t>
      </w:r>
    </w:p>
    <w:p w:rsidR="006F66E8" w:rsidRDefault="006F66E8" w:rsidP="006F66E8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5634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66E8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5CED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A712B-A531-4A55-942F-16204B86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2017-12-04T12:41:00Z</cp:lastPrinted>
  <dcterms:created xsi:type="dcterms:W3CDTF">2017-12-04T08:48:00Z</dcterms:created>
  <dcterms:modified xsi:type="dcterms:W3CDTF">2017-12-06T13:09:00Z</dcterms:modified>
</cp:coreProperties>
</file>