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BEEFFE7" wp14:editId="0ADC092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</w:t>
      </w:r>
      <w:bookmarkStart w:id="0" w:name="_GoBack"/>
      <w:bookmarkEnd w:id="0"/>
      <w:r>
        <w:rPr>
          <w:spacing w:val="60"/>
        </w:rPr>
        <w:t>НИЕ</w:t>
      </w:r>
    </w:p>
    <w:p w:rsidR="008A2B07" w:rsidRDefault="008A2B07" w:rsidP="00E841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41DE">
        <w:t>8 декабря 2017 года № 690р-П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91561D" w:rsidRDefault="0091561D" w:rsidP="006B75D2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bCs/>
          <w:szCs w:val="28"/>
        </w:rPr>
        <w:t xml:space="preserve">Внести </w:t>
      </w:r>
      <w:r>
        <w:rPr>
          <w:szCs w:val="28"/>
        </w:rPr>
        <w:t xml:space="preserve">в раздел I плана мероприятий («дорожной карты») «Изменения в отраслях социальной сферы, направленные на повышение эффективности здравоохранения в Республике Карелия», утвержденного </w:t>
      </w:r>
      <w:r>
        <w:rPr>
          <w:bCs/>
          <w:szCs w:val="28"/>
        </w:rPr>
        <w:t xml:space="preserve">распоряжением Правительства Республики Карелия от 1 марта 2013 года № 134р-П (Собрание законодательства Республики Карелия, 2013, № 3, ст. 464; </w:t>
      </w:r>
      <w:proofErr w:type="gramStart"/>
      <w:r>
        <w:rPr>
          <w:bCs/>
          <w:szCs w:val="28"/>
        </w:rPr>
        <w:t xml:space="preserve">2014, </w:t>
      </w:r>
      <w:r w:rsidR="006B75D2">
        <w:rPr>
          <w:bCs/>
          <w:szCs w:val="28"/>
        </w:rPr>
        <w:t xml:space="preserve">        </w:t>
      </w:r>
      <w:r>
        <w:rPr>
          <w:bCs/>
          <w:szCs w:val="28"/>
        </w:rPr>
        <w:t xml:space="preserve">№ 6, ст. 1069) </w:t>
      </w:r>
      <w:r>
        <w:rPr>
          <w:szCs w:val="28"/>
        </w:rPr>
        <w:t>с изменениями, внесенными распоряжением Правительства Республики Карелия от 5 мая 2017 года № 236р-П, изменения, изложив строки 10</w:t>
      </w:r>
      <w:r w:rsidR="00915FD6">
        <w:rPr>
          <w:szCs w:val="28"/>
        </w:rPr>
        <w:t xml:space="preserve"> – </w:t>
      </w:r>
      <w:r>
        <w:rPr>
          <w:szCs w:val="28"/>
        </w:rPr>
        <w:t>12 таблицы</w:t>
      </w:r>
      <w:r>
        <w:rPr>
          <w:bCs/>
          <w:szCs w:val="28"/>
        </w:rPr>
        <w:t xml:space="preserve"> после абзаца триста двадцать второго </w:t>
      </w:r>
      <w:r>
        <w:rPr>
          <w:szCs w:val="28"/>
        </w:rPr>
        <w:t>в следующей редакции:</w:t>
      </w:r>
      <w:proofErr w:type="gramEnd"/>
    </w:p>
    <w:tbl>
      <w:tblPr>
        <w:tblW w:w="115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6"/>
        <w:gridCol w:w="3402"/>
        <w:gridCol w:w="851"/>
        <w:gridCol w:w="708"/>
        <w:gridCol w:w="851"/>
        <w:gridCol w:w="850"/>
        <w:gridCol w:w="634"/>
        <w:gridCol w:w="1067"/>
        <w:gridCol w:w="1100"/>
        <w:gridCol w:w="796"/>
      </w:tblGrid>
      <w:tr w:rsidR="0091561D" w:rsidTr="006B75D2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561D" w:rsidRPr="006B75D2" w:rsidRDefault="0091561D" w:rsidP="006B75D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B75D2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Соотношение средней заработной платы врачей и работников медицин</w:t>
            </w:r>
            <w:r w:rsidR="006B75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организаций, имеющих высшее медицинское (фармацевтическое) или иное высшее профессиональное </w:t>
            </w:r>
            <w:proofErr w:type="spellStart"/>
            <w:r>
              <w:rPr>
                <w:sz w:val="20"/>
              </w:rPr>
              <w:t>обра</w:t>
            </w:r>
            <w:r w:rsidR="006B75D2">
              <w:rPr>
                <w:sz w:val="20"/>
              </w:rPr>
              <w:t>-</w:t>
            </w:r>
            <w:r>
              <w:rPr>
                <w:sz w:val="20"/>
              </w:rPr>
              <w:t>зование</w:t>
            </w:r>
            <w:proofErr w:type="spellEnd"/>
            <w:r>
              <w:rPr>
                <w:sz w:val="20"/>
              </w:rPr>
              <w:t>, предоставляющих медицин</w:t>
            </w:r>
            <w:r w:rsidR="006B75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r>
              <w:rPr>
                <w:sz w:val="20"/>
              </w:rPr>
              <w:t xml:space="preserve"> услуги (обеспечивающих предоставление медицинских услуг)</w:t>
            </w:r>
            <w:r w:rsidR="00F96A88">
              <w:rPr>
                <w:sz w:val="20"/>
              </w:rPr>
              <w:t>,</w:t>
            </w:r>
            <w:r>
              <w:rPr>
                <w:sz w:val="20"/>
              </w:rPr>
              <w:t xml:space="preserve"> и среднемесячной начисленной </w:t>
            </w:r>
            <w:proofErr w:type="spellStart"/>
            <w:r>
              <w:rPr>
                <w:sz w:val="20"/>
              </w:rPr>
              <w:t>зара</w:t>
            </w:r>
            <w:r w:rsidR="006B75D2">
              <w:rPr>
                <w:sz w:val="20"/>
              </w:rPr>
              <w:t>-</w:t>
            </w:r>
            <w:r>
              <w:rPr>
                <w:sz w:val="20"/>
              </w:rPr>
              <w:t>ботной</w:t>
            </w:r>
            <w:proofErr w:type="spellEnd"/>
            <w:r>
              <w:rPr>
                <w:sz w:val="20"/>
              </w:rPr>
              <w:t xml:space="preserve">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Карелия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6B75D2" w:rsidP="006B7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r w:rsidR="0091561D">
              <w:rPr>
                <w:sz w:val="20"/>
              </w:rPr>
              <w:t>роцен</w:t>
            </w:r>
            <w:r>
              <w:rPr>
                <w:sz w:val="20"/>
              </w:rPr>
              <w:t>-</w:t>
            </w:r>
            <w:r w:rsidR="0091561D">
              <w:rPr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приме-</w:t>
            </w:r>
            <w:proofErr w:type="spellStart"/>
            <w:r>
              <w:rPr>
                <w:sz w:val="20"/>
              </w:rPr>
              <w:t>няется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r w:rsidR="006B75D2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1 октября 2017 года)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приме-</w:t>
            </w:r>
            <w:proofErr w:type="spellStart"/>
            <w:r>
              <w:rPr>
                <w:sz w:val="20"/>
              </w:rPr>
              <w:t>няется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r w:rsidR="006B75D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1 января 2018 года)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1561D" w:rsidTr="006B75D2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среднемесячной начисленной </w:t>
            </w:r>
            <w:proofErr w:type="spellStart"/>
            <w:proofErr w:type="gramStart"/>
            <w:r>
              <w:rPr>
                <w:sz w:val="20"/>
              </w:rPr>
              <w:t>зара</w:t>
            </w:r>
            <w:r w:rsidR="006B75D2">
              <w:rPr>
                <w:sz w:val="20"/>
              </w:rPr>
              <w:t>-</w:t>
            </w:r>
            <w:r>
              <w:rPr>
                <w:sz w:val="20"/>
              </w:rPr>
              <w:t>ботной</w:t>
            </w:r>
            <w:proofErr w:type="spellEnd"/>
            <w:proofErr w:type="gramEnd"/>
            <w:r>
              <w:rPr>
                <w:sz w:val="20"/>
              </w:rPr>
              <w:t xml:space="preserve">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Карелия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6B7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процен-тов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 (</w:t>
            </w:r>
            <w:proofErr w:type="gramStart"/>
            <w:r>
              <w:rPr>
                <w:sz w:val="20"/>
              </w:rPr>
              <w:t>приме-</w:t>
            </w:r>
            <w:proofErr w:type="spellStart"/>
            <w:r>
              <w:rPr>
                <w:sz w:val="20"/>
              </w:rPr>
              <w:t>няется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r w:rsidR="006B75D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1 января 2018 года)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1561D" w:rsidTr="006B75D2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D" w:rsidRDefault="0091561D" w:rsidP="006B75D2">
            <w:pPr>
              <w:autoSpaceDE w:val="0"/>
              <w:autoSpaceDN w:val="0"/>
              <w:adjustRightInd w:val="0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Соотношение средней заработной платы младшего медицинского персонала (персонала, </w:t>
            </w:r>
            <w:proofErr w:type="gramStart"/>
            <w:r>
              <w:rPr>
                <w:sz w:val="20"/>
              </w:rPr>
              <w:t>обеспечиваю</w:t>
            </w:r>
            <w:r w:rsidR="006B75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proofErr w:type="gramEnd"/>
            <w:r>
              <w:rPr>
                <w:sz w:val="20"/>
              </w:rPr>
              <w:t xml:space="preserve"> предоставление медицинских услуг) и среднемесячной начислен</w:t>
            </w:r>
            <w:r w:rsidR="006B75D2">
              <w:rPr>
                <w:sz w:val="20"/>
              </w:rPr>
              <w:t>-</w:t>
            </w:r>
            <w:r>
              <w:rPr>
                <w:sz w:val="20"/>
              </w:rPr>
              <w:t xml:space="preserve">ной заработной платы наемных работников в организациях, у индивидуальных предпринимателей </w:t>
            </w:r>
            <w:r w:rsidR="006B75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физических лиц (среднемесячного дохода от трудовой деятельности) в Республике Карелия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6B75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процен-тов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80,0 (</w:t>
            </w:r>
            <w:proofErr w:type="gramStart"/>
            <w:r>
              <w:rPr>
                <w:sz w:val="20"/>
              </w:rPr>
              <w:t>приме-</w:t>
            </w:r>
            <w:proofErr w:type="spellStart"/>
            <w:r>
              <w:rPr>
                <w:sz w:val="20"/>
              </w:rPr>
              <w:t>няется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r w:rsidR="006B75D2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1 октября 2017 года)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91561D" w:rsidRDefault="00915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приме-</w:t>
            </w:r>
            <w:proofErr w:type="spellStart"/>
            <w:r>
              <w:rPr>
                <w:sz w:val="20"/>
              </w:rPr>
              <w:t>няется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r w:rsidR="006B75D2">
              <w:rPr>
                <w:sz w:val="20"/>
              </w:rPr>
              <w:t xml:space="preserve">             </w:t>
            </w:r>
            <w:r>
              <w:rPr>
                <w:sz w:val="20"/>
              </w:rPr>
              <w:t>1 января 2018 года)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1561D" w:rsidRPr="006B75D2" w:rsidRDefault="009156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5D2">
              <w:rPr>
                <w:sz w:val="24"/>
                <w:szCs w:val="24"/>
              </w:rPr>
              <w:t>».</w:t>
            </w:r>
          </w:p>
        </w:tc>
      </w:tr>
    </w:tbl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D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B75D2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61D"/>
    <w:rsid w:val="00915FD6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41DE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6A8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E86D-04AD-4FCF-90CA-0BCE46E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2017-12-04T12:38:00Z</cp:lastPrinted>
  <dcterms:created xsi:type="dcterms:W3CDTF">2017-12-04T07:16:00Z</dcterms:created>
  <dcterms:modified xsi:type="dcterms:W3CDTF">2017-12-11T06:29:00Z</dcterms:modified>
</cp:coreProperties>
</file>