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0CCF598D" wp14:editId="09AB286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747D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747D4">
        <w:t>13 декабря 2017 года № 70</w:t>
      </w:r>
      <w:r w:rsidR="002747D4">
        <w:t>6</w:t>
      </w:r>
      <w:r w:rsidR="002747D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23530" w:rsidRDefault="00D23530" w:rsidP="009B50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t xml:space="preserve"> </w:t>
      </w:r>
      <w:r>
        <w:rPr>
          <w:szCs w:val="28"/>
        </w:rPr>
        <w:t xml:space="preserve">Внести в пункт 13 Перечня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</w:t>
      </w:r>
      <w:r w:rsidR="009B5042">
        <w:rPr>
          <w:szCs w:val="28"/>
        </w:rPr>
        <w:t>Республики Ка</w:t>
      </w:r>
      <w:bookmarkStart w:id="0" w:name="_GoBack"/>
      <w:bookmarkEnd w:id="0"/>
      <w:r w:rsidR="009B5042">
        <w:rPr>
          <w:szCs w:val="28"/>
        </w:rPr>
        <w:t>релия, утвержденного</w:t>
      </w:r>
      <w:r>
        <w:rPr>
          <w:szCs w:val="28"/>
        </w:rPr>
        <w:t xml:space="preserve"> распоряжением Правительства Республики Карелия от 8 февраля 2007 года № 38р-П </w:t>
      </w:r>
      <w:r>
        <w:t>(</w:t>
      </w:r>
      <w:r>
        <w:rPr>
          <w:szCs w:val="28"/>
        </w:rPr>
        <w:t xml:space="preserve">Собрание законодательства Республики Карелия, 2007, № 2, ст. 216; 2011, </w:t>
      </w:r>
      <w:r w:rsidR="009B5042">
        <w:rPr>
          <w:szCs w:val="28"/>
        </w:rPr>
        <w:br/>
      </w:r>
      <w:r>
        <w:rPr>
          <w:szCs w:val="28"/>
        </w:rPr>
        <w:t xml:space="preserve">№ 4, ст. 547; № 10, ст. 1667; № 12, ст. 2140; 2012, № 3, ст. 497; № 9, ст. 1668; 2013, № 2, ст. 329; № 9, ст. 1655; № 12, ст. 2324; 2014, № 5, ст. 847; № 10, </w:t>
      </w:r>
      <w:r w:rsidR="009B5042">
        <w:rPr>
          <w:szCs w:val="28"/>
        </w:rPr>
        <w:br/>
      </w:r>
      <w:r>
        <w:rPr>
          <w:szCs w:val="28"/>
        </w:rPr>
        <w:t xml:space="preserve">ст. 1864; 2015, № 4, ст. 708; № 5, ст. 954; № 6, ст. 1194; № 7, ст. 1460; № 10, ст. 1993, 1995; № 11, ст. 2149, 2154; 2016, № 3, ст. 540, 577; № 5, ст. 1111; </w:t>
      </w:r>
      <w:r w:rsidR="009B5042">
        <w:rPr>
          <w:szCs w:val="28"/>
        </w:rPr>
        <w:br/>
      </w:r>
      <w:r>
        <w:rPr>
          <w:szCs w:val="28"/>
        </w:rPr>
        <w:t>№ 6, ст. 1335; № 7, ст. 1601; № 8, ст. 1850; № 12, ст. 2701), с изменениями, внесенными распоряжениями Правительства Республики Карелия от 7 июня 2017 года № 315р-П, от 17 августа 2017 года № 468р-П,</w:t>
      </w:r>
      <w:r>
        <w:t xml:space="preserve"> </w:t>
      </w:r>
      <w:r>
        <w:rPr>
          <w:szCs w:val="28"/>
        </w:rPr>
        <w:t xml:space="preserve">от 14 сентября </w:t>
      </w:r>
      <w:r w:rsidR="009B5042">
        <w:rPr>
          <w:szCs w:val="28"/>
        </w:rPr>
        <w:br/>
      </w:r>
      <w:r>
        <w:rPr>
          <w:szCs w:val="28"/>
        </w:rPr>
        <w:t>2017 года № 504р-П,</w:t>
      </w:r>
      <w:r>
        <w:t xml:space="preserve"> </w:t>
      </w:r>
      <w:r>
        <w:rPr>
          <w:szCs w:val="28"/>
        </w:rPr>
        <w:t xml:space="preserve"> изменение</w:t>
      </w:r>
      <w:r w:rsidR="009B5042">
        <w:rPr>
          <w:szCs w:val="28"/>
        </w:rPr>
        <w:t xml:space="preserve">, заменив </w:t>
      </w:r>
      <w:r>
        <w:rPr>
          <w:szCs w:val="28"/>
        </w:rPr>
        <w:t>слова «</w:t>
      </w:r>
      <w:r>
        <w:rPr>
          <w:bCs/>
          <w:szCs w:val="28"/>
        </w:rPr>
        <w:t>Государственный</w:t>
      </w:r>
      <w:r>
        <w:rPr>
          <w:szCs w:val="28"/>
        </w:rPr>
        <w:t xml:space="preserve"> </w:t>
      </w:r>
      <w:r>
        <w:rPr>
          <w:bCs/>
          <w:szCs w:val="28"/>
        </w:rPr>
        <w:t>комитет</w:t>
      </w:r>
      <w:r>
        <w:rPr>
          <w:szCs w:val="28"/>
        </w:rPr>
        <w:t xml:space="preserve"> </w:t>
      </w:r>
      <w:r>
        <w:rPr>
          <w:bCs/>
          <w:szCs w:val="28"/>
        </w:rPr>
        <w:t>Республики</w:t>
      </w:r>
      <w:r>
        <w:rPr>
          <w:szCs w:val="28"/>
        </w:rPr>
        <w:t xml:space="preserve"> </w:t>
      </w:r>
      <w:r>
        <w:rPr>
          <w:bCs/>
          <w:szCs w:val="28"/>
        </w:rPr>
        <w:t>Карелия</w:t>
      </w:r>
      <w:r>
        <w:rPr>
          <w:szCs w:val="28"/>
        </w:rPr>
        <w:t xml:space="preserve"> по </w:t>
      </w:r>
      <w:r>
        <w:rPr>
          <w:bCs/>
          <w:szCs w:val="28"/>
        </w:rPr>
        <w:t>дорожному</w:t>
      </w:r>
      <w:r>
        <w:rPr>
          <w:szCs w:val="28"/>
        </w:rPr>
        <w:t xml:space="preserve"> </w:t>
      </w:r>
      <w:r>
        <w:rPr>
          <w:bCs/>
          <w:szCs w:val="28"/>
        </w:rPr>
        <w:t>хозяйству</w:t>
      </w:r>
      <w:r>
        <w:rPr>
          <w:szCs w:val="28"/>
        </w:rPr>
        <w:t xml:space="preserve">, </w:t>
      </w:r>
      <w:r>
        <w:rPr>
          <w:bCs/>
          <w:szCs w:val="28"/>
        </w:rPr>
        <w:t>транспорту</w:t>
      </w:r>
      <w:r>
        <w:rPr>
          <w:szCs w:val="28"/>
        </w:rPr>
        <w:t xml:space="preserve"> и </w:t>
      </w:r>
      <w:r>
        <w:rPr>
          <w:bCs/>
          <w:szCs w:val="28"/>
        </w:rPr>
        <w:t>связи»</w:t>
      </w:r>
      <w:r>
        <w:rPr>
          <w:b/>
          <w:bCs/>
          <w:szCs w:val="28"/>
        </w:rPr>
        <w:t xml:space="preserve"> </w:t>
      </w:r>
      <w:r>
        <w:rPr>
          <w:szCs w:val="28"/>
        </w:rPr>
        <w:t>словами «Министерство по дорожному хозяйству, транспорту и связи</w:t>
      </w:r>
      <w:r>
        <w:t xml:space="preserve"> </w:t>
      </w:r>
      <w:r>
        <w:rPr>
          <w:szCs w:val="28"/>
        </w:rPr>
        <w:t>Республики Карелия».</w:t>
      </w:r>
    </w:p>
    <w:p w:rsidR="00D23530" w:rsidRDefault="009B5042" w:rsidP="009B50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Внести в п</w:t>
      </w:r>
      <w:r w:rsidR="00D23530">
        <w:rPr>
          <w:szCs w:val="28"/>
        </w:rPr>
        <w:t xml:space="preserve">еречень государственных учреждений Республики Карелия, подведомственных органам исполнительной власти Республики Карелия, утвержденный  распоряжением Правительства Республики Карелия от 11 октября 2006 года № 309р-П (Собрание законодательства Республики Карелия, 2006, № 10, ст. 1153; 2012, № 6, ст. 1200; № 8, ст. 1483, 1489, 1524; № 9, ст. 1653; № 11, ст. 2045, 2061; № 12, ст. 2276, 2363, 2367; 2013, № 2, </w:t>
      </w:r>
      <w:r>
        <w:rPr>
          <w:szCs w:val="28"/>
        </w:rPr>
        <w:br/>
      </w:r>
      <w:r w:rsidR="00D23530">
        <w:rPr>
          <w:szCs w:val="28"/>
        </w:rPr>
        <w:t xml:space="preserve">ст. 329; № 5, ст. 861; № 7, ст. 1286; № 8, ст. 1502, 1503, 1515; № 9, ст. 1653, 1680; № 10, ст. 1922; № 11, ст. 2114; № 12, ст. 2343, 2359, 2368, 2373, 2398; 2014, № 2, ст. 241; № 3, ст. 442, 460; № 6, ст. 1124; № 7, ст. 1311, 1328, 1329, 1330; № 8, ст. 1488; № 9, ст. 1697; № 10, ст. 1835, 1839; № 11, ст. 2098; 2015, № 1, ст. 86; № 2, ст. 295; № 3, ст. 527, 546; № 6, ст. 1208; № 7, ст. 1442, 1461; № 8, ст. 1574, 1595; № 10, ст. 1995, 2043; № 12, ст. 2437, 2490, 2495, 2513, 2519; 2016, № 1, ст. 84, 104; № 2, ст. 282, 337; № 5, ст. 1067, 1107; № 6, </w:t>
      </w:r>
      <w:r>
        <w:rPr>
          <w:szCs w:val="28"/>
        </w:rPr>
        <w:br/>
      </w:r>
      <w:r w:rsidR="00D23530">
        <w:rPr>
          <w:szCs w:val="28"/>
        </w:rPr>
        <w:lastRenderedPageBreak/>
        <w:t xml:space="preserve">ст. 1330; № 7, ст. 1558, 1560, 1602, 1604; № 8, ст. 1771, 1823; № 9, ст. 1961, 1992; № 10, ст. </w:t>
      </w:r>
      <w:r>
        <w:rPr>
          <w:szCs w:val="28"/>
        </w:rPr>
        <w:t xml:space="preserve">2187, 2188; № 12, ст. 2677, </w:t>
      </w:r>
      <w:r w:rsidR="00D23530">
        <w:rPr>
          <w:szCs w:val="28"/>
        </w:rPr>
        <w:t xml:space="preserve">2720; 2017, № 1, ст. 83), </w:t>
      </w:r>
      <w:r>
        <w:rPr>
          <w:szCs w:val="28"/>
        </w:rPr>
        <w:br/>
      </w:r>
      <w:r w:rsidR="00D23530">
        <w:rPr>
          <w:szCs w:val="28"/>
        </w:rPr>
        <w:t xml:space="preserve">с изменениями, внесенными распоряжениями Правительства Республики Карелия от 2 марта 2017 года № 113р-П, от 24 мая 2017 года № 267р-П, </w:t>
      </w:r>
      <w:r>
        <w:rPr>
          <w:szCs w:val="28"/>
        </w:rPr>
        <w:br/>
      </w:r>
      <w:r w:rsidR="00D23530">
        <w:rPr>
          <w:szCs w:val="28"/>
        </w:rPr>
        <w:t xml:space="preserve">от 4 июля 2017 года № 366р-П, от 6 сентября 2017 года № 495р-П, </w:t>
      </w:r>
      <w:r>
        <w:rPr>
          <w:szCs w:val="28"/>
        </w:rPr>
        <w:br/>
      </w:r>
      <w:r w:rsidR="00D23530">
        <w:rPr>
          <w:szCs w:val="28"/>
        </w:rPr>
        <w:t>от 14 сентября 2017 № 505р-П,</w:t>
      </w:r>
      <w:r w:rsidR="00D23530">
        <w:t xml:space="preserve"> </w:t>
      </w:r>
      <w:r w:rsidR="00085493">
        <w:t xml:space="preserve"> </w:t>
      </w:r>
      <w:r w:rsidR="00D23530">
        <w:rPr>
          <w:szCs w:val="28"/>
        </w:rPr>
        <w:t>510р-П,</w:t>
      </w:r>
      <w:r w:rsidR="00D23530">
        <w:t xml:space="preserve"> </w:t>
      </w:r>
      <w:r>
        <w:t xml:space="preserve">от 22 ноября 2017 года № 649р-П, от 5 декабря 2017 года № 679р-П, </w:t>
      </w:r>
      <w:r>
        <w:rPr>
          <w:szCs w:val="28"/>
        </w:rPr>
        <w:t>изменение, заменив</w:t>
      </w:r>
      <w:r w:rsidR="00D23530">
        <w:rPr>
          <w:szCs w:val="28"/>
        </w:rPr>
        <w:t xml:space="preserve"> в наименовании раздела XVI</w:t>
      </w:r>
      <w:r w:rsidR="00D23530">
        <w:t xml:space="preserve"> </w:t>
      </w:r>
      <w:r w:rsidR="00D23530">
        <w:rPr>
          <w:szCs w:val="28"/>
        </w:rPr>
        <w:t>слова «Государственному комитету Республики Карелия по дорожному хозяйству, транспорту и связи» словами «Министерству по дорожному хозяйству, транспорту и связи Республики Карелия».</w:t>
      </w:r>
    </w:p>
    <w:p w:rsidR="00D23530" w:rsidRDefault="009B5042" w:rsidP="00D235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Внести в п</w:t>
      </w:r>
      <w:r w:rsidR="00D23530">
        <w:rPr>
          <w:szCs w:val="28"/>
        </w:rPr>
        <w:t>риложение 1 к распоряжению Правительства Республики Карелия</w:t>
      </w:r>
      <w:r>
        <w:rPr>
          <w:szCs w:val="28"/>
        </w:rPr>
        <w:t xml:space="preserve"> от 23 января 2017 года № 27р-П с изменением, внесенным</w:t>
      </w:r>
      <w:r w:rsidR="00D23530">
        <w:rPr>
          <w:szCs w:val="28"/>
        </w:rPr>
        <w:t xml:space="preserve"> распоряжением Прави</w:t>
      </w:r>
      <w:r>
        <w:rPr>
          <w:szCs w:val="28"/>
        </w:rPr>
        <w:t xml:space="preserve">тельства Республики Карелия от </w:t>
      </w:r>
      <w:r w:rsidR="00D23530">
        <w:rPr>
          <w:szCs w:val="28"/>
        </w:rPr>
        <w:t xml:space="preserve">7 сентября 2017 года № 498р-П, изменение, изложив строку «Государственный комитет Республики Карелия по дорожному хозяйству, транспорту и связи» </w:t>
      </w:r>
      <w:r>
        <w:rPr>
          <w:szCs w:val="28"/>
        </w:rPr>
        <w:br/>
      </w:r>
      <w:r w:rsidR="00D23530">
        <w:rPr>
          <w:szCs w:val="28"/>
        </w:rPr>
        <w:t xml:space="preserve">в следующей редакции: </w:t>
      </w:r>
    </w:p>
    <w:p w:rsidR="00D23530" w:rsidRDefault="00D23530" w:rsidP="00D235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«Министерство по дорожному хозяйству, транспорту и связи Республики Карелия».</w:t>
      </w:r>
    </w:p>
    <w:p w:rsidR="00D23530" w:rsidRDefault="00D23530" w:rsidP="00D235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Внести в  Перечень государственных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Карелия, утвержденный распоряжением Правительства Республики Карелия </w:t>
      </w:r>
      <w:r w:rsidR="009B5042">
        <w:rPr>
          <w:szCs w:val="28"/>
        </w:rPr>
        <w:br/>
      </w:r>
      <w:r>
        <w:rPr>
          <w:szCs w:val="28"/>
        </w:rPr>
        <w:t xml:space="preserve">от 21 августа 2012 года № 521р-П (Собрание законодательства Республики Карелия, 2012, № 8, ст. 1515; 2013, № 4, ст. 677; 2014, № 1, ст. 82; № 3, </w:t>
      </w:r>
      <w:r w:rsidR="009B5042">
        <w:rPr>
          <w:szCs w:val="28"/>
        </w:rPr>
        <w:br/>
      </w:r>
      <w:r>
        <w:rPr>
          <w:szCs w:val="28"/>
        </w:rPr>
        <w:t>ст. 463; № 4, ст. 668; 2015, № 2, ст. 275; № 7, ст. 1411; № 10</w:t>
      </w:r>
      <w:r w:rsidR="009B5042">
        <w:rPr>
          <w:szCs w:val="28"/>
        </w:rPr>
        <w:t>,</w:t>
      </w:r>
      <w:r>
        <w:rPr>
          <w:szCs w:val="28"/>
        </w:rPr>
        <w:t xml:space="preserve"> ст. 2040; 2016, </w:t>
      </w:r>
      <w:r w:rsidR="009B5042">
        <w:rPr>
          <w:szCs w:val="28"/>
        </w:rPr>
        <w:br/>
        <w:t xml:space="preserve">№ </w:t>
      </w:r>
      <w:r>
        <w:rPr>
          <w:szCs w:val="28"/>
        </w:rPr>
        <w:t xml:space="preserve">3, ст. 573; 2017, № 1, ст. 106), изменение, изложив строку «Государственный комитет Республики Карелия по дорожному хозяйству, транспорту и связи» в следующей редакции: </w:t>
      </w:r>
    </w:p>
    <w:p w:rsidR="00D23530" w:rsidRDefault="00D23530" w:rsidP="00D23530">
      <w:pPr>
        <w:ind w:firstLine="709"/>
        <w:jc w:val="both"/>
        <w:rPr>
          <w:szCs w:val="28"/>
        </w:rPr>
      </w:pPr>
      <w:r>
        <w:rPr>
          <w:szCs w:val="28"/>
        </w:rPr>
        <w:t>«Министерство по дорожному хозяйству, транспорту и связи Республики Карелия».</w:t>
      </w:r>
    </w:p>
    <w:p w:rsidR="00D23530" w:rsidRDefault="009B5042" w:rsidP="00D23530">
      <w:pPr>
        <w:ind w:firstLine="709"/>
        <w:jc w:val="both"/>
        <w:rPr>
          <w:szCs w:val="28"/>
        </w:rPr>
      </w:pPr>
      <w:r>
        <w:rPr>
          <w:szCs w:val="28"/>
        </w:rPr>
        <w:t>5. Внести в план мероприятий («дорожную карту</w:t>
      </w:r>
      <w:r w:rsidR="00D23530">
        <w:rPr>
          <w:szCs w:val="28"/>
        </w:rPr>
        <w:t xml:space="preserve">») по повышению значений показателей доступности для инвалидов объектов и услуг </w:t>
      </w:r>
      <w:r>
        <w:rPr>
          <w:szCs w:val="28"/>
        </w:rPr>
        <w:br/>
      </w:r>
      <w:r w:rsidR="00D23530">
        <w:rPr>
          <w:szCs w:val="28"/>
        </w:rPr>
        <w:t xml:space="preserve">в Республике Карелия, утвержденный распоряжением Правительства Республики Карелия от 24 декабря 2015 года № 815р-П (Собрание законодательства Республики Карелия, 2015, </w:t>
      </w:r>
      <w:r>
        <w:rPr>
          <w:szCs w:val="28"/>
        </w:rPr>
        <w:t>№</w:t>
      </w:r>
      <w:r w:rsidR="00D23530">
        <w:rPr>
          <w:szCs w:val="28"/>
        </w:rPr>
        <w:t xml:space="preserve"> 12, ст. 2508), с измен</w:t>
      </w:r>
      <w:r>
        <w:rPr>
          <w:szCs w:val="28"/>
        </w:rPr>
        <w:t>ениями, внесенными распоряжениями</w:t>
      </w:r>
      <w:r w:rsidR="00D23530">
        <w:rPr>
          <w:szCs w:val="28"/>
        </w:rPr>
        <w:t xml:space="preserve"> Правительства Республики Карелия от 19 июня 2017 года </w:t>
      </w:r>
      <w:r>
        <w:rPr>
          <w:szCs w:val="28"/>
        </w:rPr>
        <w:t>№</w:t>
      </w:r>
      <w:r w:rsidR="00D23530">
        <w:rPr>
          <w:szCs w:val="28"/>
        </w:rPr>
        <w:t xml:space="preserve"> 341р-П,</w:t>
      </w:r>
      <w:r w:rsidR="00D23530">
        <w:t xml:space="preserve"> </w:t>
      </w:r>
      <w:r w:rsidR="00D23530">
        <w:rPr>
          <w:szCs w:val="28"/>
        </w:rPr>
        <w:t xml:space="preserve">от 14 сентября 2017 года </w:t>
      </w:r>
      <w:r>
        <w:rPr>
          <w:szCs w:val="28"/>
        </w:rPr>
        <w:t>№</w:t>
      </w:r>
      <w:r w:rsidR="00D23530">
        <w:rPr>
          <w:szCs w:val="28"/>
        </w:rPr>
        <w:t xml:space="preserve"> 509р-П, следующие изменения:</w:t>
      </w:r>
    </w:p>
    <w:p w:rsidR="00D23530" w:rsidRDefault="00D23530" w:rsidP="00D23530">
      <w:pPr>
        <w:tabs>
          <w:tab w:val="left" w:pos="1185"/>
        </w:tabs>
        <w:ind w:firstLine="709"/>
        <w:jc w:val="both"/>
        <w:rPr>
          <w:szCs w:val="28"/>
        </w:rPr>
      </w:pPr>
      <w:r>
        <w:rPr>
          <w:szCs w:val="28"/>
        </w:rPr>
        <w:t xml:space="preserve">1) абзац </w:t>
      </w:r>
      <w:r w:rsidR="009B5042">
        <w:rPr>
          <w:szCs w:val="28"/>
        </w:rPr>
        <w:t>одиннадцатый</w:t>
      </w:r>
      <w:r>
        <w:rPr>
          <w:szCs w:val="28"/>
        </w:rPr>
        <w:t xml:space="preserve"> пункта 4 изложить в следующей редакции: </w:t>
      </w:r>
    </w:p>
    <w:p w:rsidR="00D23530" w:rsidRDefault="00D23530" w:rsidP="00D23530">
      <w:pPr>
        <w:tabs>
          <w:tab w:val="left" w:pos="1185"/>
        </w:tabs>
        <w:ind w:firstLine="709"/>
        <w:jc w:val="both"/>
        <w:rPr>
          <w:szCs w:val="28"/>
        </w:rPr>
      </w:pPr>
      <w:r>
        <w:rPr>
          <w:szCs w:val="28"/>
        </w:rPr>
        <w:t>«Министерство по дорожному хозяйству, транспорту и связи Республики Карелия»;</w:t>
      </w:r>
    </w:p>
    <w:p w:rsidR="00D23530" w:rsidRDefault="009B5042" w:rsidP="00D23530">
      <w:pPr>
        <w:tabs>
          <w:tab w:val="left" w:pos="1185"/>
        </w:tabs>
        <w:ind w:firstLine="709"/>
        <w:jc w:val="both"/>
        <w:rPr>
          <w:szCs w:val="28"/>
        </w:rPr>
      </w:pPr>
      <w:r>
        <w:rPr>
          <w:szCs w:val="28"/>
        </w:rPr>
        <w:t>2) в п</w:t>
      </w:r>
      <w:r w:rsidR="00D23530">
        <w:rPr>
          <w:szCs w:val="28"/>
        </w:rPr>
        <w:t>риложении 1:</w:t>
      </w:r>
    </w:p>
    <w:p w:rsidR="00D23530" w:rsidRDefault="00D23530" w:rsidP="00D23530">
      <w:pPr>
        <w:tabs>
          <w:tab w:val="left" w:pos="1185"/>
        </w:tabs>
        <w:ind w:firstLine="709"/>
        <w:jc w:val="both"/>
        <w:rPr>
          <w:szCs w:val="28"/>
        </w:rPr>
      </w:pPr>
      <w:r>
        <w:rPr>
          <w:szCs w:val="28"/>
        </w:rPr>
        <w:t>в пункте 6 слова «Государственный комитет Республики Карелия по дорожному хозяйству, транспорту и связи» заменить словами «Министерство по дорожному хозяйству, транспорту и связи Республики Карелия»;</w:t>
      </w:r>
    </w:p>
    <w:p w:rsidR="00D23530" w:rsidRDefault="00D23530" w:rsidP="00D23530">
      <w:pPr>
        <w:tabs>
          <w:tab w:val="left" w:pos="1185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в пункте 7 слова «Государственный комитет Республики Карелия по дорожному хозяйству, транспорту и связи» заменить словами «Министерство по дорожному хозяйству, транспорту и связи Республики Карелия»;</w:t>
      </w:r>
    </w:p>
    <w:p w:rsidR="00D23530" w:rsidRDefault="009B5042" w:rsidP="00D23530">
      <w:pPr>
        <w:tabs>
          <w:tab w:val="left" w:pos="1185"/>
        </w:tabs>
        <w:ind w:firstLine="709"/>
        <w:jc w:val="both"/>
        <w:rPr>
          <w:szCs w:val="28"/>
        </w:rPr>
      </w:pPr>
      <w:r>
        <w:rPr>
          <w:szCs w:val="28"/>
        </w:rPr>
        <w:t>3) в п</w:t>
      </w:r>
      <w:r w:rsidR="00D23530">
        <w:rPr>
          <w:szCs w:val="28"/>
        </w:rPr>
        <w:t>риложении 2:</w:t>
      </w:r>
    </w:p>
    <w:p w:rsidR="00D23530" w:rsidRDefault="00D23530" w:rsidP="00D23530">
      <w:pPr>
        <w:tabs>
          <w:tab w:val="left" w:pos="1185"/>
        </w:tabs>
        <w:ind w:firstLine="709"/>
        <w:jc w:val="both"/>
        <w:rPr>
          <w:szCs w:val="28"/>
        </w:rPr>
      </w:pPr>
      <w:r>
        <w:rPr>
          <w:szCs w:val="28"/>
        </w:rPr>
        <w:t>в пункте 2.2 слова «Государственный комитет Республики Карелия по дорожному хозяйству, транспорту и связи» заменить словами «Министерство по дорожному хозяйству, транспорту и связи Республики Карелия»;</w:t>
      </w:r>
    </w:p>
    <w:p w:rsidR="00D23530" w:rsidRDefault="00D23530" w:rsidP="00D23530">
      <w:pPr>
        <w:tabs>
          <w:tab w:val="left" w:pos="1185"/>
        </w:tabs>
        <w:ind w:firstLine="709"/>
        <w:jc w:val="both"/>
        <w:rPr>
          <w:szCs w:val="28"/>
        </w:rPr>
      </w:pPr>
      <w:r>
        <w:rPr>
          <w:szCs w:val="28"/>
        </w:rPr>
        <w:t>в пункте 2.2.1 слова «Государственный комитет Республики Карелия по дорожному хозяйству, транспорту и связи» заменить словами «Министерство по дорожному хозяйству, транспорту и связи Республики Карелия»;</w:t>
      </w:r>
    </w:p>
    <w:p w:rsidR="00D23530" w:rsidRDefault="00D23530" w:rsidP="00D23530">
      <w:pPr>
        <w:tabs>
          <w:tab w:val="left" w:pos="1185"/>
        </w:tabs>
        <w:ind w:firstLine="709"/>
        <w:jc w:val="both"/>
        <w:rPr>
          <w:szCs w:val="28"/>
        </w:rPr>
      </w:pPr>
      <w:r>
        <w:rPr>
          <w:szCs w:val="28"/>
        </w:rPr>
        <w:t>в пункте 2.2.2 слова «Государственный комитет Республики Карелия по дорожному хозяйству, транспорту и связи» заменить словами «Министерство по дорожному хозяйству, транспорту и связи Республики Карелия»;</w:t>
      </w:r>
    </w:p>
    <w:p w:rsidR="00D23530" w:rsidRDefault="00D23530" w:rsidP="00D23530">
      <w:pPr>
        <w:tabs>
          <w:tab w:val="left" w:pos="1185"/>
        </w:tabs>
        <w:ind w:firstLine="709"/>
        <w:jc w:val="both"/>
        <w:rPr>
          <w:szCs w:val="28"/>
        </w:rPr>
      </w:pPr>
      <w:r>
        <w:rPr>
          <w:szCs w:val="28"/>
        </w:rPr>
        <w:t>в пункте 2.2.3 слова «Государственный комитет Республики Карелия по дорожному хозяйству, транспорту и связи» заменить словами «Министерство по дорожному хозяйству, транспорту и связи Республики Карелия»;</w:t>
      </w:r>
    </w:p>
    <w:p w:rsidR="00D23530" w:rsidRDefault="00D23530" w:rsidP="00D23530">
      <w:pPr>
        <w:tabs>
          <w:tab w:val="left" w:pos="1185"/>
        </w:tabs>
        <w:ind w:firstLine="709"/>
        <w:jc w:val="both"/>
        <w:rPr>
          <w:szCs w:val="28"/>
        </w:rPr>
      </w:pPr>
      <w:r>
        <w:rPr>
          <w:szCs w:val="28"/>
        </w:rPr>
        <w:t>в пункте 3.1 слова «Государственный комитет Республики Карелия по дорожному хозяйству, транспорту и связи» заменить словами «Министерство по дорожному хозяйству, транспорту и связи Республики Карелия»;</w:t>
      </w:r>
    </w:p>
    <w:p w:rsidR="00D23530" w:rsidRDefault="00D23530" w:rsidP="00D23530">
      <w:pPr>
        <w:tabs>
          <w:tab w:val="left" w:pos="1185"/>
        </w:tabs>
        <w:ind w:firstLine="709"/>
        <w:jc w:val="both"/>
        <w:rPr>
          <w:szCs w:val="28"/>
        </w:rPr>
      </w:pPr>
      <w:r>
        <w:rPr>
          <w:szCs w:val="28"/>
        </w:rPr>
        <w:t>в пункте 4.10 слова «Государственный комитет Республики Карелия по дорожному хозяйству, транспорту и связи» заменить словами «Министерство по дорожному хозяйству, транспорту и связи Республики Карелия».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>А.О. Парфенчиков</w:t>
      </w:r>
    </w:p>
    <w:p w:rsidR="00B465A6" w:rsidRDefault="00B465A6" w:rsidP="00B465A6">
      <w:pPr>
        <w:pStyle w:val="ConsPlusNormal"/>
        <w:ind w:firstLine="540"/>
        <w:jc w:val="both"/>
        <w:rPr>
          <w:sz w:val="28"/>
          <w:szCs w:val="28"/>
        </w:rPr>
      </w:pPr>
    </w:p>
    <w:p w:rsidR="00B465A6" w:rsidRDefault="00B465A6" w:rsidP="00B465A6">
      <w:pPr>
        <w:pStyle w:val="ConsPlusNormal"/>
        <w:ind w:firstLine="540"/>
        <w:jc w:val="both"/>
        <w:rPr>
          <w:sz w:val="28"/>
          <w:szCs w:val="28"/>
        </w:rPr>
      </w:pPr>
    </w:p>
    <w:sectPr w:rsidR="00B465A6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D4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5493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7D4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B5042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65A6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530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17FE-A4AC-42BE-ABFF-1B064062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988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2017-12-13T09:20:00Z</cp:lastPrinted>
  <dcterms:created xsi:type="dcterms:W3CDTF">2017-12-07T06:08:00Z</dcterms:created>
  <dcterms:modified xsi:type="dcterms:W3CDTF">2017-12-13T09:20:00Z</dcterms:modified>
</cp:coreProperties>
</file>