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FAA" w:rsidRPr="00493F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2F4C">
      <w:pPr>
        <w:spacing w:before="240"/>
        <w:ind w:left="-142"/>
        <w:jc w:val="center"/>
      </w:pPr>
      <w:r>
        <w:t>от</w:t>
      </w:r>
      <w:r w:rsidR="009F2F4C">
        <w:t xml:space="preserve"> 11 января 201</w:t>
      </w:r>
      <w:r w:rsidR="0056257B">
        <w:t>8</w:t>
      </w:r>
      <w:r w:rsidR="009F2F4C">
        <w:t xml:space="preserve"> года № 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86EBB" w:rsidRDefault="00B86EB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86EBB" w:rsidRPr="00B86EBB" w:rsidRDefault="00B86EBB" w:rsidP="00B86E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0" w:name="_GoBack"/>
      <w:r w:rsidRPr="00B86EBB">
        <w:rPr>
          <w:b/>
          <w:szCs w:val="28"/>
        </w:rPr>
        <w:t xml:space="preserve">О внесении изменений в постановление Правительства </w:t>
      </w:r>
      <w:r w:rsidRPr="00B86EBB">
        <w:rPr>
          <w:b/>
          <w:szCs w:val="28"/>
        </w:rPr>
        <w:br/>
        <w:t>Республики Карелия от 24 мая 2017 года № 166-П</w:t>
      </w:r>
    </w:p>
    <w:bookmarkEnd w:id="0"/>
    <w:p w:rsidR="00B86EBB" w:rsidRDefault="00B86EBB" w:rsidP="00B86EBB">
      <w:pPr>
        <w:autoSpaceDE w:val="0"/>
        <w:ind w:firstLine="540"/>
        <w:jc w:val="both"/>
        <w:rPr>
          <w:szCs w:val="28"/>
        </w:rPr>
      </w:pPr>
    </w:p>
    <w:p w:rsidR="00B86EBB" w:rsidRDefault="00B86EBB" w:rsidP="00B86EBB">
      <w:pPr>
        <w:autoSpaceDE w:val="0"/>
        <w:ind w:firstLine="540"/>
        <w:jc w:val="both"/>
        <w:rPr>
          <w:szCs w:val="28"/>
        </w:rPr>
      </w:pPr>
    </w:p>
    <w:p w:rsidR="00B86EBB" w:rsidRDefault="00B86EBB" w:rsidP="00B8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86EB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86EB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86EBB">
        <w:rPr>
          <w:b/>
          <w:szCs w:val="28"/>
        </w:rPr>
        <w:t>т</w:t>
      </w:r>
      <w:r>
        <w:rPr>
          <w:szCs w:val="28"/>
        </w:rPr>
        <w:t>:</w:t>
      </w:r>
    </w:p>
    <w:p w:rsidR="00B86EBB" w:rsidRDefault="00B86EBB" w:rsidP="00B8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приложение к постановлению Правительства Республики Карелия от 24 мая 2017 года № 166-П «</w:t>
      </w:r>
      <w:r>
        <w:rPr>
          <w:szCs w:val="28"/>
          <w:shd w:val="clear" w:color="auto" w:fill="FFFFFF"/>
        </w:rPr>
        <w:t>О распределении на 2017 год субсидий местным бюджетам на реализацию мероприятий по поддержке отрасли культуры»</w:t>
      </w:r>
      <w:r>
        <w:rPr>
          <w:rStyle w:val="apple-converted-space"/>
          <w:color w:val="333333"/>
          <w:szCs w:val="28"/>
          <w:shd w:val="clear" w:color="auto" w:fill="FFFFFF"/>
        </w:rPr>
        <w:t> (</w:t>
      </w:r>
      <w:r>
        <w:rPr>
          <w:szCs w:val="28"/>
        </w:rPr>
        <w:t xml:space="preserve">Официальный интернет-портал правовой информации (www.pravo.gov.ru), 25 мая 2017 года, № </w:t>
      </w:r>
      <w:r>
        <w:rPr>
          <w:bCs/>
          <w:color w:val="000000"/>
          <w:szCs w:val="28"/>
          <w:shd w:val="clear" w:color="auto" w:fill="FFFFFF"/>
        </w:rPr>
        <w:t xml:space="preserve">1000201705250006; 7 июля </w:t>
      </w:r>
      <w:r>
        <w:rPr>
          <w:bCs/>
          <w:color w:val="000000"/>
          <w:szCs w:val="28"/>
          <w:shd w:val="clear" w:color="auto" w:fill="FFFFFF"/>
        </w:rPr>
        <w:br/>
        <w:t>2017 года</w:t>
      </w:r>
      <w:r w:rsidR="0075105F">
        <w:rPr>
          <w:bCs/>
          <w:color w:val="000000"/>
          <w:szCs w:val="28"/>
          <w:shd w:val="clear" w:color="auto" w:fill="FFFFFF"/>
        </w:rPr>
        <w:t>,</w:t>
      </w:r>
      <w:r>
        <w:rPr>
          <w:bCs/>
          <w:color w:val="000000"/>
          <w:szCs w:val="28"/>
          <w:shd w:val="clear" w:color="auto" w:fill="FFFFFF"/>
        </w:rPr>
        <w:t xml:space="preserve"> № </w:t>
      </w:r>
      <w:r>
        <w:rPr>
          <w:rStyle w:val="pagesindoccount"/>
          <w:szCs w:val="28"/>
        </w:rPr>
        <w:t>1000201707070013</w:t>
      </w:r>
      <w:r>
        <w:rPr>
          <w:szCs w:val="28"/>
        </w:rPr>
        <w:t>) изменение, изложив его в следующей редакции:</w:t>
      </w:r>
      <w:proofErr w:type="gramEnd"/>
    </w:p>
    <w:p w:rsidR="00B86EBB" w:rsidRDefault="00B86EBB" w:rsidP="00B86E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6EBB" w:rsidRDefault="00B86EBB" w:rsidP="00B86EBB">
      <w:pPr>
        <w:jc w:val="center"/>
        <w:rPr>
          <w:szCs w:val="28"/>
          <w:shd w:val="clear" w:color="auto" w:fill="FFFFFF"/>
          <w:lang w:eastAsia="ar-SA"/>
        </w:rPr>
      </w:pPr>
    </w:p>
    <w:p w:rsidR="00B86EBB" w:rsidRDefault="00B86EBB" w:rsidP="00B86EBB">
      <w:pPr>
        <w:jc w:val="center"/>
        <w:rPr>
          <w:szCs w:val="28"/>
          <w:shd w:val="clear" w:color="auto" w:fill="FFFFFF"/>
        </w:rPr>
      </w:pPr>
    </w:p>
    <w:p w:rsidR="00B86EBB" w:rsidRDefault="00B86EBB" w:rsidP="00B86EBB">
      <w:pPr>
        <w:jc w:val="center"/>
        <w:rPr>
          <w:szCs w:val="28"/>
          <w:shd w:val="clear" w:color="auto" w:fill="FFFFFF"/>
        </w:rPr>
      </w:pPr>
    </w:p>
    <w:p w:rsidR="00B86EBB" w:rsidRDefault="00B86EBB" w:rsidP="00B86EBB">
      <w:pPr>
        <w:jc w:val="center"/>
        <w:rPr>
          <w:szCs w:val="28"/>
          <w:shd w:val="clear" w:color="auto" w:fill="FFFFFF"/>
        </w:rPr>
      </w:pPr>
    </w:p>
    <w:p w:rsidR="00B86EBB" w:rsidRDefault="00B86EBB" w:rsidP="00B86EBB">
      <w:pPr>
        <w:jc w:val="center"/>
        <w:rPr>
          <w:szCs w:val="28"/>
          <w:shd w:val="clear" w:color="auto" w:fill="FFFFFF"/>
        </w:rPr>
      </w:pPr>
    </w:p>
    <w:p w:rsidR="00B86EBB" w:rsidRDefault="00B86EBB" w:rsidP="00B86EBB">
      <w:pPr>
        <w:jc w:val="center"/>
        <w:rPr>
          <w:szCs w:val="28"/>
          <w:shd w:val="clear" w:color="auto" w:fill="FFFFFF"/>
        </w:rPr>
      </w:pPr>
    </w:p>
    <w:p w:rsidR="00B86EBB" w:rsidRDefault="00B86EBB" w:rsidP="00B86EBB">
      <w:pPr>
        <w:rPr>
          <w:szCs w:val="28"/>
          <w:shd w:val="clear" w:color="auto" w:fill="FFFFFF"/>
        </w:rPr>
        <w:sectPr w:rsidR="00B86EBB">
          <w:pgSz w:w="11906" w:h="16838"/>
          <w:pgMar w:top="1134" w:right="850" w:bottom="1134" w:left="1701" w:header="426" w:footer="720" w:gutter="0"/>
          <w:cols w:space="720"/>
        </w:sectPr>
      </w:pPr>
    </w:p>
    <w:p w:rsidR="00B86EBB" w:rsidRPr="001E7064" w:rsidRDefault="00B86EBB" w:rsidP="001E7064">
      <w:pPr>
        <w:autoSpaceDE w:val="0"/>
        <w:autoSpaceDN w:val="0"/>
        <w:adjustRightInd w:val="0"/>
        <w:ind w:left="10206"/>
        <w:rPr>
          <w:sz w:val="27"/>
          <w:szCs w:val="27"/>
        </w:rPr>
      </w:pPr>
      <w:r w:rsidRPr="001E7064">
        <w:rPr>
          <w:sz w:val="27"/>
          <w:szCs w:val="27"/>
        </w:rPr>
        <w:lastRenderedPageBreak/>
        <w:t>«Приложение к постановлению</w:t>
      </w:r>
    </w:p>
    <w:p w:rsidR="00B86EBB" w:rsidRPr="001E7064" w:rsidRDefault="00B86EBB" w:rsidP="001E7064">
      <w:pPr>
        <w:autoSpaceDE w:val="0"/>
        <w:autoSpaceDN w:val="0"/>
        <w:adjustRightInd w:val="0"/>
        <w:ind w:left="10206"/>
        <w:rPr>
          <w:sz w:val="27"/>
          <w:szCs w:val="27"/>
        </w:rPr>
      </w:pPr>
      <w:r w:rsidRPr="001E7064">
        <w:rPr>
          <w:sz w:val="27"/>
          <w:szCs w:val="27"/>
        </w:rPr>
        <w:t>Правительства Республики Карелия</w:t>
      </w:r>
    </w:p>
    <w:p w:rsidR="00B86EBB" w:rsidRPr="001E7064" w:rsidRDefault="00B86EBB" w:rsidP="001E7064">
      <w:pPr>
        <w:autoSpaceDE w:val="0"/>
        <w:autoSpaceDN w:val="0"/>
        <w:adjustRightInd w:val="0"/>
        <w:ind w:left="10206"/>
        <w:rPr>
          <w:sz w:val="27"/>
          <w:szCs w:val="27"/>
        </w:rPr>
      </w:pPr>
      <w:r w:rsidRPr="001E7064">
        <w:rPr>
          <w:sz w:val="27"/>
          <w:szCs w:val="27"/>
        </w:rPr>
        <w:t>от 24 мая 2017 года № 166-П</w:t>
      </w:r>
    </w:p>
    <w:p w:rsidR="00B86EBB" w:rsidRPr="001E7064" w:rsidRDefault="00B86EBB" w:rsidP="00B86EBB">
      <w:pPr>
        <w:jc w:val="center"/>
        <w:rPr>
          <w:sz w:val="27"/>
          <w:szCs w:val="27"/>
          <w:shd w:val="clear" w:color="auto" w:fill="FFFFFF"/>
          <w:lang w:eastAsia="ar-SA"/>
        </w:rPr>
      </w:pPr>
    </w:p>
    <w:p w:rsidR="00B86EBB" w:rsidRPr="001E7064" w:rsidRDefault="00B86EBB" w:rsidP="00B86EBB">
      <w:pPr>
        <w:jc w:val="center"/>
        <w:rPr>
          <w:sz w:val="27"/>
          <w:szCs w:val="27"/>
          <w:shd w:val="clear" w:color="auto" w:fill="FFFFFF"/>
        </w:rPr>
      </w:pPr>
      <w:r w:rsidRPr="001E7064">
        <w:rPr>
          <w:sz w:val="27"/>
          <w:szCs w:val="27"/>
          <w:shd w:val="clear" w:color="auto" w:fill="FFFFFF"/>
        </w:rPr>
        <w:t>Распределение на 2017 год</w:t>
      </w:r>
    </w:p>
    <w:p w:rsidR="00B86EBB" w:rsidRDefault="00B86EBB" w:rsidP="00B86EBB">
      <w:pPr>
        <w:jc w:val="center"/>
        <w:rPr>
          <w:sz w:val="27"/>
          <w:szCs w:val="27"/>
          <w:shd w:val="clear" w:color="auto" w:fill="FFFFFF"/>
        </w:rPr>
      </w:pPr>
      <w:r w:rsidRPr="001E7064">
        <w:rPr>
          <w:sz w:val="27"/>
          <w:szCs w:val="27"/>
          <w:shd w:val="clear" w:color="auto" w:fill="FFFFFF"/>
        </w:rPr>
        <w:t>субсидий местным бюджетам на реализацию мероприятий по поддержке отрасли культуры</w:t>
      </w:r>
    </w:p>
    <w:p w:rsidR="00B86EBB" w:rsidRPr="001E7064" w:rsidRDefault="00B86EBB" w:rsidP="00B86EBB">
      <w:pPr>
        <w:autoSpaceDE w:val="0"/>
        <w:autoSpaceDN w:val="0"/>
        <w:adjustRightInd w:val="0"/>
        <w:ind w:right="-739"/>
        <w:jc w:val="both"/>
        <w:outlineLvl w:val="0"/>
        <w:rPr>
          <w:sz w:val="27"/>
          <w:szCs w:val="27"/>
        </w:rPr>
      </w:pP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Pr="001E7064">
        <w:rPr>
          <w:sz w:val="27"/>
          <w:szCs w:val="27"/>
        </w:rPr>
        <w:tab/>
      </w:r>
      <w:r w:rsidR="00F9689B">
        <w:rPr>
          <w:sz w:val="27"/>
          <w:szCs w:val="27"/>
        </w:rPr>
        <w:t xml:space="preserve">               </w:t>
      </w:r>
      <w:r w:rsidRPr="001E7064">
        <w:rPr>
          <w:sz w:val="27"/>
          <w:szCs w:val="27"/>
        </w:rPr>
        <w:t>(тыс. рублей)</w:t>
      </w:r>
    </w:p>
    <w:tbl>
      <w:tblPr>
        <w:tblW w:w="1757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4677"/>
        <w:gridCol w:w="1275"/>
        <w:gridCol w:w="2694"/>
        <w:gridCol w:w="3402"/>
        <w:gridCol w:w="2264"/>
        <w:gridCol w:w="2693"/>
      </w:tblGrid>
      <w:tr w:rsidR="00B86EBB" w:rsidRPr="001E7064" w:rsidTr="0075105F">
        <w:trPr>
          <w:gridAfter w:val="1"/>
          <w:wAfter w:w="2693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6EBB" w:rsidRPr="001E7064" w:rsidRDefault="00B86EB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86EBB" w:rsidRPr="001E7064" w:rsidRDefault="00B86EB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6EBB" w:rsidRPr="001E7064" w:rsidRDefault="00B86EB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EBB" w:rsidRPr="001E7064" w:rsidRDefault="00B86EBB">
            <w:pPr>
              <w:pStyle w:val="ConsPlusCell"/>
              <w:ind w:left="-116" w:right="-75" w:hanging="18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Сумма всего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5F" w:rsidRDefault="00B86EBB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на </w:t>
            </w: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софин</w:t>
            </w:r>
            <w:r w:rsidR="007C554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5105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сирование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</w:rPr>
              <w:t xml:space="preserve"> расходных обязательств, </w:t>
            </w:r>
          </w:p>
          <w:p w:rsidR="00B86EBB" w:rsidRPr="001E7064" w:rsidRDefault="00B86EBB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связанных с</w:t>
            </w:r>
          </w:p>
        </w:tc>
      </w:tr>
      <w:tr w:rsidR="00B86EBB" w:rsidRPr="001E7064" w:rsidTr="0075105F">
        <w:trPr>
          <w:gridAfter w:val="1"/>
          <w:wAfter w:w="2693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6EBB" w:rsidRPr="001E7064" w:rsidRDefault="00B86EBB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6EBB" w:rsidRPr="001E7064" w:rsidRDefault="00B86EBB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EBB" w:rsidRPr="001E7064" w:rsidRDefault="00B86EBB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EBB" w:rsidRPr="001E7064" w:rsidRDefault="00B86EB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оказанием государственной поддержки муниципальным учреждениям культуры и лучшим работникам муниципальных учреждений культуры, находящихся на территории сельских поселений</w:t>
            </w:r>
            <w:r w:rsidRPr="001E7064">
              <w:rPr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Default="00B86EB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 xml:space="preserve">подключением муниципальных общедоступных библиотек </w:t>
            </w:r>
          </w:p>
          <w:p w:rsidR="001E7064" w:rsidRDefault="00B86EB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 xml:space="preserve">и государственных центральных библиотек </w:t>
            </w:r>
          </w:p>
          <w:p w:rsidR="00B86EBB" w:rsidRPr="001E7064" w:rsidRDefault="00B86EB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в субъектах Российской Федерации к информационно-телекоммуникационной сети «Интернет» и развитием библиотечного дела с учетом задачи расширения информационных технологий и оцифровки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EBB" w:rsidRPr="001E7064" w:rsidRDefault="00B86EB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комплектованием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</w:tr>
      <w:tr w:rsidR="00B86EBB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6EBB" w:rsidRPr="001E7064" w:rsidRDefault="00B86EBB" w:rsidP="00B86EBB">
            <w:pPr>
              <w:jc w:val="center"/>
              <w:rPr>
                <w:sz w:val="27"/>
                <w:szCs w:val="27"/>
                <w:lang w:eastAsia="ar-SA"/>
              </w:rPr>
            </w:pPr>
            <w:r w:rsidRPr="001E7064">
              <w:rPr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6EBB" w:rsidRPr="001E7064" w:rsidRDefault="00B86EBB" w:rsidP="00B86EBB">
            <w:pPr>
              <w:jc w:val="center"/>
              <w:rPr>
                <w:sz w:val="27"/>
                <w:szCs w:val="27"/>
                <w:lang w:eastAsia="ar-SA"/>
              </w:rPr>
            </w:pPr>
            <w:r w:rsidRPr="001E7064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EBB" w:rsidRPr="001E7064" w:rsidRDefault="00B86EBB" w:rsidP="00B86EBB">
            <w:pPr>
              <w:jc w:val="center"/>
              <w:rPr>
                <w:sz w:val="27"/>
                <w:szCs w:val="27"/>
                <w:lang w:eastAsia="ar-SA"/>
              </w:rPr>
            </w:pPr>
            <w:r w:rsidRPr="001E7064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EBB" w:rsidRPr="001E7064" w:rsidRDefault="00B86EBB" w:rsidP="00B86EB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EBB" w:rsidRPr="001E7064" w:rsidRDefault="00B86EBB" w:rsidP="00B86EB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EBB" w:rsidRPr="001E7064" w:rsidRDefault="00B86EBB" w:rsidP="00B86EB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86EBB" w:rsidRPr="001E7064" w:rsidTr="0075105F">
        <w:trPr>
          <w:gridAfter w:val="1"/>
          <w:wAfter w:w="2693" w:type="dxa"/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B86E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107,50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B" w:rsidRPr="001E7064" w:rsidRDefault="00B86EBB" w:rsidP="001E7064">
            <w:pPr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107,50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B86EBB" w:rsidRPr="001E7064" w:rsidTr="0075105F">
        <w:trPr>
          <w:gridAfter w:val="1"/>
          <w:wAfter w:w="2693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Default="00B86EBB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Пряжинский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</w:t>
            </w:r>
          </w:p>
          <w:p w:rsidR="00B86EBB" w:rsidRPr="001E7064" w:rsidRDefault="00B86EBB" w:rsidP="00B86E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282,30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215,00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B86EBB" w:rsidRPr="001E7064" w:rsidTr="0075105F">
        <w:trPr>
          <w:gridAfter w:val="1"/>
          <w:wAfter w:w="2693" w:type="dxa"/>
          <w:trHeight w:val="2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B" w:rsidRPr="001E7064" w:rsidRDefault="00B86EBB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Эссойльское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BB" w:rsidRPr="001E7064" w:rsidRDefault="00B86EBB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107,50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107,50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B" w:rsidRPr="001E7064" w:rsidRDefault="00B86EBB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64" w:rsidRPr="001E7064" w:rsidRDefault="001E7064" w:rsidP="00CA757D">
            <w:pPr>
              <w:jc w:val="center"/>
              <w:rPr>
                <w:sz w:val="27"/>
                <w:szCs w:val="27"/>
                <w:lang w:eastAsia="ar-SA"/>
              </w:rPr>
            </w:pPr>
            <w:r w:rsidRPr="001E7064">
              <w:rPr>
                <w:sz w:val="27"/>
                <w:szCs w:val="27"/>
                <w:lang w:eastAsia="ar-SA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64" w:rsidRPr="001E7064" w:rsidRDefault="001E7064" w:rsidP="00CA757D">
            <w:pPr>
              <w:jc w:val="center"/>
              <w:rPr>
                <w:sz w:val="27"/>
                <w:szCs w:val="27"/>
                <w:lang w:eastAsia="ar-SA"/>
              </w:rPr>
            </w:pPr>
            <w:r w:rsidRPr="001E7064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64" w:rsidRPr="001E7064" w:rsidRDefault="001E7064" w:rsidP="00CA757D">
            <w:pPr>
              <w:jc w:val="center"/>
              <w:rPr>
                <w:sz w:val="27"/>
                <w:szCs w:val="27"/>
                <w:lang w:eastAsia="ar-SA"/>
              </w:rPr>
            </w:pPr>
            <w:r w:rsidRPr="001E7064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4" w:rsidRPr="001E7064" w:rsidRDefault="001E7064" w:rsidP="00CA757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4" w:rsidRPr="001E7064" w:rsidRDefault="001E7064" w:rsidP="00CA757D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4" w:rsidRPr="001E7064" w:rsidRDefault="001E7064" w:rsidP="00CA757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Пудожский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228,74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161,33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Лахденпохский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174,80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107,50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64" w:rsidRPr="001E7064" w:rsidRDefault="001E7064" w:rsidP="00B86EBB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Лоухский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</w:t>
            </w:r>
          </w:p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121,13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53,83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7064" w:rsidRPr="001E7064" w:rsidRDefault="001E706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Кестеньгское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53,83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53,83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</w:t>
            </w:r>
            <w:r w:rsidR="004A78D8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Суоярвский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121,25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53,84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67,41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Олонецкий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67,30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Сегежский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67,40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67,40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Калевальский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25,40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25,40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Кемский</w:t>
            </w:r>
            <w:proofErr w:type="spellEnd"/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56,35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56,35</w:t>
            </w:r>
          </w:p>
        </w:tc>
      </w:tr>
      <w:tr w:rsidR="001E7064" w:rsidRPr="001E7064" w:rsidTr="0075105F">
        <w:trPr>
          <w:gridAfter w:val="1"/>
          <w:wAfter w:w="2693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Сортавальский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110,75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110,75</w:t>
            </w:r>
          </w:p>
        </w:tc>
      </w:tr>
      <w:tr w:rsidR="001E7064" w:rsidRPr="001E7064" w:rsidTr="0075105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064" w:rsidRPr="001E7064" w:rsidRDefault="001E70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064" w:rsidRPr="001E7064" w:rsidRDefault="001E7064" w:rsidP="00B86E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r w:rsidRPr="001E706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1430,22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699,00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538,72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64" w:rsidRPr="001E7064" w:rsidRDefault="001E7064" w:rsidP="001E7064">
            <w:pPr>
              <w:suppressAutoHyphens/>
              <w:jc w:val="center"/>
              <w:rPr>
                <w:bCs/>
                <w:color w:val="000000"/>
                <w:sz w:val="27"/>
                <w:szCs w:val="27"/>
                <w:lang w:eastAsia="ar-SA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192,50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064" w:rsidRPr="001E7064" w:rsidRDefault="001E7064" w:rsidP="00B86EBB">
            <w:pPr>
              <w:suppressAutoHyphens/>
              <w:rPr>
                <w:bCs/>
                <w:color w:val="000000"/>
                <w:sz w:val="27"/>
                <w:szCs w:val="27"/>
              </w:rPr>
            </w:pPr>
            <w:r w:rsidRPr="001E7064">
              <w:rPr>
                <w:bCs/>
                <w:color w:val="000000"/>
                <w:sz w:val="27"/>
                <w:szCs w:val="27"/>
              </w:rPr>
              <w:t>».</w:t>
            </w:r>
          </w:p>
        </w:tc>
      </w:tr>
    </w:tbl>
    <w:p w:rsidR="00B86EBB" w:rsidRPr="00B86EBB" w:rsidRDefault="00B86EBB" w:rsidP="00B86EBB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ar-SA"/>
        </w:rPr>
      </w:pPr>
    </w:p>
    <w:p w:rsidR="00B86EBB" w:rsidRPr="0075105F" w:rsidRDefault="00B86EBB" w:rsidP="00B86EBB">
      <w:pPr>
        <w:jc w:val="both"/>
        <w:rPr>
          <w:sz w:val="24"/>
          <w:szCs w:val="24"/>
        </w:rPr>
      </w:pPr>
    </w:p>
    <w:p w:rsidR="0075105F" w:rsidRPr="0075105F" w:rsidRDefault="0075105F" w:rsidP="0075105F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5105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5105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86EBB" w:rsidRPr="0075105F" w:rsidRDefault="0075105F" w:rsidP="0075105F">
      <w:pPr>
        <w:autoSpaceDE w:val="0"/>
        <w:ind w:firstLine="426"/>
        <w:rPr>
          <w:sz w:val="24"/>
          <w:szCs w:val="24"/>
        </w:rPr>
      </w:pPr>
      <w:r w:rsidRPr="0075105F">
        <w:rPr>
          <w:szCs w:val="28"/>
        </w:rPr>
        <w:t xml:space="preserve">Главы Республики Карелия                                                            </w:t>
      </w:r>
      <w:r>
        <w:rPr>
          <w:szCs w:val="28"/>
        </w:rPr>
        <w:t xml:space="preserve">                          </w:t>
      </w:r>
      <w:r w:rsidRPr="0075105F">
        <w:rPr>
          <w:szCs w:val="28"/>
        </w:rPr>
        <w:t xml:space="preserve">  А.Е. </w:t>
      </w:r>
      <w:proofErr w:type="spellStart"/>
      <w:r w:rsidRPr="0075105F">
        <w:rPr>
          <w:szCs w:val="28"/>
        </w:rPr>
        <w:t>Чепик</w:t>
      </w:r>
      <w:proofErr w:type="spellEnd"/>
    </w:p>
    <w:sectPr w:rsidR="00B86EBB" w:rsidRPr="0075105F" w:rsidSect="00B86EBB">
      <w:headerReference w:type="default" r:id="rId9"/>
      <w:pgSz w:w="16838" w:h="11906" w:orient="landscape"/>
      <w:pgMar w:top="993" w:right="1134" w:bottom="850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493FAA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4A5232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E7064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3FAA"/>
    <w:rsid w:val="004A0780"/>
    <w:rsid w:val="004A24AD"/>
    <w:rsid w:val="004A5232"/>
    <w:rsid w:val="004A78D8"/>
    <w:rsid w:val="004C5199"/>
    <w:rsid w:val="004D445C"/>
    <w:rsid w:val="004D5805"/>
    <w:rsid w:val="004E2056"/>
    <w:rsid w:val="004F1DCE"/>
    <w:rsid w:val="00533557"/>
    <w:rsid w:val="00536134"/>
    <w:rsid w:val="005424ED"/>
    <w:rsid w:val="0056257B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D4D2D"/>
    <w:rsid w:val="006E64E6"/>
    <w:rsid w:val="006F076E"/>
    <w:rsid w:val="007072B5"/>
    <w:rsid w:val="00726286"/>
    <w:rsid w:val="0075105F"/>
    <w:rsid w:val="00756C1D"/>
    <w:rsid w:val="00757706"/>
    <w:rsid w:val="007705AD"/>
    <w:rsid w:val="007771A7"/>
    <w:rsid w:val="007979F6"/>
    <w:rsid w:val="007A5254"/>
    <w:rsid w:val="007C2C1F"/>
    <w:rsid w:val="007C554C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9F2F4C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BB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9689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Default">
    <w:name w:val="Default"/>
    <w:rsid w:val="00B86EB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B86EBB"/>
  </w:style>
  <w:style w:type="character" w:customStyle="1" w:styleId="pagesindoccount">
    <w:name w:val="pagesindoccount"/>
    <w:rsid w:val="00B8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C79C-F5FF-4F0C-AADE-5FD0A49E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2018-01-12T12:19:00Z</cp:lastPrinted>
  <dcterms:created xsi:type="dcterms:W3CDTF">2017-12-27T06:10:00Z</dcterms:created>
  <dcterms:modified xsi:type="dcterms:W3CDTF">2018-01-12T13:06:00Z</dcterms:modified>
</cp:coreProperties>
</file>