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825A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825A5">
        <w:t xml:space="preserve"> 30 января 2018 года № 48</w:t>
      </w:r>
      <w:bookmarkStart w:id="0" w:name="_GoBack"/>
      <w:bookmarkEnd w:id="0"/>
      <w:r w:rsidR="003825A5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0B7B1C" w:rsidRDefault="000B7B1C" w:rsidP="000B7B1C">
      <w:pPr>
        <w:pStyle w:val="ConsPlusNormal"/>
        <w:ind w:firstLine="709"/>
        <w:jc w:val="both"/>
        <w:rPr>
          <w:sz w:val="28"/>
          <w:szCs w:val="28"/>
        </w:rPr>
      </w:pPr>
    </w:p>
    <w:p w:rsidR="00CF7B82" w:rsidRDefault="00CF7B82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 2018 году на территории </w:t>
      </w:r>
      <w:r w:rsidR="000D5537">
        <w:rPr>
          <w:sz w:val="28"/>
          <w:szCs w:val="28"/>
        </w:rPr>
        <w:t>Республики Карелия мероприятий Г</w:t>
      </w:r>
      <w:r>
        <w:rPr>
          <w:sz w:val="28"/>
          <w:szCs w:val="28"/>
        </w:rPr>
        <w:t>осударственной программы развития сельского хозяйства и регулирования рынков сельскохозяйственной продукции, сырья и продовольствия на 2013 – 2020 годы, утвержденной постановлением Правительства Российской Федерации от 14 июля 2012 года № 717:</w:t>
      </w:r>
    </w:p>
    <w:p w:rsidR="008E4D37" w:rsidRPr="000B7B1C" w:rsidRDefault="000B7B1C" w:rsidP="00114FA9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между </w:t>
      </w:r>
      <w:r w:rsidR="00E2326E">
        <w:rPr>
          <w:sz w:val="28"/>
          <w:szCs w:val="28"/>
        </w:rPr>
        <w:t xml:space="preserve">Министерством сельского хозяйства Российской Федерации </w:t>
      </w:r>
      <w:r w:rsidR="00C371EF">
        <w:rPr>
          <w:sz w:val="28"/>
          <w:szCs w:val="28"/>
        </w:rPr>
        <w:t xml:space="preserve">и Правительством </w:t>
      </w:r>
      <w:r>
        <w:rPr>
          <w:sz w:val="28"/>
          <w:szCs w:val="28"/>
        </w:rPr>
        <w:t xml:space="preserve">Республики Карелия </w:t>
      </w:r>
      <w:r w:rsidR="00C371EF">
        <w:rPr>
          <w:sz w:val="28"/>
          <w:szCs w:val="28"/>
        </w:rPr>
        <w:t xml:space="preserve">о </w:t>
      </w:r>
      <w:r w:rsidR="00E2326E">
        <w:rPr>
          <w:sz w:val="28"/>
          <w:szCs w:val="28"/>
        </w:rPr>
        <w:t>предоставлении субсиди</w:t>
      </w:r>
      <w:r w:rsidR="009048C9">
        <w:rPr>
          <w:sz w:val="28"/>
          <w:szCs w:val="28"/>
        </w:rPr>
        <w:t>и</w:t>
      </w:r>
      <w:r w:rsidR="00E2326E">
        <w:rPr>
          <w:sz w:val="28"/>
          <w:szCs w:val="28"/>
        </w:rPr>
        <w:t xml:space="preserve"> из федерального бюджета бюджету Республики Карелия (на реализацию мероприятий в области мелиорации земель сельскохозяйственного назначения).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101BE6" w:rsidRDefault="00101BE6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3313">
          <w:rPr>
            <w:noProof/>
          </w:rPr>
          <w:t>15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B7B1C"/>
    <w:rsid w:val="000C4F37"/>
    <w:rsid w:val="000C7001"/>
    <w:rsid w:val="000D5537"/>
    <w:rsid w:val="000E0C52"/>
    <w:rsid w:val="000F03CC"/>
    <w:rsid w:val="00101BE6"/>
    <w:rsid w:val="00102124"/>
    <w:rsid w:val="0010416C"/>
    <w:rsid w:val="001043DA"/>
    <w:rsid w:val="001054E0"/>
    <w:rsid w:val="00112508"/>
    <w:rsid w:val="00112D40"/>
    <w:rsid w:val="00114FA9"/>
    <w:rsid w:val="001231A6"/>
    <w:rsid w:val="0012420F"/>
    <w:rsid w:val="00125DC0"/>
    <w:rsid w:val="00130055"/>
    <w:rsid w:val="00132E26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A55C5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25A5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48C9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1EF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CF7B82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326E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85A0-53A1-4E9F-B7FC-6C29660C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2018-02-09T11:30:00Z</cp:lastPrinted>
  <dcterms:created xsi:type="dcterms:W3CDTF">2018-02-02T09:19:00Z</dcterms:created>
  <dcterms:modified xsi:type="dcterms:W3CDTF">2018-02-09T11:30:00Z</dcterms:modified>
</cp:coreProperties>
</file>