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31FE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E31FE0" w:rsidRDefault="00E31FE0" w:rsidP="00E31F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r w:rsidRPr="00E31FE0">
        <w:rPr>
          <w:rFonts w:eastAsia="Calibri"/>
          <w:b/>
          <w:sz w:val="28"/>
          <w:szCs w:val="28"/>
        </w:rPr>
        <w:t xml:space="preserve">О </w:t>
      </w:r>
      <w:proofErr w:type="spellStart"/>
      <w:r w:rsidRPr="00E31FE0">
        <w:rPr>
          <w:rFonts w:eastAsia="Calibri"/>
          <w:b/>
          <w:sz w:val="28"/>
          <w:szCs w:val="28"/>
        </w:rPr>
        <w:t>Кондрашине</w:t>
      </w:r>
      <w:proofErr w:type="spellEnd"/>
      <w:r w:rsidRPr="00E31FE0">
        <w:rPr>
          <w:rFonts w:eastAsia="Calibri"/>
          <w:b/>
          <w:sz w:val="28"/>
          <w:szCs w:val="28"/>
        </w:rPr>
        <w:t xml:space="preserve"> Д.С.</w:t>
      </w:r>
    </w:p>
    <w:bookmarkEnd w:id="0"/>
    <w:p w:rsidR="00E31FE0" w:rsidRDefault="00E31FE0" w:rsidP="00E31F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31FE0" w:rsidRPr="00DB2068" w:rsidRDefault="00E31FE0" w:rsidP="00E31F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10 статьи 51 Конституции Республики Карелия освободить 7 февраля 2018 года </w:t>
      </w:r>
      <w:proofErr w:type="spellStart"/>
      <w:r>
        <w:rPr>
          <w:rFonts w:eastAsia="Calibri"/>
          <w:sz w:val="28"/>
          <w:szCs w:val="28"/>
        </w:rPr>
        <w:t>Кондрашина</w:t>
      </w:r>
      <w:proofErr w:type="spellEnd"/>
      <w:r>
        <w:rPr>
          <w:rFonts w:eastAsia="Calibri"/>
          <w:sz w:val="28"/>
          <w:szCs w:val="28"/>
        </w:rPr>
        <w:t xml:space="preserve"> Дмитрия Сергеевича от </w:t>
      </w:r>
      <w:proofErr w:type="gramStart"/>
      <w:r>
        <w:rPr>
          <w:rFonts w:eastAsia="Calibri"/>
          <w:sz w:val="28"/>
          <w:szCs w:val="28"/>
        </w:rPr>
        <w:t>должности</w:t>
      </w:r>
      <w:proofErr w:type="gramEnd"/>
      <w:r>
        <w:rPr>
          <w:rFonts w:eastAsia="Calibri"/>
          <w:sz w:val="28"/>
          <w:szCs w:val="28"/>
        </w:rPr>
        <w:t xml:space="preserve"> исполняющего обязанности члена Правительства Республики Карелия – Министра по дорожному хозяйству, транспорту и связи Республики Карелия. 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E31FE0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801B5E">
        <w:rPr>
          <w:sz w:val="28"/>
          <w:szCs w:val="28"/>
        </w:rPr>
        <w:t>февраля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E31FE0">
        <w:rPr>
          <w:sz w:val="28"/>
          <w:szCs w:val="28"/>
        </w:rPr>
        <w:t>10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31FE0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2018-02-09T12:56:00Z</cp:lastPrinted>
  <dcterms:created xsi:type="dcterms:W3CDTF">2018-02-09T12:56:00Z</dcterms:created>
  <dcterms:modified xsi:type="dcterms:W3CDTF">2018-02-09T12:56:00Z</dcterms:modified>
</cp:coreProperties>
</file>