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7944610" wp14:editId="2E509D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30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0AB">
        <w:t>19 февраля 2018 года № 11</w:t>
      </w:r>
      <w:r w:rsidR="00DD30AB">
        <w:t>8</w:t>
      </w:r>
      <w:bookmarkStart w:id="0" w:name="_GoBack"/>
      <w:bookmarkEnd w:id="0"/>
      <w:r w:rsidR="00DD30A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797A" w:rsidRDefault="004D797A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F54D6B">
        <w:rPr>
          <w:sz w:val="28"/>
          <w:szCs w:val="28"/>
        </w:rPr>
        <w:t xml:space="preserve"> </w:t>
      </w:r>
      <w:r w:rsidR="0055108A">
        <w:rPr>
          <w:sz w:val="28"/>
          <w:szCs w:val="28"/>
        </w:rPr>
        <w:t>и обществом с ограниченной ответственностью «ЗАВОД ЭКСТРАКТОВ. ЗАГОТПРОМ»</w:t>
      </w:r>
      <w:r w:rsidR="00F54D6B">
        <w:rPr>
          <w:sz w:val="28"/>
          <w:szCs w:val="28"/>
        </w:rPr>
        <w:t xml:space="preserve"> о сотрудничестве в </w:t>
      </w:r>
      <w:r w:rsidR="00DD22DF">
        <w:rPr>
          <w:sz w:val="28"/>
          <w:szCs w:val="28"/>
        </w:rPr>
        <w:t xml:space="preserve">целях реализации инвестиционного проекта «Строительство завода по производству стандартизированных экстрактов из дикорастущих ягод и ягодных соков» на территории Республики Карелия </w:t>
      </w:r>
      <w:r>
        <w:rPr>
          <w:sz w:val="28"/>
          <w:szCs w:val="28"/>
        </w:rPr>
        <w:t>(далее – Соглашение).</w:t>
      </w:r>
    </w:p>
    <w:p w:rsidR="007D0481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1440C1" w:rsidRPr="007D0481" w:rsidRDefault="001440C1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40C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7A"/>
    <w:rsid w:val="004F5BD2"/>
    <w:rsid w:val="00503BDE"/>
    <w:rsid w:val="00522AB3"/>
    <w:rsid w:val="00527117"/>
    <w:rsid w:val="005365E1"/>
    <w:rsid w:val="0054699C"/>
    <w:rsid w:val="0055108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287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2DF"/>
    <w:rsid w:val="00DD30AB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4D6B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F036-A2C3-45B4-B930-32B37246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2018-02-12T08:02:00Z</cp:lastPrinted>
  <dcterms:created xsi:type="dcterms:W3CDTF">2018-02-12T13:59:00Z</dcterms:created>
  <dcterms:modified xsi:type="dcterms:W3CDTF">2018-02-19T13:07:00Z</dcterms:modified>
</cp:coreProperties>
</file>