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</w:t>
      </w:r>
      <w:bookmarkStart w:id="0" w:name="_GoBack"/>
      <w:bookmarkEnd w:id="0"/>
      <w:r>
        <w:t xml:space="preserve">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119F1" w:rsidRDefault="008A2B07" w:rsidP="000119F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119F1">
        <w:t>1 февраля 2018 года № 6</w:t>
      </w:r>
      <w:r w:rsidR="000119F1">
        <w:t>7</w:t>
      </w:r>
      <w:r w:rsidR="000119F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8E4D37" w:rsidRPr="000B7B1C" w:rsidRDefault="000B7B1C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и подписать Соглашение о сотрудничестве между Правительством Республики Карелия и обществом</w:t>
      </w:r>
      <w:r w:rsidR="00101BE6">
        <w:rPr>
          <w:sz w:val="28"/>
          <w:szCs w:val="28"/>
        </w:rPr>
        <w:t xml:space="preserve"> </w:t>
      </w:r>
      <w:r>
        <w:rPr>
          <w:sz w:val="28"/>
          <w:szCs w:val="28"/>
        </w:rPr>
        <w:t>с ограниченной ответственностью «</w:t>
      </w:r>
      <w:r w:rsidR="00132E26">
        <w:rPr>
          <w:sz w:val="28"/>
          <w:szCs w:val="28"/>
        </w:rPr>
        <w:t>Сортавальский лесозавод</w:t>
      </w:r>
      <w:r>
        <w:rPr>
          <w:sz w:val="28"/>
          <w:szCs w:val="28"/>
        </w:rPr>
        <w:t>».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19F1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8925C-7A2A-4994-B5B7-3A9719A4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2018-02-02T07:05:00Z</cp:lastPrinted>
  <dcterms:created xsi:type="dcterms:W3CDTF">2018-01-25T13:08:00Z</dcterms:created>
  <dcterms:modified xsi:type="dcterms:W3CDTF">2018-02-02T07:06:00Z</dcterms:modified>
</cp:coreProperties>
</file>