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4A636047" wp14:editId="61716C8A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4FB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104FBB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bookmarkStart w:id="0" w:name="_GoBack"/>
      <w:r w:rsidR="00104FBB">
        <w:t>2</w:t>
      </w:r>
      <w:r w:rsidR="00104FBB">
        <w:t>7</w:t>
      </w:r>
      <w:r w:rsidR="00104FBB">
        <w:t xml:space="preserve"> февраля 2018 года № 8</w:t>
      </w:r>
      <w:r w:rsidR="00104FBB">
        <w:t>7</w:t>
      </w:r>
      <w:r w:rsidR="00104FBB">
        <w:t>-П</w:t>
      </w:r>
      <w:bookmarkEnd w:id="0"/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37D5C" w:rsidRDefault="00A37D5C" w:rsidP="00A37D5C">
      <w:pPr>
        <w:jc w:val="center"/>
        <w:rPr>
          <w:b/>
        </w:rPr>
      </w:pPr>
    </w:p>
    <w:p w:rsidR="00065830" w:rsidRDefault="00A37D5C" w:rsidP="00A37D5C">
      <w:pPr>
        <w:jc w:val="center"/>
        <w:rPr>
          <w:b/>
        </w:rPr>
      </w:pPr>
      <w:r>
        <w:rPr>
          <w:b/>
        </w:rPr>
        <w:t>О внесении изменений в постановление Правительства</w:t>
      </w:r>
    </w:p>
    <w:p w:rsidR="00A37D5C" w:rsidRPr="00A37D5C" w:rsidRDefault="00A37D5C" w:rsidP="00A37D5C">
      <w:pPr>
        <w:jc w:val="center"/>
        <w:rPr>
          <w:b/>
        </w:rPr>
      </w:pPr>
      <w:r>
        <w:rPr>
          <w:b/>
        </w:rPr>
        <w:t>Республики Карелия от 2 октября 2013 года № 300-П</w:t>
      </w:r>
    </w:p>
    <w:p w:rsidR="00A37D5C" w:rsidRDefault="00A37D5C" w:rsidP="00A37D5C">
      <w:pPr>
        <w:ind w:firstLine="851"/>
        <w:jc w:val="both"/>
      </w:pPr>
    </w:p>
    <w:p w:rsidR="00065830" w:rsidRDefault="00A37D5C" w:rsidP="00A37D5C">
      <w:pPr>
        <w:ind w:left="142" w:right="141" w:firstLine="709"/>
        <w:jc w:val="both"/>
      </w:pPr>
      <w:r>
        <w:t xml:space="preserve">Правительство Республики Карелия </w:t>
      </w:r>
      <w:proofErr w:type="gramStart"/>
      <w:r w:rsidRPr="00A37D5C">
        <w:rPr>
          <w:b/>
        </w:rPr>
        <w:t>п</w:t>
      </w:r>
      <w:proofErr w:type="gramEnd"/>
      <w:r w:rsidRPr="00A37D5C">
        <w:rPr>
          <w:b/>
        </w:rPr>
        <w:t xml:space="preserve"> о с т а н о в л я е т</w:t>
      </w:r>
      <w:r>
        <w:t>:</w:t>
      </w:r>
    </w:p>
    <w:p w:rsidR="00A37D5C" w:rsidRDefault="00A37D5C" w:rsidP="00A37D5C">
      <w:pPr>
        <w:ind w:left="142" w:right="141" w:firstLine="709"/>
        <w:jc w:val="both"/>
      </w:pPr>
      <w:proofErr w:type="gramStart"/>
      <w:r>
        <w:t>Внести в Порядок информирования населени</w:t>
      </w:r>
      <w:r w:rsidR="005E03D6">
        <w:t>я</w:t>
      </w:r>
      <w:r>
        <w:t xml:space="preserve"> Республики Карелия </w:t>
      </w:r>
      <w:r>
        <w:br/>
        <w:t xml:space="preserve">о принимаемых органами исполнительной власти Республики Карелия мерах </w:t>
      </w:r>
      <w:r>
        <w:br/>
        <w:t xml:space="preserve">в сфере жилищно-коммунального хозяйства и по вопросам развития общественного контроля в этой сфере, утвержденный постановлением Правительства Республики Карелия от 2 октября 2013 года № 300-П </w:t>
      </w:r>
      <w:r>
        <w:br/>
        <w:t>«О Порядке информирования населения Республики Карелия о принимаемых органами исполнительной власти Республики Карелия мерах в сфере жилищно-коммунального хозяйства и по вопросам</w:t>
      </w:r>
      <w:proofErr w:type="gramEnd"/>
      <w:r>
        <w:t xml:space="preserve"> развития общественного контроля в этой сфере» (Собрание законодательства Республики Карелия, </w:t>
      </w:r>
      <w:r w:rsidR="005E03D6">
        <w:t>2</w:t>
      </w:r>
      <w:r>
        <w:t>013, № 10, ст. 1834; 2014, № 7, ст. 1281), следующие изменения:</w:t>
      </w:r>
    </w:p>
    <w:p w:rsidR="00A37D5C" w:rsidRDefault="00A37D5C" w:rsidP="00A37D5C">
      <w:pPr>
        <w:ind w:left="142" w:right="141" w:firstLine="709"/>
        <w:jc w:val="both"/>
      </w:pPr>
      <w:r>
        <w:t>1) в пункте 2 слова «Государственной жилищной инспекцией Республики Карелия» заменить словами «Государственным комитетом Республики Карелия по строительному, жилищному и дорожному надзору»;</w:t>
      </w:r>
    </w:p>
    <w:p w:rsidR="00A37D5C" w:rsidRDefault="001F0B16" w:rsidP="00A37D5C">
      <w:pPr>
        <w:ind w:left="142" w:right="141" w:firstLine="709"/>
        <w:jc w:val="both"/>
      </w:pPr>
      <w:r>
        <w:t>2) в подпункте 1 пункта 3</w:t>
      </w:r>
      <w:r w:rsidR="00A37D5C">
        <w:t xml:space="preserve"> слова «, на 2013 – 2015 годы» исключить;</w:t>
      </w:r>
    </w:p>
    <w:p w:rsidR="00A37D5C" w:rsidRDefault="00A37D5C" w:rsidP="00A37D5C">
      <w:pPr>
        <w:ind w:left="142" w:right="141" w:firstLine="709"/>
        <w:jc w:val="both"/>
      </w:pPr>
      <w:r>
        <w:t>3) пункт 5 изложить в следующей редакции:</w:t>
      </w:r>
    </w:p>
    <w:p w:rsidR="00A37D5C" w:rsidRDefault="00A37D5C" w:rsidP="00A37D5C">
      <w:pPr>
        <w:ind w:left="142" w:right="141" w:firstLine="709"/>
        <w:jc w:val="both"/>
      </w:pPr>
      <w:r>
        <w:t>«5. Информирование средств массовой информации осуществляется Администрацией Главы Республики Карелия (далее – Администрация) путем направления не реже одного раза в месяц пресс-релизов в адрес средств массовой информации.</w:t>
      </w:r>
    </w:p>
    <w:p w:rsidR="00A37D5C" w:rsidRDefault="00A37D5C" w:rsidP="00A37D5C">
      <w:pPr>
        <w:ind w:left="142" w:right="141" w:firstLine="709"/>
        <w:jc w:val="both"/>
      </w:pPr>
      <w:r>
        <w:t xml:space="preserve">Органы исполнительной власти Республики Карелия, указанные </w:t>
      </w:r>
      <w:r w:rsidR="001F0B16">
        <w:br/>
      </w:r>
      <w:r>
        <w:t xml:space="preserve">в пункте 2 настоящего Порядка, не реже одного раза в месяц направляют </w:t>
      </w:r>
      <w:r w:rsidR="001F0B16">
        <w:br/>
      </w:r>
      <w:r>
        <w:t>в Администрацию пресс-релизы, подготовленные на основе информации, предусмотренной подпунктом 2 пункта 3 настоящего Порядка</w:t>
      </w:r>
      <w:proofErr w:type="gramStart"/>
      <w:r>
        <w:t>.»;</w:t>
      </w:r>
      <w:proofErr w:type="gramEnd"/>
    </w:p>
    <w:p w:rsidR="00A37D5C" w:rsidRDefault="00A37D5C" w:rsidP="00A37D5C">
      <w:pPr>
        <w:ind w:left="142" w:right="141" w:firstLine="709"/>
        <w:jc w:val="both"/>
      </w:pPr>
      <w:r>
        <w:t>4) в приложении № 1:</w:t>
      </w:r>
    </w:p>
    <w:p w:rsidR="00A37D5C" w:rsidRDefault="00A37D5C" w:rsidP="00A37D5C">
      <w:pPr>
        <w:ind w:left="142" w:right="141" w:firstLine="709"/>
        <w:jc w:val="both"/>
      </w:pPr>
      <w:r>
        <w:lastRenderedPageBreak/>
        <w:t>а) в наименовании слова «, на 2013 – 2015 годы» исключить;</w:t>
      </w:r>
    </w:p>
    <w:p w:rsidR="00A37D5C" w:rsidRDefault="00A37D5C" w:rsidP="00A37D5C">
      <w:pPr>
        <w:ind w:left="142" w:right="141" w:firstLine="709"/>
        <w:jc w:val="both"/>
      </w:pPr>
      <w:r>
        <w:t>б) в пункте 5 слова «Государственная жилищная инспекция Республики Карелия» заменить словами «Государственный комитет Республики Карелия по строительному, жилищному и дорожному надзору»;</w:t>
      </w:r>
    </w:p>
    <w:p w:rsidR="00A37D5C" w:rsidRDefault="00A37D5C" w:rsidP="00A37D5C">
      <w:pPr>
        <w:ind w:left="142" w:right="141" w:firstLine="709"/>
        <w:jc w:val="both"/>
      </w:pPr>
      <w:r>
        <w:t>в) в пункте 6 слова «Государственная жилищная инспекция Республики Карелия» заменить словами «Государственный комитет Республики Карелия по строительному, жилищному и дорожному надзору»;</w:t>
      </w:r>
    </w:p>
    <w:p w:rsidR="001F0B16" w:rsidRDefault="001F0B16" w:rsidP="00A37D5C">
      <w:pPr>
        <w:ind w:left="142" w:right="141" w:firstLine="709"/>
        <w:jc w:val="both"/>
      </w:pPr>
      <w:r>
        <w:t>5) приложение № 2 признать утратившим силу.</w:t>
      </w:r>
    </w:p>
    <w:p w:rsidR="00A37D5C" w:rsidRDefault="00A37D5C" w:rsidP="00A37D5C">
      <w:pPr>
        <w:ind w:left="142" w:right="141" w:firstLine="709"/>
        <w:jc w:val="both"/>
      </w:pPr>
    </w:p>
    <w:p w:rsidR="00A37D5C" w:rsidRDefault="00A37D5C" w:rsidP="00A37D5C">
      <w:pPr>
        <w:ind w:left="142" w:right="141" w:firstLine="709"/>
        <w:jc w:val="both"/>
      </w:pPr>
      <w:r>
        <w:t xml:space="preserve"> </w:t>
      </w:r>
    </w:p>
    <w:p w:rsidR="00A37D5C" w:rsidRDefault="00065830" w:rsidP="00A37D5C">
      <w:pPr>
        <w:ind w:left="142" w:right="141" w:firstLine="709"/>
        <w:jc w:val="both"/>
      </w:pPr>
      <w:r>
        <w:t xml:space="preserve">        </w:t>
      </w:r>
    </w:p>
    <w:p w:rsidR="00065830" w:rsidRDefault="00065830" w:rsidP="00A37D5C">
      <w:pPr>
        <w:ind w:left="142" w:right="141" w:firstLine="709"/>
        <w:jc w:val="both"/>
      </w:pPr>
      <w:r>
        <w:t xml:space="preserve">  Глава </w:t>
      </w:r>
    </w:p>
    <w:p w:rsidR="00065830" w:rsidRDefault="00065830" w:rsidP="00A37D5C">
      <w:pPr>
        <w:ind w:left="142" w:right="141"/>
        <w:jc w:val="both"/>
        <w:rPr>
          <w:szCs w:val="28"/>
        </w:rPr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  <w:t>А.О. Парфенчиков</w:t>
      </w:r>
    </w:p>
    <w:sectPr w:rsidR="00065830" w:rsidSect="007F1AFD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FBB">
          <w:rPr>
            <w:noProof/>
          </w:rPr>
          <w:t>2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04FBB"/>
    <w:rsid w:val="0013077C"/>
    <w:rsid w:val="001348C3"/>
    <w:rsid w:val="001605B0"/>
    <w:rsid w:val="00161AC3"/>
    <w:rsid w:val="00195D34"/>
    <w:rsid w:val="001A000A"/>
    <w:rsid w:val="001B3D79"/>
    <w:rsid w:val="001C34DC"/>
    <w:rsid w:val="001D1CF8"/>
    <w:rsid w:val="001F0B16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74808"/>
    <w:rsid w:val="005B43E5"/>
    <w:rsid w:val="005C332A"/>
    <w:rsid w:val="005C45D2"/>
    <w:rsid w:val="005C6C28"/>
    <w:rsid w:val="005E03D6"/>
    <w:rsid w:val="005E6921"/>
    <w:rsid w:val="005F0A11"/>
    <w:rsid w:val="00605204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D438B"/>
    <w:rsid w:val="006E64E6"/>
    <w:rsid w:val="006F076E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4F2A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37D5C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semiHidden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7E5E4-310D-450E-A1A5-8B4430235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2018-02-27T07:01:00Z</cp:lastPrinted>
  <dcterms:created xsi:type="dcterms:W3CDTF">2018-02-26T13:52:00Z</dcterms:created>
  <dcterms:modified xsi:type="dcterms:W3CDTF">2018-02-28T13:23:00Z</dcterms:modified>
</cp:coreProperties>
</file>