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68" w:type="dxa"/>
        <w:tblInd w:w="-106" w:type="dxa"/>
        <w:tblLook w:val="00A0" w:firstRow="1" w:lastRow="0" w:firstColumn="1" w:lastColumn="0" w:noHBand="0" w:noVBand="0"/>
      </w:tblPr>
      <w:tblGrid>
        <w:gridCol w:w="1922"/>
        <w:gridCol w:w="4031"/>
        <w:gridCol w:w="1411"/>
        <w:gridCol w:w="3713"/>
        <w:gridCol w:w="1589"/>
        <w:gridCol w:w="1589"/>
        <w:gridCol w:w="1589"/>
        <w:gridCol w:w="1530"/>
        <w:gridCol w:w="1498"/>
        <w:gridCol w:w="1498"/>
        <w:gridCol w:w="1498"/>
      </w:tblGrid>
      <w:tr w:rsidR="00B0016D" w:rsidRPr="005A0D1A" w:rsidTr="00DA62C9">
        <w:trPr>
          <w:trHeight w:val="645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  <w:bookmarkStart w:id="0" w:name="RANGE_A1_K177"/>
            <w:bookmarkEnd w:id="0"/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16D" w:rsidRPr="00D80E40" w:rsidRDefault="00B0016D" w:rsidP="00282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E40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5</w:t>
            </w:r>
            <w:r w:rsidRPr="00D80E4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государственной программе</w:t>
            </w:r>
          </w:p>
        </w:tc>
      </w:tr>
      <w:tr w:rsidR="00B0016D" w:rsidRPr="005A0D1A" w:rsidTr="00DA62C9">
        <w:trPr>
          <w:trHeight w:val="24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Calibri"/>
                <w:sz w:val="20"/>
                <w:szCs w:val="20"/>
                <w:lang w:eastAsia="ru-RU"/>
              </w:rPr>
            </w:pPr>
          </w:p>
        </w:tc>
      </w:tr>
      <w:tr w:rsidR="00B0016D" w:rsidRPr="005A0D1A" w:rsidTr="00DA62C9">
        <w:trPr>
          <w:trHeight w:val="1245"/>
        </w:trPr>
        <w:tc>
          <w:tcPr>
            <w:tcW w:w="218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1A75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      </w:r>
          </w:p>
        </w:tc>
      </w:tr>
      <w:tr w:rsidR="00B0016D" w:rsidRPr="005A0D1A" w:rsidTr="00DA62C9">
        <w:trPr>
          <w:trHeight w:val="15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16D" w:rsidRPr="00282B1D" w:rsidRDefault="00B0016D" w:rsidP="00282B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016D" w:rsidRPr="005A0D1A" w:rsidTr="000E7D70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0E7D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Статус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7C5A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Наименование государственной программы, подпрограммы   государственной программы, ведомственной, региональной целевой программы,  основн</w:t>
            </w:r>
            <w:r w:rsidR="007C5A98">
              <w:rPr>
                <w:rFonts w:ascii="Times New Roman" w:hAnsi="Times New Roman"/>
                <w:lang w:eastAsia="ru-RU"/>
              </w:rPr>
              <w:t>ого</w:t>
            </w:r>
            <w:r w:rsidRPr="00282B1D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7C5A98">
              <w:rPr>
                <w:rFonts w:ascii="Times New Roman" w:hAnsi="Times New Roman"/>
                <w:lang w:eastAsia="ru-RU"/>
              </w:rPr>
              <w:t>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 мероприяти</w:t>
            </w:r>
            <w:r w:rsidR="007C5A98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Источники финансового обеспечения</w:t>
            </w:r>
          </w:p>
        </w:tc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0E7D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Оценка расходов  (тыс. руб.)</w:t>
            </w:r>
          </w:p>
        </w:tc>
      </w:tr>
      <w:tr w:rsidR="00B0016D" w:rsidRPr="005A0D1A" w:rsidTr="00DA62C9">
        <w:trPr>
          <w:trHeight w:val="99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2014</w:t>
            </w:r>
            <w:r w:rsidR="00DA62C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2015</w:t>
            </w:r>
            <w:r w:rsidR="00DA62C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2016</w:t>
            </w:r>
            <w:r w:rsidR="00DA62C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2017</w:t>
            </w:r>
            <w:r w:rsidR="00DA62C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2018</w:t>
            </w:r>
            <w:r w:rsidR="00DA62C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2019</w:t>
            </w:r>
            <w:r w:rsidR="00DA62C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DA62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2020</w:t>
            </w:r>
            <w:r w:rsidR="00DA62C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B0016D" w:rsidRPr="005A0D1A" w:rsidTr="00DA62C9">
        <w:trPr>
          <w:trHeight w:val="270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0016D" w:rsidRPr="005A0D1A" w:rsidTr="00DA62C9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Государственная программа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6F4EE7" w:rsidRDefault="00DA62C9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«Развитие здравоохранения»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6F4EE7" w:rsidRDefault="00DA62C9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в</w:t>
            </w:r>
            <w:r w:rsidR="00B0016D" w:rsidRPr="006F4EE7">
              <w:rPr>
                <w:rFonts w:ascii="Times New Roman" w:hAnsi="Times New Roman"/>
                <w:bCs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6F4EE7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13 796 828,29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6F4EE7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10 995 607,05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6F4EE7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10 519 616,50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6F4EE7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12 476 649,40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6F4EE7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15 604 370,80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6F4EE7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13 757 244,30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6F4EE7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14 165 238,80</w:t>
            </w:r>
          </w:p>
        </w:tc>
      </w:tr>
      <w:tr w:rsidR="00B0016D" w:rsidRPr="005A0D1A" w:rsidTr="00F06B6D">
        <w:trPr>
          <w:trHeight w:val="9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средства бюджета Республики Карелия</w:t>
            </w:r>
            <w:r w:rsidR="00DA62C9" w:rsidRPr="006F4EE7">
              <w:rPr>
                <w:rFonts w:ascii="Times New Roman" w:hAnsi="Times New Roman"/>
                <w:bCs/>
                <w:lang w:eastAsia="ru-RU"/>
              </w:rPr>
              <w:t>,</w:t>
            </w:r>
            <w:r w:rsidRPr="006F4EE7">
              <w:rPr>
                <w:rFonts w:ascii="Times New Roman" w:hAnsi="Times New Roman"/>
                <w:bCs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5 172 493,40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4 890 427,90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4 453 571,10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6 092 598,52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7 670 024,50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5 634 506,20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5 388 677,40</w:t>
            </w:r>
          </w:p>
        </w:tc>
      </w:tr>
      <w:tr w:rsidR="00B0016D" w:rsidRPr="005A0D1A" w:rsidTr="00F06B6D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1 166 731,20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727 858,70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134 756,10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313 366,48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187 020,80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119 222,70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470 362,90</w:t>
            </w:r>
          </w:p>
        </w:tc>
      </w:tr>
      <w:tr w:rsidR="00B0016D" w:rsidRPr="005A0D1A" w:rsidTr="00F06B6D">
        <w:trPr>
          <w:trHeight w:val="11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1 979 834,90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10 800,00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</w:tr>
      <w:tr w:rsidR="00B0016D" w:rsidRPr="005A0D1A" w:rsidTr="00F06B6D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</w:tr>
      <w:tr w:rsidR="00B0016D" w:rsidRPr="005A0D1A" w:rsidTr="00F06B6D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</w:tr>
      <w:tr w:rsidR="00B0016D" w:rsidRPr="005A0D1A" w:rsidTr="00F06B6D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4 591 111,90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4 436 006,10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4 946 101,80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5 124 573,20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6 786 675,50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7 014 043,40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7 287 040,50</w:t>
            </w:r>
          </w:p>
        </w:tc>
      </w:tr>
      <w:tr w:rsidR="00B0016D" w:rsidRPr="005A0D1A" w:rsidTr="00F06B6D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6F4EE7" w:rsidRDefault="00B0016D" w:rsidP="00282B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886 656,89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934 314,35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985 187,50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935 311,20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960 650,00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989 472,00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6F4EE7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4EE7">
              <w:rPr>
                <w:rFonts w:ascii="Times New Roman" w:hAnsi="Times New Roman"/>
                <w:bCs/>
                <w:lang w:eastAsia="ru-RU"/>
              </w:rPr>
              <w:t>1 019 158,00</w:t>
            </w:r>
          </w:p>
        </w:tc>
      </w:tr>
      <w:tr w:rsidR="00B0016D" w:rsidRPr="005A0D1A" w:rsidTr="00F06B6D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Подпрограмма 1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0016D" w:rsidRPr="00282B1D">
              <w:rPr>
                <w:rFonts w:ascii="Times New Roman" w:hAnsi="Times New Roman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2 469 897,20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2 510 401,40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2 232 287,50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2 519 976,60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3 138 280,80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2 571 012,30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2 893 754,20</w:t>
            </w:r>
          </w:p>
        </w:tc>
      </w:tr>
      <w:tr w:rsidR="00B0016D" w:rsidRPr="005A0D1A" w:rsidTr="00F06B6D">
        <w:trPr>
          <w:trHeight w:val="681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383 113,90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366 880,30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184 756,70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542 868,90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812 752,50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238 967,90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102 318,60</w:t>
            </w:r>
          </w:p>
        </w:tc>
      </w:tr>
      <w:tr w:rsidR="00B0016D" w:rsidRPr="005A0D1A" w:rsidTr="00F06B6D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282 851,10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364 591,90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85 350,50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262 771,30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135 323,70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67 677,00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439 677,00</w:t>
            </w:r>
          </w:p>
        </w:tc>
      </w:tr>
      <w:tr w:rsidR="00B0016D" w:rsidRPr="005A0D1A" w:rsidTr="00F06B6D">
        <w:trPr>
          <w:trHeight w:val="947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F06B6D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F06B6D">
        <w:trPr>
          <w:trHeight w:val="58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F06B6D">
        <w:trPr>
          <w:trHeight w:val="503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1 440 098,30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1 391 446,10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1 551 448,30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1 427 695,40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1 886 719,60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1 951 777,40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2 029 790,60</w:t>
            </w:r>
          </w:p>
        </w:tc>
      </w:tr>
      <w:tr w:rsidR="00B0016D" w:rsidRPr="005A0D1A" w:rsidTr="00F06B6D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363 833,90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387 483,10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410 732,00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286 641,00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303 485,00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312 590,00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F06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321 968,00</w:t>
            </w:r>
          </w:p>
        </w:tc>
      </w:tr>
    </w:tbl>
    <w:p w:rsidR="003524F6" w:rsidRDefault="003524F6"/>
    <w:p w:rsidR="003524F6" w:rsidRDefault="003524F6"/>
    <w:tbl>
      <w:tblPr>
        <w:tblW w:w="21868" w:type="dxa"/>
        <w:tblInd w:w="-106" w:type="dxa"/>
        <w:tblLook w:val="00A0" w:firstRow="1" w:lastRow="0" w:firstColumn="1" w:lastColumn="0" w:noHBand="0" w:noVBand="0"/>
      </w:tblPr>
      <w:tblGrid>
        <w:gridCol w:w="1922"/>
        <w:gridCol w:w="4031"/>
        <w:gridCol w:w="1411"/>
        <w:gridCol w:w="3713"/>
        <w:gridCol w:w="1589"/>
        <w:gridCol w:w="1589"/>
        <w:gridCol w:w="1589"/>
        <w:gridCol w:w="1530"/>
        <w:gridCol w:w="1498"/>
        <w:gridCol w:w="1498"/>
        <w:gridCol w:w="1498"/>
      </w:tblGrid>
      <w:tr w:rsidR="003524F6" w:rsidRPr="005A0D1A" w:rsidTr="003524F6">
        <w:trPr>
          <w:trHeight w:val="2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0016D" w:rsidRPr="005A0D1A" w:rsidTr="00DA62C9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1.1.1.1.0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B0016D" w:rsidRPr="00282B1D">
              <w:rPr>
                <w:rFonts w:ascii="Times New Roman" w:hAnsi="Times New Roman"/>
                <w:lang w:eastAsia="ru-RU"/>
              </w:rPr>
              <w:t>азвитие системы медицинской профилактики инфекционных, неинфекционных заболеваний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127 298,00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115 295,70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128 604,00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694 850,50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881 833,80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869 325,60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892 808,10</w:t>
            </w:r>
          </w:p>
        </w:tc>
      </w:tr>
      <w:tr w:rsidR="00B0016D" w:rsidRPr="005A0D1A" w:rsidTr="006F4EE7">
        <w:trPr>
          <w:trHeight w:val="70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20 128,50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24 385,80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27 353,20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27 316,80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53 415,10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12 874,10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3 762,10</w:t>
            </w:r>
          </w:p>
        </w:tc>
      </w:tr>
      <w:tr w:rsidR="00B0016D" w:rsidRPr="005A0D1A" w:rsidTr="006F4EE7">
        <w:trPr>
          <w:trHeight w:val="69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13 277,80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93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91 965,70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88 858,70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99 076,60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482 844,70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631 780,70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653 915,50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680 434,00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1 926,00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2 051,20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2 174,20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184 689,00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196 638,00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202 536,00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208 612,00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1.1.1.2.0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0016D" w:rsidRPr="00282B1D">
              <w:rPr>
                <w:rFonts w:ascii="Times New Roman" w:hAnsi="Times New Roman"/>
                <w:lang w:eastAsia="ru-RU"/>
              </w:rPr>
              <w:t>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711887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1 848 203,10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1 815 510,80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2 018 333,00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1 226 193,90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1 743 573,30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1 467 654,70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1 876 405,10</w:t>
            </w:r>
          </w:p>
        </w:tc>
      </w:tr>
      <w:tr w:rsidR="00B0016D" w:rsidRPr="005A0D1A" w:rsidTr="006F4EE7">
        <w:trPr>
          <w:trHeight w:val="67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138 162,60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127 491,50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157 403,50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179 391,20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313 187,40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59 738,80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41 692,50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 из федерального бюджета*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68 600,00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372 000,00</w:t>
            </w:r>
          </w:p>
        </w:tc>
      </w:tr>
      <w:tr w:rsidR="00B0016D" w:rsidRPr="005A0D1A" w:rsidTr="006F4EE7">
        <w:trPr>
          <w:trHeight w:val="101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29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397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1 348 132,60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1 302 587,40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1 452 371,70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944 850,70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1 254 938,90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1 297 861,90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1 349 356,60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361 907,90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385 431,90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408 557,80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101 952,00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106 847,00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110 054,00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113 356,00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Основное мероприятие 1.1.2.1.0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0016D" w:rsidRPr="00282B1D">
              <w:rPr>
                <w:rFonts w:ascii="Times New Roman" w:hAnsi="Times New Roman"/>
                <w:lang w:eastAsia="ru-RU"/>
              </w:rPr>
              <w:t>рганизация лекарственного обеспечения отдельных категорий населения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494 396,10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579 594,90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85 350,50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598 932,20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512 873,70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234 032,00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124 541,00</w:t>
            </w:r>
          </w:p>
        </w:tc>
      </w:tr>
      <w:tr w:rsidR="00B0016D" w:rsidRPr="005A0D1A" w:rsidTr="006F4EE7">
        <w:trPr>
          <w:trHeight w:val="67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224 822,80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215 003,00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336 160,90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446 150,00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166 355,00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56 864,00</w:t>
            </w:r>
          </w:p>
        </w:tc>
      </w:tr>
      <w:tr w:rsidR="00B0016D" w:rsidRPr="005A0D1A" w:rsidTr="006F4EE7">
        <w:trPr>
          <w:trHeight w:val="20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269 573,30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364 591,90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85 350,50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262 771,30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66 723,70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67 677,00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67 677,00</w:t>
            </w:r>
          </w:p>
        </w:tc>
      </w:tr>
      <w:tr w:rsidR="00B0016D" w:rsidRPr="005A0D1A" w:rsidTr="006F4EE7">
        <w:trPr>
          <w:trHeight w:val="93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02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52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3524F6" w:rsidRDefault="003524F6"/>
    <w:p w:rsidR="003524F6" w:rsidRDefault="003524F6"/>
    <w:tbl>
      <w:tblPr>
        <w:tblW w:w="21868" w:type="dxa"/>
        <w:tblInd w:w="-106" w:type="dxa"/>
        <w:tblLook w:val="00A0" w:firstRow="1" w:lastRow="0" w:firstColumn="1" w:lastColumn="0" w:noHBand="0" w:noVBand="0"/>
      </w:tblPr>
      <w:tblGrid>
        <w:gridCol w:w="1922"/>
        <w:gridCol w:w="4031"/>
        <w:gridCol w:w="1411"/>
        <w:gridCol w:w="3713"/>
        <w:gridCol w:w="1589"/>
        <w:gridCol w:w="1589"/>
        <w:gridCol w:w="1589"/>
        <w:gridCol w:w="1530"/>
        <w:gridCol w:w="1498"/>
        <w:gridCol w:w="1498"/>
        <w:gridCol w:w="1498"/>
      </w:tblGrid>
      <w:tr w:rsidR="003524F6" w:rsidRPr="005A0D1A" w:rsidTr="003524F6">
        <w:trPr>
          <w:trHeight w:val="2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0016D" w:rsidRPr="005A0D1A" w:rsidTr="00DA62C9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Подпрограмма 2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0016D" w:rsidRPr="00282B1D">
              <w:rPr>
                <w:rFonts w:ascii="Times New Roman" w:hAnsi="Times New Roman"/>
                <w:lang w:eastAsia="ru-RU"/>
              </w:rPr>
              <w:t xml:space="preserve">Совершенствование оказания специализированной, включая </w:t>
            </w:r>
            <w:proofErr w:type="gramStart"/>
            <w:r w:rsidR="00B0016D" w:rsidRPr="00282B1D">
              <w:rPr>
                <w:rFonts w:ascii="Times New Roman" w:hAnsi="Times New Roman"/>
                <w:lang w:eastAsia="ru-RU"/>
              </w:rPr>
              <w:t>высокотехнологичную</w:t>
            </w:r>
            <w:proofErr w:type="gramEnd"/>
            <w:r w:rsidR="00B0016D" w:rsidRPr="00282B1D">
              <w:rPr>
                <w:rFonts w:ascii="Times New Roman" w:hAnsi="Times New Roman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4 933 076,50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4 155 750,97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4 094 445,72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4 151 732,00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5 660 582,70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4 856 280,80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4 800 554,10</w:t>
            </w:r>
          </w:p>
        </w:tc>
      </w:tr>
      <w:tr w:rsidR="00B0016D" w:rsidRPr="005A0D1A" w:rsidTr="006F4EE7">
        <w:trPr>
          <w:trHeight w:val="73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1 145 510,80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947 107,10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892 658,50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700 864,52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1 263 395,40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317 156,10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113 756,40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878 119,50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363 066,80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49 405,60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49 096,18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37 782,30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37 328,30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16 426,50</w:t>
            </w:r>
          </w:p>
        </w:tc>
      </w:tr>
      <w:tr w:rsidR="00B0016D" w:rsidRPr="005A0D1A" w:rsidTr="006F4EE7">
        <w:trPr>
          <w:trHeight w:val="1051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3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2 560 974,30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2 474 454,50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2 758 991,70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2 895 265,30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3 853 860,00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3 981 084,40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4 134 037,20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348 471,90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371 122,57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393 389,92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506 506,00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505 545,00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520 712,00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536 334,00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2.1.1.1.0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0016D" w:rsidRPr="00282B1D">
              <w:rPr>
                <w:rFonts w:ascii="Times New Roman" w:hAnsi="Times New Roman"/>
                <w:lang w:eastAsia="ru-RU"/>
              </w:rPr>
              <w:t>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4 933 076,50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4 155 750,97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4 094 445,72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4 118 732,00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5 633 689,20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4 829 387,30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4 800 554,10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1 145 510,80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947 107,10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892 658,50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697 429,30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1 257 837,90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311 164,40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113 756,40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878 119,50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363 066,80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49 405,60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19 531,40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16 446,30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16 426,50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16 426,50</w:t>
            </w:r>
          </w:p>
        </w:tc>
      </w:tr>
      <w:tr w:rsidR="00B0016D" w:rsidRPr="005A0D1A" w:rsidTr="006F4EE7">
        <w:trPr>
          <w:trHeight w:val="978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411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491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2 560 974,30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2 474 454,50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2 758 991,70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2 895 265,30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3 853 860,00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3 981 084,40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4 134 037,20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348 471,90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371 122,57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393 389,92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506 506,00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505 545,00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520 712,00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536 334,00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 xml:space="preserve">Основное </w:t>
            </w:r>
            <w:r w:rsidR="00DA62C9">
              <w:rPr>
                <w:rFonts w:ascii="Times New Roman" w:hAnsi="Times New Roman"/>
                <w:lang w:eastAsia="ru-RU"/>
              </w:rPr>
              <w:t>мероприятие 2.1.1.2.0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B0016D" w:rsidRPr="00282B1D">
              <w:rPr>
                <w:rFonts w:ascii="Times New Roman" w:hAnsi="Times New Roman"/>
                <w:lang w:eastAsia="ru-RU"/>
              </w:rPr>
              <w:t>еализация отдельных мероприятий приоритетног</w:t>
            </w:r>
            <w:r>
              <w:rPr>
                <w:rFonts w:ascii="Times New Roman" w:hAnsi="Times New Roman"/>
                <w:lang w:eastAsia="ru-RU"/>
              </w:rPr>
              <w:t>о проекта Российской Федерации «</w:t>
            </w:r>
            <w:r w:rsidR="00B0016D" w:rsidRPr="00282B1D">
              <w:rPr>
                <w:rFonts w:ascii="Times New Roman" w:hAnsi="Times New Roman"/>
                <w:lang w:eastAsia="ru-RU"/>
              </w:rPr>
              <w:t>Обеспечение своевременности оказания экстренной медицинской помощи гражданам, проживающим в труднодоступн</w:t>
            </w:r>
            <w:r>
              <w:rPr>
                <w:rFonts w:ascii="Times New Roman" w:hAnsi="Times New Roman"/>
                <w:lang w:eastAsia="ru-RU"/>
              </w:rPr>
              <w:t>ых районах Российской Федерации»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33 000,00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26 893,50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26 893,50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3 435,22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5 557,50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5 991,70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29 564,78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21 336,00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20 901,80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93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4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8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3524F6" w:rsidRDefault="003524F6"/>
    <w:tbl>
      <w:tblPr>
        <w:tblW w:w="21868" w:type="dxa"/>
        <w:tblInd w:w="-106" w:type="dxa"/>
        <w:tblLook w:val="00A0" w:firstRow="1" w:lastRow="0" w:firstColumn="1" w:lastColumn="0" w:noHBand="0" w:noVBand="0"/>
      </w:tblPr>
      <w:tblGrid>
        <w:gridCol w:w="1922"/>
        <w:gridCol w:w="4031"/>
        <w:gridCol w:w="1411"/>
        <w:gridCol w:w="3713"/>
        <w:gridCol w:w="1589"/>
        <w:gridCol w:w="1589"/>
        <w:gridCol w:w="1589"/>
        <w:gridCol w:w="1530"/>
        <w:gridCol w:w="1498"/>
        <w:gridCol w:w="1498"/>
        <w:gridCol w:w="1498"/>
      </w:tblGrid>
      <w:tr w:rsidR="003524F6" w:rsidRPr="005A0D1A" w:rsidTr="003524F6">
        <w:trPr>
          <w:trHeight w:val="2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0016D" w:rsidRPr="005A0D1A" w:rsidTr="00DA62C9">
        <w:trPr>
          <w:trHeight w:val="27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Подпрограмма 3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0016D" w:rsidRPr="00282B1D">
              <w:rPr>
                <w:rFonts w:ascii="Times New Roman" w:hAnsi="Times New Roman"/>
                <w:lang w:eastAsia="ru-RU"/>
              </w:rPr>
              <w:t>Охрана здоровья матери и ребенка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854 720,49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819 864,60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899 502,52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935 992,50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1 248 880,40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1 183 811,70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1 200 927,20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98 750,70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88 953,40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98 784,30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90 253,00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145 569,50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42 322,10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14 221,50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5 760,60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934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15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424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590 039,30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570 105,50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635 661,80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755 330,50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1 000 264,90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1 035 350,60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1 077 381,70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160 169,89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160 605,70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165 056,42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90 409,00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103 046,00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106 139,00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109 324,00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3.1.1.1.0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B0016D" w:rsidRPr="00282B1D">
              <w:rPr>
                <w:rFonts w:ascii="Times New Roman" w:hAnsi="Times New Roman"/>
                <w:lang w:eastAsia="ru-RU"/>
              </w:rPr>
              <w:t>азвитие системы родовспоможения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333 792,28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318 612,78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340 603,52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327 183,10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430 409,20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435 818,10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450 415,50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4 516,00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2 891,90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1 091,80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9 265,90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12 422,90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3 488,20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1 185,60</w:t>
            </w:r>
          </w:p>
        </w:tc>
      </w:tr>
      <w:tr w:rsidR="00B0016D" w:rsidRPr="005A0D1A" w:rsidTr="006F4EE7">
        <w:trPr>
          <w:trHeight w:val="55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5 760,60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104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192 825,90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186 311,50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207 735,40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272 702,20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361 586,30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374 236,90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389 393,90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130 689,78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129 209,38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131 776,32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45 215,00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56 400,00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58 093,00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59 836,00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3.1.1.2.0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B0016D" w:rsidRPr="00282B1D">
              <w:rPr>
                <w:rFonts w:ascii="Times New Roman" w:hAnsi="Times New Roman"/>
                <w:lang w:eastAsia="ru-RU"/>
              </w:rPr>
              <w:t>овершенствование оказания медицинской помощи детям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520 928,21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501 251,82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558 899,00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608 809,40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818 471,20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747 993,60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750 511,70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94 234,70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86 061,50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97 692,50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80 987,10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133 146,60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38 833,90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13 035,90</w:t>
            </w:r>
          </w:p>
        </w:tc>
      </w:tr>
      <w:tr w:rsidR="00B0016D" w:rsidRPr="005A0D1A" w:rsidTr="006F4EE7">
        <w:trPr>
          <w:trHeight w:val="55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938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397 213,40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383 794,00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427 926,40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482 628,30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638 678,60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661 113,70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687 987,80</w:t>
            </w:r>
          </w:p>
        </w:tc>
      </w:tr>
      <w:tr w:rsidR="00B0016D" w:rsidRPr="005A0D1A" w:rsidTr="003524F6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29 480,11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31 396,32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33 280,10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45 194,00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46 646,00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48 046,00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49 488,00</w:t>
            </w:r>
          </w:p>
        </w:tc>
      </w:tr>
    </w:tbl>
    <w:p w:rsidR="003524F6" w:rsidRDefault="003524F6"/>
    <w:tbl>
      <w:tblPr>
        <w:tblW w:w="21868" w:type="dxa"/>
        <w:tblInd w:w="-106" w:type="dxa"/>
        <w:tblLook w:val="00A0" w:firstRow="1" w:lastRow="0" w:firstColumn="1" w:lastColumn="0" w:noHBand="0" w:noVBand="0"/>
      </w:tblPr>
      <w:tblGrid>
        <w:gridCol w:w="1922"/>
        <w:gridCol w:w="4031"/>
        <w:gridCol w:w="1411"/>
        <w:gridCol w:w="3713"/>
        <w:gridCol w:w="1589"/>
        <w:gridCol w:w="1589"/>
        <w:gridCol w:w="1589"/>
        <w:gridCol w:w="1530"/>
        <w:gridCol w:w="1498"/>
        <w:gridCol w:w="1498"/>
        <w:gridCol w:w="1498"/>
      </w:tblGrid>
      <w:tr w:rsidR="003524F6" w:rsidRPr="005A0D1A" w:rsidTr="00711887">
        <w:trPr>
          <w:trHeight w:val="2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0016D" w:rsidRPr="005A0D1A" w:rsidTr="00DA62C9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Подпрограмма 4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0016D" w:rsidRPr="00282B1D">
              <w:rPr>
                <w:rFonts w:ascii="Times New Roman" w:hAnsi="Times New Roman"/>
                <w:lang w:eastAsia="ru-RU"/>
              </w:rPr>
              <w:t>Кадровое обеспечение системы здравоохранения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46 893,80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44 559,08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22 813,11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74 159,30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69 997,20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58 567,20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51 453,20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29 212,60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26 183,60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10 755,10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33 134,30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12 339,00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4 218,00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12 397,20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12 650,20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12 650,20</w:t>
            </w:r>
          </w:p>
        </w:tc>
      </w:tr>
      <w:tr w:rsidR="00B0016D" w:rsidRPr="005A0D1A" w:rsidTr="006F4EE7">
        <w:trPr>
          <w:trHeight w:val="93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8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10 681,20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11 375,48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12 058,01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30 225,00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32 600,00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33 578,00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34 585,00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4.1.1.1.0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B0016D" w:rsidRPr="00282B1D">
              <w:rPr>
                <w:rFonts w:ascii="Times New Roman" w:hAnsi="Times New Roman"/>
                <w:lang w:eastAsia="ru-RU"/>
              </w:rPr>
              <w:t>оциальная поддержка отдельных категорий медицинских работников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14 000,00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14 000,00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12 397,20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12 650,20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12 650,20</w:t>
            </w:r>
          </w:p>
        </w:tc>
      </w:tr>
      <w:tr w:rsidR="00B0016D" w:rsidRPr="005A0D1A" w:rsidTr="006F4EE7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12 397,20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12 650,20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12 650,20</w:t>
            </w:r>
          </w:p>
        </w:tc>
      </w:tr>
      <w:tr w:rsidR="00B0016D" w:rsidRPr="005A0D1A" w:rsidTr="006F4EE7">
        <w:trPr>
          <w:trHeight w:val="101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4.1.1.2.0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B0016D" w:rsidRPr="00282B1D">
              <w:rPr>
                <w:rFonts w:ascii="Times New Roman" w:hAnsi="Times New Roman"/>
                <w:lang w:eastAsia="ru-RU"/>
              </w:rPr>
              <w:t>овышение квалификации и профессиональная переподготовка медицинских и фармацевтических работников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32 893,80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30 559,08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22 813,11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54 559,30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57 600,00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45 917,00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38 803,00</w:t>
            </w:r>
          </w:p>
        </w:tc>
      </w:tr>
      <w:tr w:rsidR="00B0016D" w:rsidRPr="005A0D1A" w:rsidTr="006F4EE7">
        <w:trPr>
          <w:trHeight w:val="64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22 212,60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19 183,60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10 755,10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24 334,30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12 339,00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4 218,00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928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8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3524F6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10 681,20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11 375,48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12 058,01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30 225,00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32 600,00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33 578,00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34 585,00</w:t>
            </w:r>
          </w:p>
        </w:tc>
      </w:tr>
    </w:tbl>
    <w:p w:rsidR="003524F6" w:rsidRDefault="003524F6"/>
    <w:tbl>
      <w:tblPr>
        <w:tblW w:w="21868" w:type="dxa"/>
        <w:tblInd w:w="-106" w:type="dxa"/>
        <w:tblLook w:val="00A0" w:firstRow="1" w:lastRow="0" w:firstColumn="1" w:lastColumn="0" w:noHBand="0" w:noVBand="0"/>
      </w:tblPr>
      <w:tblGrid>
        <w:gridCol w:w="1922"/>
        <w:gridCol w:w="4031"/>
        <w:gridCol w:w="1411"/>
        <w:gridCol w:w="3713"/>
        <w:gridCol w:w="1589"/>
        <w:gridCol w:w="1589"/>
        <w:gridCol w:w="1589"/>
        <w:gridCol w:w="1530"/>
        <w:gridCol w:w="1498"/>
        <w:gridCol w:w="1498"/>
        <w:gridCol w:w="1498"/>
      </w:tblGrid>
      <w:tr w:rsidR="003524F6" w:rsidRPr="005A0D1A" w:rsidTr="00711887">
        <w:trPr>
          <w:trHeight w:val="2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0016D" w:rsidRPr="005A0D1A" w:rsidTr="00DA62C9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Подпрограмма 5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0016D" w:rsidRPr="00282B1D">
              <w:rPr>
                <w:rFonts w:ascii="Times New Roman" w:hAnsi="Times New Roman"/>
                <w:lang w:eastAsia="ru-RU"/>
              </w:rPr>
              <w:t>Развитие информатизации в здравоохранении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18 068,00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16 811,40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19 763,45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17 814,80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19 746,70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9 786,30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5 507,90</w:t>
            </w:r>
          </w:p>
        </w:tc>
      </w:tr>
      <w:tr w:rsidR="00B0016D" w:rsidRPr="005A0D1A" w:rsidTr="006F4EE7">
        <w:trPr>
          <w:trHeight w:val="64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14 568,00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13 083,90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15 812,30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13 401,60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16 246,70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6 181,30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1 794,90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93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3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8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3 500,00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3 727,50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3 951,15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4 413,20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3 605,00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3 713,00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5.1.1.1.0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0016D" w:rsidRPr="00282B1D">
              <w:rPr>
                <w:rFonts w:ascii="Times New Roman" w:hAnsi="Times New Roman"/>
                <w:lang w:eastAsia="ru-RU"/>
              </w:rPr>
              <w:t>беспечение информационно-технологической поддержки принятия управленческих решений в сфере здравоохранения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18 068,00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16 811,40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19 763,45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17 814,80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19 746,70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9 786,30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5 507,90</w:t>
            </w:r>
          </w:p>
        </w:tc>
      </w:tr>
      <w:tr w:rsidR="00B0016D" w:rsidRPr="005A0D1A" w:rsidTr="006F4EE7">
        <w:trPr>
          <w:trHeight w:val="64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14 568,00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13 083,90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15 812,30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13 401,60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16 246,70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6 181,30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1 794,90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973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3 500,00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3 727,50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3 951,15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4 413,20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3 605,00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3 713,00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Подпрограмма 6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0016D" w:rsidRPr="00282B1D">
              <w:rPr>
                <w:rFonts w:ascii="Times New Roman" w:hAnsi="Times New Roman"/>
                <w:lang w:eastAsia="ru-RU"/>
              </w:rPr>
              <w:t>Модернизация здравоохран</w:t>
            </w:r>
            <w:r>
              <w:rPr>
                <w:rFonts w:ascii="Times New Roman" w:hAnsi="Times New Roman"/>
                <w:lang w:eastAsia="ru-RU"/>
              </w:rPr>
              <w:t xml:space="preserve">ения Республики Карелия </w:t>
            </w:r>
            <w:r>
              <w:rPr>
                <w:rFonts w:ascii="Times New Roman" w:hAnsi="Times New Roman"/>
                <w:lang w:eastAsia="ru-RU"/>
              </w:rPr>
              <w:br/>
              <w:t xml:space="preserve">на 2014 – </w:t>
            </w:r>
            <w:r w:rsidR="00B0016D" w:rsidRPr="00282B1D">
              <w:rPr>
                <w:rFonts w:ascii="Times New Roman" w:hAnsi="Times New Roman"/>
                <w:lang w:eastAsia="ru-RU"/>
              </w:rPr>
              <w:t>2018 годы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1 974 648,90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102 263,60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4 557,70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28 858,50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355 715,00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1 814,00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102 263,60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4 557,70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28 858,50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355 715,00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12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1 972 834,90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DA62C9">
        <w:trPr>
          <w:trHeight w:val="58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711887">
        <w:trPr>
          <w:trHeight w:val="5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71188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3524F6" w:rsidRDefault="003524F6"/>
    <w:tbl>
      <w:tblPr>
        <w:tblW w:w="21868" w:type="dxa"/>
        <w:tblInd w:w="-106" w:type="dxa"/>
        <w:tblLook w:val="00A0" w:firstRow="1" w:lastRow="0" w:firstColumn="1" w:lastColumn="0" w:noHBand="0" w:noVBand="0"/>
      </w:tblPr>
      <w:tblGrid>
        <w:gridCol w:w="1922"/>
        <w:gridCol w:w="4031"/>
        <w:gridCol w:w="1411"/>
        <w:gridCol w:w="3713"/>
        <w:gridCol w:w="1589"/>
        <w:gridCol w:w="1589"/>
        <w:gridCol w:w="1589"/>
        <w:gridCol w:w="1530"/>
        <w:gridCol w:w="1498"/>
        <w:gridCol w:w="1498"/>
        <w:gridCol w:w="1498"/>
      </w:tblGrid>
      <w:tr w:rsidR="003524F6" w:rsidRPr="005A0D1A" w:rsidTr="00711887">
        <w:trPr>
          <w:trHeight w:val="2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0016D" w:rsidRPr="005A0D1A" w:rsidTr="00DA62C9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6.1.1.1.0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3524F6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B0016D" w:rsidRPr="00282B1D">
              <w:rPr>
                <w:rFonts w:ascii="Times New Roman" w:hAnsi="Times New Roman"/>
                <w:lang w:eastAsia="ru-RU"/>
              </w:rPr>
              <w:t>роектирование, строительство и ввод в эксплуатацию перинатального центра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1 974 648,90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102 263,60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4 557,70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28 858,50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355 715,00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1 814,00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102 263,60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4 557,70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28 858,50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355 715,00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93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1 972 834,90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8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58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</w:t>
            </w:r>
            <w:r>
              <w:rPr>
                <w:rFonts w:ascii="Times New Roman" w:hAnsi="Times New Roman"/>
                <w:lang w:eastAsia="ru-RU"/>
              </w:rPr>
              <w:br/>
              <w:t>6.1.1.1.1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B0016D" w:rsidRPr="00282B1D">
              <w:rPr>
                <w:rFonts w:ascii="Times New Roman" w:hAnsi="Times New Roman"/>
                <w:lang w:eastAsia="ru-RU"/>
              </w:rPr>
              <w:t>роектирование, строительство и ввод в эксплуатацию перинатального центра в Республике Карелия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1 972 988,90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100 833,60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3 817,70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28 858,50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355 715,00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6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154,00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100 833,60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3 817,70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28 858,50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355 715,00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1028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1 972 834,90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</w:t>
            </w:r>
            <w:r>
              <w:rPr>
                <w:rFonts w:ascii="Times New Roman" w:hAnsi="Times New Roman"/>
                <w:lang w:eastAsia="ru-RU"/>
              </w:rPr>
              <w:br/>
              <w:t>6.1.1.1.2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B0016D" w:rsidRPr="00282B1D">
              <w:rPr>
                <w:rFonts w:ascii="Times New Roman" w:hAnsi="Times New Roman"/>
                <w:lang w:eastAsia="ru-RU"/>
              </w:rPr>
              <w:t>одготовка кадров для перинатального центра в Республике Карелия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1 660,00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1 430,00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9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1 660,00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1 430,00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0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1086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3524F6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3524F6">
        <w:trPr>
          <w:trHeight w:val="27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6D" w:rsidRPr="00282B1D" w:rsidRDefault="00B0016D" w:rsidP="00282B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3524F6" w:rsidRDefault="003524F6"/>
    <w:tbl>
      <w:tblPr>
        <w:tblW w:w="21868" w:type="dxa"/>
        <w:tblInd w:w="-106" w:type="dxa"/>
        <w:tblLook w:val="00A0" w:firstRow="1" w:lastRow="0" w:firstColumn="1" w:lastColumn="0" w:noHBand="0" w:noVBand="0"/>
      </w:tblPr>
      <w:tblGrid>
        <w:gridCol w:w="1922"/>
        <w:gridCol w:w="4031"/>
        <w:gridCol w:w="1411"/>
        <w:gridCol w:w="3713"/>
        <w:gridCol w:w="1589"/>
        <w:gridCol w:w="1589"/>
        <w:gridCol w:w="1589"/>
        <w:gridCol w:w="1530"/>
        <w:gridCol w:w="1498"/>
        <w:gridCol w:w="1498"/>
        <w:gridCol w:w="1498"/>
      </w:tblGrid>
      <w:tr w:rsidR="003524F6" w:rsidRPr="005A0D1A" w:rsidTr="00711887">
        <w:trPr>
          <w:trHeight w:val="30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F6" w:rsidRPr="00282B1D" w:rsidRDefault="003524F6" w:rsidP="007B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0016D" w:rsidRPr="005A0D1A" w:rsidTr="006F4EE7">
        <w:trPr>
          <w:trHeight w:val="30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Основное мероприятие</w:t>
            </w:r>
            <w:r w:rsidRPr="00282B1D">
              <w:rPr>
                <w:rFonts w:ascii="Times New Roman" w:hAnsi="Times New Roman"/>
                <w:lang w:eastAsia="ru-RU"/>
              </w:rPr>
              <w:br/>
              <w:t>99.0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0016D" w:rsidRPr="00282B1D">
              <w:rPr>
                <w:rFonts w:ascii="Times New Roman" w:hAnsi="Times New Roman"/>
                <w:lang w:eastAsia="ru-RU"/>
              </w:rPr>
              <w:t>беспечение реализации государственной программы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DA62C9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B0016D" w:rsidRPr="00282B1D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3 499 523,40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3 345 956,00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3 246 246,50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4 748 115,70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5 111 168,00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5 077 786,00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5 213 042,20</w:t>
            </w:r>
          </w:p>
        </w:tc>
      </w:tr>
      <w:tr w:rsidR="00B0016D" w:rsidRPr="005A0D1A" w:rsidTr="006F4EE7">
        <w:trPr>
          <w:trHeight w:val="6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 Республики Карелия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 бюджета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="00DA62C9">
              <w:rPr>
                <w:rFonts w:ascii="Times New Roman" w:hAnsi="Times New Roman"/>
                <w:lang w:eastAsia="ru-RU"/>
              </w:rPr>
              <w:t>,</w:t>
            </w:r>
            <w:r w:rsidRPr="00282B1D">
              <w:rPr>
                <w:rFonts w:ascii="Times New Roman" w:hAnsi="Times New Roman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3 499 523,40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3 345 956,00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3 246 246,50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4 683 217,70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5 051 345,40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5 017 539,80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5 152 368,00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</w:t>
            </w:r>
            <w:r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282B1D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арелия</w:t>
            </w:r>
            <w:r w:rsidRPr="00282B1D">
              <w:rPr>
                <w:rFonts w:ascii="Times New Roman" w:hAnsi="Times New Roman"/>
                <w:lang w:eastAsia="ru-RU"/>
              </w:rPr>
              <w:t xml:space="preserve"> из федерального бюджета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1 499,00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1 517,60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1 567,20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1 609,20</w:t>
            </w:r>
          </w:p>
        </w:tc>
      </w:tr>
      <w:tr w:rsidR="00B0016D" w:rsidRPr="005A0D1A" w:rsidTr="006F4EE7">
        <w:trPr>
          <w:trHeight w:val="1012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средства, поступающие в бюджет Республики Карелия из Федерального фонда обязательного медицинского страхования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3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бюджеты 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B0016D" w:rsidRPr="005A0D1A" w:rsidTr="006F4EE7">
        <w:trPr>
          <w:trHeight w:val="67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46 282,00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45 831,00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45 831,00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45 831,00</w:t>
            </w:r>
          </w:p>
        </w:tc>
      </w:tr>
      <w:tr w:rsidR="00B0016D" w:rsidRPr="005A0D1A" w:rsidTr="006F4EE7">
        <w:trPr>
          <w:trHeight w:val="40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6D" w:rsidRPr="00282B1D" w:rsidRDefault="00B0016D" w:rsidP="00282B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17 117,00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12 474,00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12 848,00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16D" w:rsidRPr="00282B1D" w:rsidRDefault="00B0016D" w:rsidP="006F4E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2B1D">
              <w:rPr>
                <w:rFonts w:ascii="Times New Roman" w:hAnsi="Times New Roman"/>
                <w:lang w:eastAsia="ru-RU"/>
              </w:rPr>
              <w:t>13 234,00</w:t>
            </w:r>
          </w:p>
        </w:tc>
      </w:tr>
    </w:tbl>
    <w:p w:rsidR="003524F6" w:rsidRDefault="003524F6" w:rsidP="00DA62C9">
      <w:pPr>
        <w:spacing w:after="0" w:line="240" w:lineRule="auto"/>
        <w:rPr>
          <w:rFonts w:ascii="Times New Roman" w:hAnsi="Times New Roman"/>
          <w:iCs/>
          <w:sz w:val="20"/>
          <w:szCs w:val="20"/>
          <w:lang w:eastAsia="ru-RU"/>
        </w:rPr>
      </w:pPr>
    </w:p>
    <w:p w:rsidR="00DA62C9" w:rsidRPr="007C5A98" w:rsidRDefault="003524F6" w:rsidP="007C5A98">
      <w:pPr>
        <w:spacing w:after="0" w:line="240" w:lineRule="auto"/>
        <w:ind w:left="284" w:right="425"/>
        <w:jc w:val="both"/>
        <w:rPr>
          <w:rFonts w:ascii="Times New Roman" w:hAnsi="Times New Roman"/>
          <w:iCs/>
          <w:lang w:eastAsia="ru-RU"/>
        </w:rPr>
      </w:pPr>
      <w:r w:rsidRPr="007C5A98">
        <w:rPr>
          <w:rFonts w:ascii="Times New Roman" w:hAnsi="Times New Roman"/>
          <w:iCs/>
          <w:lang w:eastAsia="ru-RU"/>
        </w:rPr>
        <w:t>*</w:t>
      </w:r>
      <w:proofErr w:type="spellStart"/>
      <w:r w:rsidRPr="007C5A98">
        <w:rPr>
          <w:rFonts w:ascii="Times New Roman" w:hAnsi="Times New Roman"/>
          <w:iCs/>
          <w:lang w:eastAsia="ru-RU"/>
        </w:rPr>
        <w:t>С</w:t>
      </w:r>
      <w:r w:rsidR="00DA62C9" w:rsidRPr="007C5A98">
        <w:rPr>
          <w:rFonts w:ascii="Times New Roman" w:hAnsi="Times New Roman"/>
          <w:iCs/>
          <w:lang w:eastAsia="ru-RU"/>
        </w:rPr>
        <w:t>правочно</w:t>
      </w:r>
      <w:proofErr w:type="spellEnd"/>
      <w:r w:rsidR="00DA62C9" w:rsidRPr="007C5A98">
        <w:rPr>
          <w:rFonts w:ascii="Times New Roman" w:hAnsi="Times New Roman"/>
          <w:iCs/>
          <w:lang w:eastAsia="ru-RU"/>
        </w:rPr>
        <w:t>:</w:t>
      </w:r>
      <w:r w:rsidR="00DA62C9" w:rsidRPr="007C5A98">
        <w:rPr>
          <w:rFonts w:ascii="Times New Roman" w:hAnsi="Times New Roman"/>
          <w:iCs/>
          <w:lang w:eastAsia="ru-RU"/>
        </w:rPr>
        <w:br/>
      </w:r>
      <w:proofErr w:type="gramStart"/>
      <w:r w:rsidR="00DA62C9" w:rsidRPr="007C5A98">
        <w:rPr>
          <w:rFonts w:ascii="Times New Roman" w:hAnsi="Times New Roman"/>
          <w:iCs/>
          <w:lang w:eastAsia="ru-RU"/>
        </w:rPr>
        <w:t>В соответствии с Перечнем мероприятий</w:t>
      </w:r>
      <w:r w:rsidRPr="007C5A98">
        <w:rPr>
          <w:rFonts w:ascii="Times New Roman" w:hAnsi="Times New Roman"/>
          <w:iCs/>
          <w:lang w:eastAsia="ru-RU"/>
        </w:rPr>
        <w:t xml:space="preserve"> федеральной целевой программы «</w:t>
      </w:r>
      <w:r w:rsidR="00DA62C9" w:rsidRPr="007C5A98">
        <w:rPr>
          <w:rFonts w:ascii="Times New Roman" w:hAnsi="Times New Roman"/>
          <w:iCs/>
          <w:lang w:eastAsia="ru-RU"/>
        </w:rPr>
        <w:t>Развитие Республики</w:t>
      </w:r>
      <w:r w:rsidRPr="007C5A98">
        <w:rPr>
          <w:rFonts w:ascii="Times New Roman" w:hAnsi="Times New Roman"/>
          <w:iCs/>
          <w:lang w:eastAsia="ru-RU"/>
        </w:rPr>
        <w:t xml:space="preserve"> Карелия на период до 2020 года» </w:t>
      </w:r>
      <w:r w:rsidR="00DA62C9" w:rsidRPr="007C5A98">
        <w:rPr>
          <w:rFonts w:ascii="Times New Roman" w:hAnsi="Times New Roman"/>
          <w:iCs/>
          <w:lang w:eastAsia="ru-RU"/>
        </w:rPr>
        <w:t xml:space="preserve"> бюд</w:t>
      </w:r>
      <w:r w:rsidRPr="007C5A98">
        <w:rPr>
          <w:rFonts w:ascii="Times New Roman" w:hAnsi="Times New Roman"/>
          <w:iCs/>
          <w:lang w:eastAsia="ru-RU"/>
        </w:rPr>
        <w:t xml:space="preserve">жету Республики Карелия на 2016 – </w:t>
      </w:r>
      <w:r w:rsidR="00DA62C9" w:rsidRPr="007C5A98">
        <w:rPr>
          <w:rFonts w:ascii="Times New Roman" w:hAnsi="Times New Roman"/>
          <w:iCs/>
          <w:lang w:eastAsia="ru-RU"/>
        </w:rPr>
        <w:t>2020 годы на реализацию мероприятий, связанных с реконструкцией объектов инфраструктуры здравоохранения, увеличением площади под размещение государственных объектов здравоохранения на 7,93 тыс.</w:t>
      </w:r>
      <w:r w:rsidRPr="007C5A98">
        <w:rPr>
          <w:rFonts w:ascii="Times New Roman" w:hAnsi="Times New Roman"/>
          <w:iCs/>
          <w:lang w:eastAsia="ru-RU"/>
        </w:rPr>
        <w:t xml:space="preserve"> </w:t>
      </w:r>
      <w:r w:rsidR="00DA62C9" w:rsidRPr="007C5A98">
        <w:rPr>
          <w:rFonts w:ascii="Times New Roman" w:hAnsi="Times New Roman"/>
          <w:iCs/>
          <w:lang w:eastAsia="ru-RU"/>
        </w:rPr>
        <w:t>кв.</w:t>
      </w:r>
      <w:r w:rsidRPr="007C5A98">
        <w:rPr>
          <w:rFonts w:ascii="Times New Roman" w:hAnsi="Times New Roman"/>
          <w:iCs/>
          <w:lang w:eastAsia="ru-RU"/>
        </w:rPr>
        <w:t xml:space="preserve"> м</w:t>
      </w:r>
      <w:r w:rsidR="00DA62C9" w:rsidRPr="007C5A98">
        <w:rPr>
          <w:rFonts w:ascii="Times New Roman" w:hAnsi="Times New Roman"/>
          <w:iCs/>
          <w:lang w:eastAsia="ru-RU"/>
        </w:rPr>
        <w:t xml:space="preserve">, предусмотрены бюджетные ассигнования в общем объеме </w:t>
      </w:r>
      <w:bookmarkStart w:id="1" w:name="_GoBack"/>
      <w:bookmarkEnd w:id="1"/>
      <w:r w:rsidR="00DA62C9" w:rsidRPr="007C5A98">
        <w:rPr>
          <w:rFonts w:ascii="Times New Roman" w:hAnsi="Times New Roman"/>
          <w:iCs/>
          <w:lang w:eastAsia="ru-RU"/>
        </w:rPr>
        <w:t>468,7 млн.</w:t>
      </w:r>
      <w:r w:rsidRPr="007C5A98">
        <w:rPr>
          <w:rFonts w:ascii="Times New Roman" w:hAnsi="Times New Roman"/>
          <w:iCs/>
          <w:lang w:eastAsia="ru-RU"/>
        </w:rPr>
        <w:t xml:space="preserve"> </w:t>
      </w:r>
      <w:r w:rsidR="00DA62C9" w:rsidRPr="007C5A98">
        <w:rPr>
          <w:rFonts w:ascii="Times New Roman" w:hAnsi="Times New Roman"/>
          <w:iCs/>
          <w:lang w:eastAsia="ru-RU"/>
        </w:rPr>
        <w:t xml:space="preserve">рублей, в том числе на </w:t>
      </w:r>
      <w:proofErr w:type="spellStart"/>
      <w:r w:rsidR="00DA62C9" w:rsidRPr="007C5A98">
        <w:rPr>
          <w:rFonts w:ascii="Times New Roman" w:hAnsi="Times New Roman"/>
          <w:iCs/>
          <w:lang w:eastAsia="ru-RU"/>
        </w:rPr>
        <w:t>софинансирование</w:t>
      </w:r>
      <w:proofErr w:type="spellEnd"/>
      <w:r w:rsidR="00DA62C9" w:rsidRPr="007C5A98">
        <w:rPr>
          <w:rFonts w:ascii="Times New Roman" w:hAnsi="Times New Roman"/>
          <w:iCs/>
          <w:lang w:eastAsia="ru-RU"/>
        </w:rPr>
        <w:t xml:space="preserve"> мероприятий за</w:t>
      </w:r>
      <w:proofErr w:type="gramEnd"/>
      <w:r w:rsidR="00DA62C9" w:rsidRPr="007C5A98">
        <w:rPr>
          <w:rFonts w:ascii="Times New Roman" w:hAnsi="Times New Roman"/>
          <w:iCs/>
          <w:lang w:eastAsia="ru-RU"/>
        </w:rPr>
        <w:t xml:space="preserve"> счет средств федерального бюджета </w:t>
      </w:r>
      <w:r w:rsidRPr="007C5A98">
        <w:rPr>
          <w:rFonts w:ascii="Times New Roman" w:hAnsi="Times New Roman"/>
          <w:iCs/>
          <w:lang w:eastAsia="ru-RU"/>
        </w:rPr>
        <w:t>–</w:t>
      </w:r>
      <w:r w:rsidR="00DA62C9" w:rsidRPr="007C5A98">
        <w:rPr>
          <w:rFonts w:ascii="Times New Roman" w:hAnsi="Times New Roman"/>
          <w:iCs/>
          <w:lang w:eastAsia="ru-RU"/>
        </w:rPr>
        <w:t xml:space="preserve"> 440,6 млн.</w:t>
      </w:r>
      <w:r w:rsidRPr="007C5A98">
        <w:rPr>
          <w:rFonts w:ascii="Times New Roman" w:hAnsi="Times New Roman"/>
          <w:iCs/>
          <w:lang w:eastAsia="ru-RU"/>
        </w:rPr>
        <w:t xml:space="preserve"> </w:t>
      </w:r>
      <w:r w:rsidR="00DA62C9" w:rsidRPr="007C5A98">
        <w:rPr>
          <w:rFonts w:ascii="Times New Roman" w:hAnsi="Times New Roman"/>
          <w:iCs/>
          <w:lang w:eastAsia="ru-RU"/>
        </w:rPr>
        <w:t xml:space="preserve">рублей, из них на 2018 год </w:t>
      </w:r>
      <w:r w:rsidRPr="007C5A98">
        <w:rPr>
          <w:rFonts w:ascii="Times New Roman" w:hAnsi="Times New Roman"/>
          <w:iCs/>
          <w:lang w:eastAsia="ru-RU"/>
        </w:rPr>
        <w:t xml:space="preserve">– </w:t>
      </w:r>
      <w:r w:rsidR="00DA62C9" w:rsidRPr="007C5A98">
        <w:rPr>
          <w:rFonts w:ascii="Times New Roman" w:hAnsi="Times New Roman"/>
          <w:iCs/>
          <w:lang w:eastAsia="ru-RU"/>
        </w:rPr>
        <w:t>68,6 млн.</w:t>
      </w:r>
      <w:r w:rsidRPr="007C5A98">
        <w:rPr>
          <w:rFonts w:ascii="Times New Roman" w:hAnsi="Times New Roman"/>
          <w:iCs/>
          <w:lang w:eastAsia="ru-RU"/>
        </w:rPr>
        <w:t xml:space="preserve"> рублей,</w:t>
      </w:r>
      <w:r w:rsidR="00DA62C9" w:rsidRPr="007C5A98">
        <w:rPr>
          <w:rFonts w:ascii="Times New Roman" w:hAnsi="Times New Roman"/>
          <w:iCs/>
          <w:lang w:eastAsia="ru-RU"/>
        </w:rPr>
        <w:t xml:space="preserve"> на 2020 год </w:t>
      </w:r>
      <w:r w:rsidRPr="007C5A98">
        <w:rPr>
          <w:rFonts w:ascii="Times New Roman" w:hAnsi="Times New Roman"/>
          <w:iCs/>
          <w:lang w:eastAsia="ru-RU"/>
        </w:rPr>
        <w:t xml:space="preserve">– </w:t>
      </w:r>
      <w:r w:rsidR="00DA62C9" w:rsidRPr="007C5A98">
        <w:rPr>
          <w:rFonts w:ascii="Times New Roman" w:hAnsi="Times New Roman"/>
          <w:iCs/>
          <w:lang w:eastAsia="ru-RU"/>
        </w:rPr>
        <w:t>372,0 млн.</w:t>
      </w:r>
      <w:r w:rsidRPr="007C5A98">
        <w:rPr>
          <w:rFonts w:ascii="Times New Roman" w:hAnsi="Times New Roman"/>
          <w:iCs/>
          <w:lang w:eastAsia="ru-RU"/>
        </w:rPr>
        <w:t xml:space="preserve"> </w:t>
      </w:r>
      <w:r w:rsidR="00DA62C9" w:rsidRPr="007C5A98">
        <w:rPr>
          <w:rFonts w:ascii="Times New Roman" w:hAnsi="Times New Roman"/>
          <w:iCs/>
          <w:lang w:eastAsia="ru-RU"/>
        </w:rPr>
        <w:t>рублей.</w:t>
      </w:r>
      <w:r w:rsidR="00DA62C9" w:rsidRPr="007C5A98">
        <w:rPr>
          <w:rFonts w:ascii="Times New Roman" w:hAnsi="Times New Roman"/>
          <w:iCs/>
          <w:lang w:eastAsia="ru-RU"/>
        </w:rPr>
        <w:br/>
        <w:t>Доля средств бюджета Республики Карелия, предусмотренных в рамках реализации указанных мероприятий на оплату обязательств Республики Карелия, составляет 28,1 млн.</w:t>
      </w:r>
      <w:r w:rsidRPr="007C5A98">
        <w:rPr>
          <w:rFonts w:ascii="Times New Roman" w:hAnsi="Times New Roman"/>
          <w:iCs/>
          <w:lang w:eastAsia="ru-RU"/>
        </w:rPr>
        <w:t xml:space="preserve"> рублей, из них на 2018 год – </w:t>
      </w:r>
      <w:r w:rsidR="00DA62C9" w:rsidRPr="007C5A98">
        <w:rPr>
          <w:rFonts w:ascii="Times New Roman" w:hAnsi="Times New Roman"/>
          <w:iCs/>
          <w:lang w:eastAsia="ru-RU"/>
        </w:rPr>
        <w:t>4,4 млн.</w:t>
      </w:r>
      <w:r w:rsidRPr="007C5A98">
        <w:rPr>
          <w:rFonts w:ascii="Times New Roman" w:hAnsi="Times New Roman"/>
          <w:iCs/>
          <w:lang w:eastAsia="ru-RU"/>
        </w:rPr>
        <w:t xml:space="preserve"> рублей, </w:t>
      </w:r>
      <w:r w:rsidR="00711887" w:rsidRPr="007C5A98">
        <w:rPr>
          <w:rFonts w:ascii="Times New Roman" w:hAnsi="Times New Roman"/>
          <w:iCs/>
          <w:lang w:eastAsia="ru-RU"/>
        </w:rPr>
        <w:br/>
      </w:r>
      <w:r w:rsidRPr="007C5A98">
        <w:rPr>
          <w:rFonts w:ascii="Times New Roman" w:hAnsi="Times New Roman"/>
          <w:iCs/>
          <w:lang w:eastAsia="ru-RU"/>
        </w:rPr>
        <w:t>на 2020 год –</w:t>
      </w:r>
      <w:r w:rsidR="00DA62C9" w:rsidRPr="007C5A98">
        <w:rPr>
          <w:rFonts w:ascii="Times New Roman" w:hAnsi="Times New Roman"/>
          <w:iCs/>
          <w:lang w:eastAsia="ru-RU"/>
        </w:rPr>
        <w:t xml:space="preserve"> 23,7 млн.</w:t>
      </w:r>
      <w:r w:rsidRPr="007C5A98">
        <w:rPr>
          <w:rFonts w:ascii="Times New Roman" w:hAnsi="Times New Roman"/>
          <w:iCs/>
          <w:lang w:eastAsia="ru-RU"/>
        </w:rPr>
        <w:t xml:space="preserve"> </w:t>
      </w:r>
      <w:r w:rsidR="00DA62C9" w:rsidRPr="007C5A98">
        <w:rPr>
          <w:rFonts w:ascii="Times New Roman" w:hAnsi="Times New Roman"/>
          <w:iCs/>
          <w:lang w:eastAsia="ru-RU"/>
        </w:rPr>
        <w:t>рублей. Средства бюджета Республики Карелия учтены в Законе Республики Ка</w:t>
      </w:r>
      <w:r w:rsidRPr="007C5A98">
        <w:rPr>
          <w:rFonts w:ascii="Times New Roman" w:hAnsi="Times New Roman"/>
          <w:iCs/>
          <w:lang w:eastAsia="ru-RU"/>
        </w:rPr>
        <w:t>релия от 21 декабря 2017 года № 2205-ЗРК «</w:t>
      </w:r>
      <w:r w:rsidR="00DA62C9" w:rsidRPr="007C5A98">
        <w:rPr>
          <w:rFonts w:ascii="Times New Roman" w:hAnsi="Times New Roman"/>
          <w:iCs/>
          <w:lang w:eastAsia="ru-RU"/>
        </w:rPr>
        <w:t>О бюджете Республики Карелия на 2018 год и на пл</w:t>
      </w:r>
      <w:r w:rsidRPr="007C5A98">
        <w:rPr>
          <w:rFonts w:ascii="Times New Roman" w:hAnsi="Times New Roman"/>
          <w:iCs/>
          <w:lang w:eastAsia="ru-RU"/>
        </w:rPr>
        <w:t xml:space="preserve">ановый период </w:t>
      </w:r>
      <w:r w:rsidR="00711887" w:rsidRPr="007C5A98">
        <w:rPr>
          <w:rFonts w:ascii="Times New Roman" w:hAnsi="Times New Roman"/>
          <w:iCs/>
          <w:lang w:eastAsia="ru-RU"/>
        </w:rPr>
        <w:br/>
      </w:r>
      <w:r w:rsidRPr="007C5A98">
        <w:rPr>
          <w:rFonts w:ascii="Times New Roman" w:hAnsi="Times New Roman"/>
          <w:iCs/>
          <w:lang w:eastAsia="ru-RU"/>
        </w:rPr>
        <w:t>2019 и 2020 годов»</w:t>
      </w:r>
      <w:r w:rsidR="00DA62C9" w:rsidRPr="007C5A98">
        <w:rPr>
          <w:rFonts w:ascii="Times New Roman" w:hAnsi="Times New Roman"/>
          <w:iCs/>
          <w:lang w:eastAsia="ru-RU"/>
        </w:rPr>
        <w:t xml:space="preserve"> и отражены в государственной программе</w:t>
      </w:r>
      <w:r w:rsidR="007C5A98" w:rsidRPr="007C5A98">
        <w:rPr>
          <w:rFonts w:ascii="Times New Roman" w:hAnsi="Times New Roman"/>
          <w:iCs/>
          <w:lang w:eastAsia="ru-RU"/>
        </w:rPr>
        <w:t>.</w:t>
      </w:r>
      <w:r w:rsidR="00DA62C9" w:rsidRPr="007C5A98">
        <w:rPr>
          <w:rFonts w:ascii="Times New Roman" w:hAnsi="Times New Roman"/>
          <w:iCs/>
          <w:lang w:eastAsia="ru-RU"/>
        </w:rPr>
        <w:t xml:space="preserve"> </w:t>
      </w:r>
    </w:p>
    <w:p w:rsidR="00B0016D" w:rsidRPr="003524F6" w:rsidRDefault="00B0016D">
      <w:pPr>
        <w:rPr>
          <w:sz w:val="20"/>
          <w:szCs w:val="20"/>
        </w:rPr>
      </w:pPr>
    </w:p>
    <w:sectPr w:rsidR="00B0016D" w:rsidRPr="003524F6" w:rsidSect="00D80E40">
      <w:headerReference w:type="default" r:id="rId7"/>
      <w:pgSz w:w="23814" w:h="16840" w:orient="landscape" w:code="8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F6" w:rsidRDefault="003524F6" w:rsidP="003524F6">
      <w:pPr>
        <w:spacing w:after="0" w:line="240" w:lineRule="auto"/>
      </w:pPr>
      <w:r>
        <w:separator/>
      </w:r>
    </w:p>
  </w:endnote>
  <w:endnote w:type="continuationSeparator" w:id="0">
    <w:p w:rsidR="003524F6" w:rsidRDefault="003524F6" w:rsidP="0035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F6" w:rsidRDefault="003524F6" w:rsidP="003524F6">
      <w:pPr>
        <w:spacing w:after="0" w:line="240" w:lineRule="auto"/>
      </w:pPr>
      <w:r>
        <w:separator/>
      </w:r>
    </w:p>
  </w:footnote>
  <w:footnote w:type="continuationSeparator" w:id="0">
    <w:p w:rsidR="003524F6" w:rsidRDefault="003524F6" w:rsidP="0035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97967"/>
      <w:docPartObj>
        <w:docPartGallery w:val="Page Numbers (Top of Page)"/>
        <w:docPartUnique/>
      </w:docPartObj>
    </w:sdtPr>
    <w:sdtEndPr/>
    <w:sdtContent>
      <w:p w:rsidR="00711887" w:rsidRDefault="007118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98">
          <w:rPr>
            <w:noProof/>
          </w:rPr>
          <w:t>8</w:t>
        </w:r>
        <w:r>
          <w:fldChar w:fldCharType="end"/>
        </w:r>
      </w:p>
    </w:sdtContent>
  </w:sdt>
  <w:p w:rsidR="00711887" w:rsidRDefault="007118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1D"/>
    <w:rsid w:val="0008197C"/>
    <w:rsid w:val="000B48FF"/>
    <w:rsid w:val="000E7D70"/>
    <w:rsid w:val="001A7545"/>
    <w:rsid w:val="00282B1D"/>
    <w:rsid w:val="003524F6"/>
    <w:rsid w:val="005A0D1A"/>
    <w:rsid w:val="006E43C3"/>
    <w:rsid w:val="006F4EE7"/>
    <w:rsid w:val="00711887"/>
    <w:rsid w:val="007C5A98"/>
    <w:rsid w:val="008408BA"/>
    <w:rsid w:val="008B0DB5"/>
    <w:rsid w:val="00A2449B"/>
    <w:rsid w:val="00B0016D"/>
    <w:rsid w:val="00C60C70"/>
    <w:rsid w:val="00D6546E"/>
    <w:rsid w:val="00D80E40"/>
    <w:rsid w:val="00DA62C9"/>
    <w:rsid w:val="00E30D4C"/>
    <w:rsid w:val="00F0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82B1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82B1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282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282B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282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282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282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282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260">
    <w:name w:val="xl260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261">
    <w:name w:val="xl261"/>
    <w:basedOn w:val="a"/>
    <w:uiPriority w:val="99"/>
    <w:rsid w:val="00282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63">
    <w:name w:val="xl263"/>
    <w:basedOn w:val="a"/>
    <w:uiPriority w:val="99"/>
    <w:rsid w:val="00282B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64">
    <w:name w:val="xl264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282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282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282B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282B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282B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282B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282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282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282B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79">
    <w:name w:val="xl279"/>
    <w:basedOn w:val="a"/>
    <w:uiPriority w:val="99"/>
    <w:rsid w:val="00282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F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5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4F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5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4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82B1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82B1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282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282B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282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282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282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282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260">
    <w:name w:val="xl260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261">
    <w:name w:val="xl261"/>
    <w:basedOn w:val="a"/>
    <w:uiPriority w:val="99"/>
    <w:rsid w:val="00282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63">
    <w:name w:val="xl263"/>
    <w:basedOn w:val="a"/>
    <w:uiPriority w:val="99"/>
    <w:rsid w:val="00282B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64">
    <w:name w:val="xl264"/>
    <w:basedOn w:val="a"/>
    <w:uiPriority w:val="99"/>
    <w:rsid w:val="00282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282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282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282B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282B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282B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282B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282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282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282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28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282B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79">
    <w:name w:val="xl279"/>
    <w:basedOn w:val="a"/>
    <w:uiPriority w:val="99"/>
    <w:rsid w:val="00282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F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5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4F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5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4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3323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РК</Company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Lubchenko</dc:creator>
  <cp:lastModifiedBy>typer2</cp:lastModifiedBy>
  <cp:revision>8</cp:revision>
  <cp:lastPrinted>2018-03-30T06:24:00Z</cp:lastPrinted>
  <dcterms:created xsi:type="dcterms:W3CDTF">2018-03-29T07:16:00Z</dcterms:created>
  <dcterms:modified xsi:type="dcterms:W3CDTF">2018-03-30T06:26:00Z</dcterms:modified>
</cp:coreProperties>
</file>