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68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6883">
        <w:t>7 марта 2018 года № 19</w:t>
      </w:r>
      <w:r w:rsidR="00226883">
        <w:t>4</w:t>
      </w:r>
      <w:bookmarkStart w:id="0" w:name="_GoBack"/>
      <w:bookmarkEnd w:id="0"/>
      <w:r w:rsidR="00226883">
        <w:t>р-П</w:t>
      </w:r>
    </w:p>
    <w:p w:rsidR="008E4D37" w:rsidRPr="00BA505F" w:rsidRDefault="008A2B07" w:rsidP="00BA505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A505F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5 декабря 2017 года </w:t>
      </w:r>
      <w:r>
        <w:rPr>
          <w:sz w:val="28"/>
          <w:szCs w:val="28"/>
        </w:rPr>
        <w:br/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br/>
        <w:t>2019 и 2020 годов» и в целях реализации постановления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Федерации»:</w:t>
      </w:r>
      <w:proofErr w:type="gramEnd"/>
    </w:p>
    <w:p w:rsidR="00BA505F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Соглашение между Федеральным агентством по делам национальностей и Правительством Республики Карелия о предоставлении субсидии бюджету субъекта Российской Федерации из федерального бюджета на поддержку экономического и социального развития коренных малочисленных нар</w:t>
      </w:r>
      <w:r w:rsidR="00C72008">
        <w:rPr>
          <w:sz w:val="28"/>
          <w:szCs w:val="28"/>
        </w:rPr>
        <w:t>о</w:t>
      </w:r>
      <w:r>
        <w:rPr>
          <w:sz w:val="28"/>
          <w:szCs w:val="28"/>
        </w:rPr>
        <w:t>дов Севера, Сибири и Дальнего Востока Российской Федерации (далее – Соглашение, субсидия).</w:t>
      </w:r>
    </w:p>
    <w:p w:rsidR="00640502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национальной и региональной политики Республики Карелия заключить соглашение с администрацией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 о перечислении субсидии </w:t>
      </w:r>
      <w:r w:rsidR="00C72008">
        <w:rPr>
          <w:sz w:val="28"/>
          <w:szCs w:val="28"/>
        </w:rPr>
        <w:t>и пред</w:t>
      </w:r>
      <w:r>
        <w:rPr>
          <w:sz w:val="28"/>
          <w:szCs w:val="28"/>
        </w:rPr>
        <w:t>ставлении отчетной документации.</w:t>
      </w:r>
    </w:p>
    <w:p w:rsidR="00BA505F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и целевым использованием средств федерального бюджета возложить на Министерство национальной и региональной политики Республики Карелия.</w:t>
      </w:r>
    </w:p>
    <w:p w:rsidR="00BA505F" w:rsidRPr="00BA505F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6883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505F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72008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3737-7A39-46DE-ABB0-1213FAC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2018-03-12T08:43:00Z</cp:lastPrinted>
  <dcterms:created xsi:type="dcterms:W3CDTF">2018-02-28T07:59:00Z</dcterms:created>
  <dcterms:modified xsi:type="dcterms:W3CDTF">2018-03-12T08:43:00Z</dcterms:modified>
</cp:coreProperties>
</file>