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43A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A43A5E">
        <w:t xml:space="preserve"> 7 марта 2018 года № 196р-П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A23E2E" w:rsidP="00A23E2E">
      <w:pPr>
        <w:pStyle w:val="ConsPlusNormal"/>
        <w:ind w:firstLine="0"/>
        <w:jc w:val="both"/>
        <w:rPr>
          <w:sz w:val="28"/>
          <w:szCs w:val="28"/>
        </w:rPr>
      </w:pPr>
      <w:r w:rsidRPr="00A23E2E">
        <w:rPr>
          <w:sz w:val="28"/>
          <w:szCs w:val="28"/>
        </w:rPr>
        <w:tab/>
        <w:t xml:space="preserve">В соответствии с пунктом 8 Порядка формирования и использования бюджетных ассигнований Дорожного фонда Республики Карелия, утвержденного постановлением Правительства Республики Карелия </w:t>
      </w:r>
      <w:r>
        <w:rPr>
          <w:sz w:val="28"/>
          <w:szCs w:val="28"/>
        </w:rPr>
        <w:t xml:space="preserve">                            </w:t>
      </w:r>
      <w:r w:rsidRPr="00A23E2E">
        <w:rPr>
          <w:sz w:val="28"/>
          <w:szCs w:val="28"/>
        </w:rPr>
        <w:t xml:space="preserve">от 21 декабря 2011 года № 362-П, утвердить Перечень объектов капитального ремонта автомобильных дорог общего пользования регионального или межмуниципального значения Республики Карелия на 2018 год согласно приложению. </w:t>
      </w:r>
    </w:p>
    <w:p w:rsidR="00A23E2E" w:rsidRPr="00A23E2E" w:rsidRDefault="00A23E2E" w:rsidP="00A23E2E">
      <w:pPr>
        <w:pStyle w:val="ConsPlusNormal"/>
        <w:ind w:firstLine="0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2E4D6E" w:rsidRDefault="00A75952" w:rsidP="008E4D37">
      <w:pPr>
        <w:pStyle w:val="ConsPlusNormal"/>
        <w:ind w:firstLine="0"/>
        <w:rPr>
          <w:sz w:val="28"/>
          <w:szCs w:val="28"/>
        </w:rPr>
        <w:sectPr w:rsidR="002E4D6E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4D6E" w:rsidRPr="006411F3" w:rsidTr="002E4D6E">
        <w:tc>
          <w:tcPr>
            <w:tcW w:w="4785" w:type="dxa"/>
          </w:tcPr>
          <w:p w:rsidR="002E4D6E" w:rsidRPr="006411F3" w:rsidRDefault="002E4D6E" w:rsidP="008E4D37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E4D6E" w:rsidRPr="006411F3" w:rsidRDefault="002E4D6E" w:rsidP="008E4D3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6411F3"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A43A5E">
              <w:rPr>
                <w:sz w:val="28"/>
                <w:szCs w:val="28"/>
              </w:rPr>
              <w:t xml:space="preserve"> </w:t>
            </w:r>
            <w:bookmarkStart w:id="0" w:name="_GoBack"/>
            <w:r w:rsidR="00A43A5E" w:rsidRPr="00A43A5E">
              <w:rPr>
                <w:sz w:val="28"/>
                <w:szCs w:val="28"/>
              </w:rPr>
              <w:t>7 марта 2018 года № 196р-П</w:t>
            </w:r>
            <w:bookmarkEnd w:id="0"/>
          </w:p>
        </w:tc>
      </w:tr>
    </w:tbl>
    <w:p w:rsidR="00675C22" w:rsidRPr="006411F3" w:rsidRDefault="00675C22" w:rsidP="008E4D37">
      <w:pPr>
        <w:pStyle w:val="ConsPlusNormal"/>
        <w:ind w:firstLine="0"/>
        <w:rPr>
          <w:sz w:val="26"/>
          <w:szCs w:val="26"/>
        </w:rPr>
      </w:pPr>
    </w:p>
    <w:p w:rsidR="002E4D6E" w:rsidRPr="006411F3" w:rsidRDefault="002E4D6E" w:rsidP="002E4D6E">
      <w:pPr>
        <w:pStyle w:val="ConsPlusNormal"/>
        <w:ind w:firstLine="0"/>
        <w:jc w:val="center"/>
        <w:rPr>
          <w:sz w:val="26"/>
          <w:szCs w:val="26"/>
        </w:rPr>
      </w:pPr>
      <w:r w:rsidRPr="006411F3">
        <w:rPr>
          <w:sz w:val="26"/>
          <w:szCs w:val="26"/>
        </w:rPr>
        <w:t>Перечень</w:t>
      </w:r>
    </w:p>
    <w:p w:rsidR="002E4D6E" w:rsidRPr="006411F3" w:rsidRDefault="002E4D6E" w:rsidP="002E4D6E">
      <w:pPr>
        <w:pStyle w:val="ConsPlusNormal"/>
        <w:ind w:firstLine="0"/>
        <w:jc w:val="center"/>
        <w:rPr>
          <w:sz w:val="26"/>
          <w:szCs w:val="26"/>
        </w:rPr>
      </w:pPr>
      <w:r w:rsidRPr="006411F3">
        <w:rPr>
          <w:sz w:val="26"/>
          <w:szCs w:val="26"/>
        </w:rPr>
        <w:t xml:space="preserve">объектов капитального ремонта автомобильных дорог общего </w:t>
      </w:r>
    </w:p>
    <w:p w:rsidR="002E4D6E" w:rsidRPr="006411F3" w:rsidRDefault="002E4D6E" w:rsidP="002E4D6E">
      <w:pPr>
        <w:pStyle w:val="ConsPlusNormal"/>
        <w:ind w:firstLine="0"/>
        <w:jc w:val="center"/>
        <w:rPr>
          <w:sz w:val="26"/>
          <w:szCs w:val="26"/>
        </w:rPr>
      </w:pPr>
      <w:r w:rsidRPr="006411F3">
        <w:rPr>
          <w:sz w:val="26"/>
          <w:szCs w:val="26"/>
        </w:rPr>
        <w:t xml:space="preserve">пользования регионального или межмуниципального значения </w:t>
      </w:r>
    </w:p>
    <w:p w:rsidR="008E4D37" w:rsidRDefault="002E4D6E" w:rsidP="006411F3">
      <w:pPr>
        <w:pStyle w:val="ConsPlusNormal"/>
        <w:spacing w:after="120"/>
        <w:ind w:firstLine="0"/>
        <w:jc w:val="center"/>
        <w:rPr>
          <w:szCs w:val="28"/>
        </w:rPr>
      </w:pPr>
      <w:r w:rsidRPr="006411F3">
        <w:rPr>
          <w:sz w:val="26"/>
          <w:szCs w:val="26"/>
        </w:rPr>
        <w:t>Республики Карелия на 2018 год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4399"/>
        <w:gridCol w:w="2130"/>
        <w:gridCol w:w="2122"/>
      </w:tblGrid>
      <w:tr w:rsidR="006411F3" w:rsidRPr="00080C4B" w:rsidTr="006411F3">
        <w:tc>
          <w:tcPr>
            <w:tcW w:w="671" w:type="dxa"/>
          </w:tcPr>
          <w:p w:rsidR="002E4D6E" w:rsidRPr="00080C4B" w:rsidRDefault="002E4D6E" w:rsidP="008D5EBA">
            <w:pPr>
              <w:pStyle w:val="ConsPlusNormal"/>
              <w:ind w:firstLine="0"/>
              <w:jc w:val="right"/>
              <w:outlineLvl w:val="0"/>
              <w:rPr>
                <w:sz w:val="26"/>
                <w:szCs w:val="26"/>
              </w:rPr>
            </w:pPr>
            <w:r w:rsidRPr="00080C4B">
              <w:rPr>
                <w:sz w:val="26"/>
                <w:szCs w:val="26"/>
              </w:rPr>
              <w:t xml:space="preserve">№ </w:t>
            </w:r>
            <w:proofErr w:type="gramStart"/>
            <w:r w:rsidRPr="00080C4B">
              <w:rPr>
                <w:sz w:val="26"/>
                <w:szCs w:val="26"/>
              </w:rPr>
              <w:t>п</w:t>
            </w:r>
            <w:proofErr w:type="gramEnd"/>
            <w:r w:rsidRPr="00080C4B">
              <w:rPr>
                <w:sz w:val="26"/>
                <w:szCs w:val="26"/>
              </w:rPr>
              <w:t>/п</w:t>
            </w:r>
          </w:p>
        </w:tc>
        <w:tc>
          <w:tcPr>
            <w:tcW w:w="4399" w:type="dxa"/>
          </w:tcPr>
          <w:p w:rsidR="002E4D6E" w:rsidRPr="00080C4B" w:rsidRDefault="002E4D6E" w:rsidP="002E4D6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080C4B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130" w:type="dxa"/>
          </w:tcPr>
          <w:p w:rsidR="002E4D6E" w:rsidRPr="00080C4B" w:rsidRDefault="002E4D6E" w:rsidP="002E4D6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proofErr w:type="gramStart"/>
            <w:r w:rsidRPr="00080C4B">
              <w:rPr>
                <w:sz w:val="26"/>
                <w:szCs w:val="26"/>
              </w:rPr>
              <w:t>Месторасполо</w:t>
            </w:r>
            <w:r w:rsidR="00080C4B">
              <w:rPr>
                <w:sz w:val="26"/>
                <w:szCs w:val="26"/>
              </w:rPr>
              <w:t>-</w:t>
            </w:r>
            <w:r w:rsidRPr="00080C4B">
              <w:rPr>
                <w:sz w:val="26"/>
                <w:szCs w:val="26"/>
              </w:rPr>
              <w:t>жение</w:t>
            </w:r>
            <w:proofErr w:type="spellEnd"/>
            <w:proofErr w:type="gramEnd"/>
            <w:r w:rsidRPr="00080C4B">
              <w:rPr>
                <w:sz w:val="26"/>
                <w:szCs w:val="26"/>
              </w:rPr>
              <w:t xml:space="preserve"> объекта</w:t>
            </w:r>
          </w:p>
        </w:tc>
        <w:tc>
          <w:tcPr>
            <w:tcW w:w="2122" w:type="dxa"/>
          </w:tcPr>
          <w:p w:rsidR="002E4D6E" w:rsidRPr="00080C4B" w:rsidRDefault="002E4D6E" w:rsidP="002E4D6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 w:rsidRPr="00080C4B">
              <w:rPr>
                <w:sz w:val="26"/>
                <w:szCs w:val="26"/>
              </w:rPr>
              <w:t>Объем бюджетных ассигнований, тыс. рублей</w:t>
            </w:r>
          </w:p>
        </w:tc>
      </w:tr>
      <w:tr w:rsidR="006411F3" w:rsidRPr="00080C4B" w:rsidTr="006411F3">
        <w:tc>
          <w:tcPr>
            <w:tcW w:w="671" w:type="dxa"/>
          </w:tcPr>
          <w:p w:rsidR="002E4D6E" w:rsidRPr="00080C4B" w:rsidRDefault="004354BF" w:rsidP="004354BF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 w:rsidRPr="00080C4B">
              <w:rPr>
                <w:sz w:val="26"/>
                <w:szCs w:val="26"/>
              </w:rPr>
              <w:t>1.</w:t>
            </w:r>
          </w:p>
        </w:tc>
        <w:tc>
          <w:tcPr>
            <w:tcW w:w="4399" w:type="dxa"/>
          </w:tcPr>
          <w:p w:rsidR="002E4D6E" w:rsidRPr="00080C4B" w:rsidRDefault="00080C4B" w:rsidP="006411F3">
            <w:pPr>
              <w:pStyle w:val="ConsPlusNormal"/>
              <w:spacing w:after="120"/>
              <w:ind w:firstLine="0"/>
              <w:outlineLvl w:val="0"/>
              <w:rPr>
                <w:sz w:val="26"/>
                <w:szCs w:val="26"/>
              </w:rPr>
            </w:pPr>
            <w:r w:rsidRPr="00080C4B">
              <w:rPr>
                <w:sz w:val="26"/>
                <w:szCs w:val="26"/>
              </w:rPr>
              <w:t xml:space="preserve">Обустройство участка </w:t>
            </w:r>
            <w:proofErr w:type="gramStart"/>
            <w:r w:rsidRPr="00080C4B">
              <w:rPr>
                <w:sz w:val="26"/>
                <w:szCs w:val="26"/>
              </w:rPr>
              <w:t>автомобиль</w:t>
            </w:r>
            <w:r w:rsidR="006411F3">
              <w:rPr>
                <w:sz w:val="26"/>
                <w:szCs w:val="26"/>
              </w:rPr>
              <w:t>-</w:t>
            </w:r>
            <w:r w:rsidRPr="00080C4B">
              <w:rPr>
                <w:sz w:val="26"/>
                <w:szCs w:val="26"/>
              </w:rPr>
              <w:t>ной</w:t>
            </w:r>
            <w:proofErr w:type="gramEnd"/>
            <w:r w:rsidRPr="00080C4B">
              <w:rPr>
                <w:sz w:val="26"/>
                <w:szCs w:val="26"/>
              </w:rPr>
              <w:t xml:space="preserve"> дороги Медвежьегорск – </w:t>
            </w:r>
            <w:proofErr w:type="spellStart"/>
            <w:r w:rsidRPr="00080C4B">
              <w:rPr>
                <w:sz w:val="26"/>
                <w:szCs w:val="26"/>
              </w:rPr>
              <w:t>Толвуя</w:t>
            </w:r>
            <w:proofErr w:type="spellEnd"/>
            <w:r w:rsidRPr="00080C4B">
              <w:rPr>
                <w:sz w:val="26"/>
                <w:szCs w:val="26"/>
              </w:rPr>
              <w:t xml:space="preserve"> – Великая Губа  недостающим тротуаром, км 1 + 120 – </w:t>
            </w:r>
            <w:r w:rsidR="00B022CF">
              <w:rPr>
                <w:sz w:val="26"/>
                <w:szCs w:val="26"/>
              </w:rPr>
              <w:t xml:space="preserve">км </w:t>
            </w:r>
            <w:r w:rsidRPr="00080C4B">
              <w:rPr>
                <w:sz w:val="26"/>
                <w:szCs w:val="26"/>
              </w:rPr>
              <w:t xml:space="preserve">1 + 620 </w:t>
            </w:r>
          </w:p>
        </w:tc>
        <w:tc>
          <w:tcPr>
            <w:tcW w:w="2130" w:type="dxa"/>
          </w:tcPr>
          <w:p w:rsidR="002E4D6E" w:rsidRPr="00080C4B" w:rsidRDefault="00080C4B" w:rsidP="00080C4B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Медвежьегор</w:t>
            </w:r>
            <w:r w:rsidR="006411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ский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122" w:type="dxa"/>
          </w:tcPr>
          <w:p w:rsidR="002E4D6E" w:rsidRPr="00080C4B" w:rsidRDefault="00080C4B" w:rsidP="00080C4B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10 201,60</w:t>
            </w:r>
          </w:p>
        </w:tc>
      </w:tr>
      <w:tr w:rsidR="008968AE" w:rsidRPr="00080C4B" w:rsidTr="006411F3">
        <w:tc>
          <w:tcPr>
            <w:tcW w:w="671" w:type="dxa"/>
          </w:tcPr>
          <w:p w:rsidR="008968AE" w:rsidRPr="00080C4B" w:rsidRDefault="008968AE" w:rsidP="004354BF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99" w:type="dxa"/>
          </w:tcPr>
          <w:p w:rsidR="008968AE" w:rsidRPr="00080C4B" w:rsidRDefault="008968AE" w:rsidP="00B022CF">
            <w:pPr>
              <w:pStyle w:val="ConsPlusNormal"/>
              <w:spacing w:after="12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автобусной остановки </w:t>
            </w:r>
            <w:r w:rsidR="00B022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автомобильной дороге Олонец – Питкяранта – </w:t>
            </w:r>
            <w:proofErr w:type="spellStart"/>
            <w:r>
              <w:rPr>
                <w:sz w:val="26"/>
                <w:szCs w:val="26"/>
              </w:rPr>
              <w:t>Леппясилта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022CF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 xml:space="preserve">в п. </w:t>
            </w:r>
            <w:proofErr w:type="spellStart"/>
            <w:r>
              <w:rPr>
                <w:sz w:val="26"/>
                <w:szCs w:val="26"/>
              </w:rPr>
              <w:t>Тулокса</w:t>
            </w:r>
            <w:proofErr w:type="spellEnd"/>
          </w:p>
        </w:tc>
        <w:tc>
          <w:tcPr>
            <w:tcW w:w="2130" w:type="dxa"/>
          </w:tcPr>
          <w:p w:rsidR="008968AE" w:rsidRDefault="008968AE" w:rsidP="008968A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587EEB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2122" w:type="dxa"/>
          </w:tcPr>
          <w:p w:rsidR="008968AE" w:rsidRDefault="008968AE" w:rsidP="00080C4B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3246,89</w:t>
            </w:r>
          </w:p>
        </w:tc>
      </w:tr>
      <w:tr w:rsidR="00267BEF" w:rsidRPr="00080C4B" w:rsidTr="006411F3">
        <w:tc>
          <w:tcPr>
            <w:tcW w:w="671" w:type="dxa"/>
          </w:tcPr>
          <w:p w:rsidR="00267BEF" w:rsidRDefault="00267BEF" w:rsidP="004354BF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399" w:type="dxa"/>
          </w:tcPr>
          <w:p w:rsidR="00267BEF" w:rsidRDefault="007609E4" w:rsidP="00B022CF">
            <w:pPr>
              <w:pStyle w:val="ConsPlusNormal"/>
              <w:spacing w:after="12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двух мостовых переходов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 3 + 480, км 3 + 980 автомобильной дороги Подъезд </w:t>
            </w:r>
            <w:r w:rsidR="00B022CF">
              <w:rPr>
                <w:sz w:val="26"/>
                <w:szCs w:val="26"/>
              </w:rPr>
              <w:t xml:space="preserve">                 </w:t>
            </w:r>
            <w:r>
              <w:rPr>
                <w:sz w:val="26"/>
                <w:szCs w:val="26"/>
              </w:rPr>
              <w:t xml:space="preserve">к </w:t>
            </w:r>
            <w:r w:rsidR="00B022C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Хемякоски</w:t>
            </w:r>
            <w:proofErr w:type="spellEnd"/>
            <w:r>
              <w:rPr>
                <w:sz w:val="26"/>
                <w:szCs w:val="26"/>
              </w:rPr>
              <w:t xml:space="preserve"> недостающим барьерным ограждением</w:t>
            </w:r>
          </w:p>
        </w:tc>
        <w:tc>
          <w:tcPr>
            <w:tcW w:w="2130" w:type="dxa"/>
          </w:tcPr>
          <w:p w:rsidR="00267BEF" w:rsidRDefault="007609E4" w:rsidP="008968A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Питкярантский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122" w:type="dxa"/>
          </w:tcPr>
          <w:p w:rsidR="00267BEF" w:rsidRDefault="007609E4" w:rsidP="00080C4B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3157,65</w:t>
            </w:r>
          </w:p>
        </w:tc>
      </w:tr>
      <w:tr w:rsidR="00587EEB" w:rsidRPr="00080C4B" w:rsidTr="006411F3">
        <w:tc>
          <w:tcPr>
            <w:tcW w:w="671" w:type="dxa"/>
          </w:tcPr>
          <w:p w:rsidR="00587EEB" w:rsidRDefault="00587EEB" w:rsidP="004354BF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399" w:type="dxa"/>
          </w:tcPr>
          <w:p w:rsidR="00587EEB" w:rsidRDefault="00587EEB" w:rsidP="00587EEB">
            <w:pPr>
              <w:pStyle w:val="ConsPlusNormal"/>
              <w:spacing w:after="12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автомобильной остановки на </w:t>
            </w:r>
            <w:proofErr w:type="gramStart"/>
            <w:r>
              <w:rPr>
                <w:sz w:val="26"/>
                <w:szCs w:val="26"/>
              </w:rPr>
              <w:t>км</w:t>
            </w:r>
            <w:proofErr w:type="gramEnd"/>
            <w:r>
              <w:rPr>
                <w:sz w:val="26"/>
                <w:szCs w:val="26"/>
              </w:rPr>
              <w:t xml:space="preserve"> 1 + 200 автодороги по д. </w:t>
            </w:r>
            <w:proofErr w:type="spellStart"/>
            <w:r>
              <w:rPr>
                <w:sz w:val="26"/>
                <w:szCs w:val="26"/>
              </w:rPr>
              <w:t>Ужесельга</w:t>
            </w:r>
            <w:proofErr w:type="spellEnd"/>
          </w:p>
        </w:tc>
        <w:tc>
          <w:tcPr>
            <w:tcW w:w="2130" w:type="dxa"/>
          </w:tcPr>
          <w:p w:rsidR="00587EEB" w:rsidRDefault="00587EEB" w:rsidP="008968A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122" w:type="dxa"/>
          </w:tcPr>
          <w:p w:rsidR="00587EEB" w:rsidRDefault="00587EEB" w:rsidP="00080C4B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2584,92</w:t>
            </w:r>
          </w:p>
        </w:tc>
      </w:tr>
      <w:tr w:rsidR="00587EEB" w:rsidRPr="00080C4B" w:rsidTr="006411F3">
        <w:tc>
          <w:tcPr>
            <w:tcW w:w="671" w:type="dxa"/>
          </w:tcPr>
          <w:p w:rsidR="00587EEB" w:rsidRDefault="00587EEB" w:rsidP="004354BF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399" w:type="dxa"/>
          </w:tcPr>
          <w:p w:rsidR="00587EEB" w:rsidRDefault="00587EEB" w:rsidP="00611257">
            <w:pPr>
              <w:pStyle w:val="ConsPlusNormal"/>
              <w:spacing w:after="12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Устройство остановочного пункта на км 97 + 690 автомобильной дороги Петрозаводск – Ошта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</w:t>
            </w:r>
            <w:proofErr w:type="spellStart"/>
            <w:r>
              <w:rPr>
                <w:sz w:val="26"/>
                <w:szCs w:val="26"/>
              </w:rPr>
              <w:t>Рыбрека</w:t>
            </w:r>
            <w:proofErr w:type="spellEnd"/>
          </w:p>
        </w:tc>
        <w:tc>
          <w:tcPr>
            <w:tcW w:w="2130" w:type="dxa"/>
          </w:tcPr>
          <w:p w:rsidR="00587EEB" w:rsidRDefault="00587EEB" w:rsidP="008968A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</w:p>
        </w:tc>
        <w:tc>
          <w:tcPr>
            <w:tcW w:w="2122" w:type="dxa"/>
          </w:tcPr>
          <w:p w:rsidR="00587EEB" w:rsidRDefault="00587EEB" w:rsidP="00080C4B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1750,69</w:t>
            </w:r>
          </w:p>
        </w:tc>
      </w:tr>
      <w:tr w:rsidR="00587EEB" w:rsidRPr="00080C4B" w:rsidTr="006411F3">
        <w:tc>
          <w:tcPr>
            <w:tcW w:w="671" w:type="dxa"/>
          </w:tcPr>
          <w:p w:rsidR="00587EEB" w:rsidRDefault="00587EEB" w:rsidP="004354BF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399" w:type="dxa"/>
          </w:tcPr>
          <w:p w:rsidR="00587EEB" w:rsidRDefault="00587EEB" w:rsidP="00587EEB">
            <w:pPr>
              <w:pStyle w:val="ConsPlusNormal"/>
              <w:spacing w:after="12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участка </w:t>
            </w:r>
            <w:proofErr w:type="gramStart"/>
            <w:r>
              <w:rPr>
                <w:sz w:val="26"/>
                <w:szCs w:val="26"/>
              </w:rPr>
              <w:t>автомобиль</w:t>
            </w:r>
            <w:r w:rsidR="006411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ной</w:t>
            </w:r>
            <w:proofErr w:type="gramEnd"/>
            <w:r>
              <w:rPr>
                <w:sz w:val="26"/>
                <w:szCs w:val="26"/>
              </w:rPr>
              <w:t xml:space="preserve"> дороги Пяльма – Аэропорт, </w:t>
            </w:r>
            <w:r w:rsidR="006411F3">
              <w:rPr>
                <w:sz w:val="26"/>
                <w:szCs w:val="26"/>
              </w:rPr>
              <w:t xml:space="preserve">           </w:t>
            </w:r>
            <w:r>
              <w:rPr>
                <w:sz w:val="26"/>
                <w:szCs w:val="26"/>
              </w:rPr>
              <w:t xml:space="preserve">км 1 + 600 – км 4 + 300 </w:t>
            </w:r>
            <w:proofErr w:type="spellStart"/>
            <w:r>
              <w:rPr>
                <w:sz w:val="26"/>
                <w:szCs w:val="26"/>
              </w:rPr>
              <w:t>недостаю</w:t>
            </w:r>
            <w:r w:rsidR="006411F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щим</w:t>
            </w:r>
            <w:proofErr w:type="spellEnd"/>
            <w:r>
              <w:rPr>
                <w:sz w:val="26"/>
                <w:szCs w:val="26"/>
              </w:rPr>
              <w:t xml:space="preserve"> электроосвещением</w:t>
            </w:r>
          </w:p>
        </w:tc>
        <w:tc>
          <w:tcPr>
            <w:tcW w:w="2130" w:type="dxa"/>
          </w:tcPr>
          <w:p w:rsidR="00587EEB" w:rsidRDefault="00587EEB" w:rsidP="008968A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Пудожский</w:t>
            </w:r>
            <w:proofErr w:type="spellEnd"/>
            <w:r>
              <w:rPr>
                <w:sz w:val="26"/>
                <w:szCs w:val="26"/>
              </w:rPr>
              <w:t xml:space="preserve">  район</w:t>
            </w:r>
          </w:p>
        </w:tc>
        <w:tc>
          <w:tcPr>
            <w:tcW w:w="2122" w:type="dxa"/>
          </w:tcPr>
          <w:p w:rsidR="00587EEB" w:rsidRDefault="00587EEB" w:rsidP="00080C4B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10 460,51</w:t>
            </w:r>
          </w:p>
        </w:tc>
      </w:tr>
      <w:tr w:rsidR="006411F3" w:rsidRPr="00080C4B" w:rsidTr="006411F3">
        <w:tc>
          <w:tcPr>
            <w:tcW w:w="671" w:type="dxa"/>
          </w:tcPr>
          <w:p w:rsidR="006411F3" w:rsidRDefault="006411F3" w:rsidP="004354BF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399" w:type="dxa"/>
          </w:tcPr>
          <w:p w:rsidR="006411F3" w:rsidRDefault="006411F3" w:rsidP="00587EEB">
            <w:pPr>
              <w:pStyle w:val="ConsPlusNormal"/>
              <w:spacing w:after="12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участка </w:t>
            </w:r>
            <w:proofErr w:type="gramStart"/>
            <w:r>
              <w:rPr>
                <w:sz w:val="26"/>
                <w:szCs w:val="26"/>
              </w:rPr>
              <w:t>автомобиль-ной</w:t>
            </w:r>
            <w:proofErr w:type="gramEnd"/>
            <w:r>
              <w:rPr>
                <w:sz w:val="26"/>
                <w:szCs w:val="26"/>
              </w:rPr>
              <w:t xml:space="preserve"> дороги Кемь – </w:t>
            </w:r>
            <w:proofErr w:type="spellStart"/>
            <w:r>
              <w:rPr>
                <w:sz w:val="26"/>
                <w:szCs w:val="26"/>
              </w:rPr>
              <w:t>Лонка</w:t>
            </w:r>
            <w:proofErr w:type="spellEnd"/>
            <w:r>
              <w:rPr>
                <w:sz w:val="26"/>
                <w:szCs w:val="26"/>
              </w:rPr>
              <w:t xml:space="preserve"> через Калевала, км 0 – км 3 недостающим электроосвещением в г. Кемь</w:t>
            </w:r>
          </w:p>
        </w:tc>
        <w:tc>
          <w:tcPr>
            <w:tcW w:w="2130" w:type="dxa"/>
          </w:tcPr>
          <w:p w:rsidR="006411F3" w:rsidRDefault="006411F3" w:rsidP="008968A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6411F3" w:rsidRDefault="006411F3" w:rsidP="008968A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  <w:tc>
          <w:tcPr>
            <w:tcW w:w="2122" w:type="dxa"/>
          </w:tcPr>
          <w:p w:rsidR="006411F3" w:rsidRDefault="006411F3" w:rsidP="00080C4B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1618,27</w:t>
            </w:r>
          </w:p>
        </w:tc>
      </w:tr>
      <w:tr w:rsidR="006411F3" w:rsidRPr="00080C4B" w:rsidTr="006411F3">
        <w:tc>
          <w:tcPr>
            <w:tcW w:w="671" w:type="dxa"/>
          </w:tcPr>
          <w:p w:rsidR="006411F3" w:rsidRDefault="006411F3" w:rsidP="004354BF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</w:p>
        </w:tc>
        <w:tc>
          <w:tcPr>
            <w:tcW w:w="4399" w:type="dxa"/>
          </w:tcPr>
          <w:p w:rsidR="006411F3" w:rsidRDefault="006411F3" w:rsidP="00587EEB">
            <w:pPr>
              <w:pStyle w:val="ConsPlusNormal"/>
              <w:spacing w:after="12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130" w:type="dxa"/>
          </w:tcPr>
          <w:p w:rsidR="006411F3" w:rsidRDefault="006411F3" w:rsidP="008968A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411F3" w:rsidRDefault="006411F3" w:rsidP="00080C4B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33 020,53</w:t>
            </w:r>
          </w:p>
        </w:tc>
      </w:tr>
      <w:tr w:rsidR="006411F3" w:rsidRPr="00080C4B" w:rsidTr="006411F3">
        <w:tc>
          <w:tcPr>
            <w:tcW w:w="671" w:type="dxa"/>
          </w:tcPr>
          <w:p w:rsidR="006411F3" w:rsidRDefault="006411F3" w:rsidP="004354BF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</w:p>
        </w:tc>
        <w:tc>
          <w:tcPr>
            <w:tcW w:w="4399" w:type="dxa"/>
          </w:tcPr>
          <w:p w:rsidR="006411F3" w:rsidRDefault="006411F3" w:rsidP="00587EEB">
            <w:pPr>
              <w:pStyle w:val="ConsPlusNormal"/>
              <w:spacing w:after="12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</w:t>
            </w:r>
          </w:p>
        </w:tc>
        <w:tc>
          <w:tcPr>
            <w:tcW w:w="2130" w:type="dxa"/>
          </w:tcPr>
          <w:p w:rsidR="006411F3" w:rsidRDefault="006411F3" w:rsidP="008968A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411F3" w:rsidRDefault="006411F3" w:rsidP="00080C4B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15 550,05</w:t>
            </w:r>
          </w:p>
        </w:tc>
      </w:tr>
      <w:tr w:rsidR="006411F3" w:rsidRPr="00080C4B" w:rsidTr="006411F3">
        <w:tc>
          <w:tcPr>
            <w:tcW w:w="671" w:type="dxa"/>
          </w:tcPr>
          <w:p w:rsidR="006411F3" w:rsidRDefault="006411F3" w:rsidP="004354BF">
            <w:pPr>
              <w:pStyle w:val="ConsPlusNormal"/>
              <w:ind w:firstLine="0"/>
              <w:outlineLvl w:val="0"/>
              <w:rPr>
                <w:sz w:val="26"/>
                <w:szCs w:val="26"/>
              </w:rPr>
            </w:pPr>
          </w:p>
        </w:tc>
        <w:tc>
          <w:tcPr>
            <w:tcW w:w="4399" w:type="dxa"/>
          </w:tcPr>
          <w:p w:rsidR="006411F3" w:rsidRDefault="006411F3" w:rsidP="00587EEB">
            <w:pPr>
              <w:pStyle w:val="ConsPlusNormal"/>
              <w:spacing w:after="120"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130" w:type="dxa"/>
          </w:tcPr>
          <w:p w:rsidR="006411F3" w:rsidRDefault="006411F3" w:rsidP="008968AE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122" w:type="dxa"/>
          </w:tcPr>
          <w:p w:rsidR="006411F3" w:rsidRDefault="006411F3" w:rsidP="00080C4B">
            <w:pPr>
              <w:pStyle w:val="ConsPlusNormal"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48 570,58</w:t>
            </w:r>
          </w:p>
        </w:tc>
      </w:tr>
    </w:tbl>
    <w:p w:rsidR="008D5EBA" w:rsidRDefault="00611257" w:rsidP="00611257">
      <w:pPr>
        <w:pStyle w:val="ConsPlusNormal"/>
        <w:ind w:firstLine="0"/>
        <w:jc w:val="center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</w:t>
      </w: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A5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0C4B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67BEF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4D6E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354BF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7EEB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1257"/>
    <w:rsid w:val="006125D3"/>
    <w:rsid w:val="006173AF"/>
    <w:rsid w:val="0062033A"/>
    <w:rsid w:val="006209B3"/>
    <w:rsid w:val="00626DC7"/>
    <w:rsid w:val="0063629F"/>
    <w:rsid w:val="00640502"/>
    <w:rsid w:val="006411F3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9E4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968AE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23E2E"/>
    <w:rsid w:val="00A33ED2"/>
    <w:rsid w:val="00A4183D"/>
    <w:rsid w:val="00A421C9"/>
    <w:rsid w:val="00A42639"/>
    <w:rsid w:val="00A43A5E"/>
    <w:rsid w:val="00A51C73"/>
    <w:rsid w:val="00A543F0"/>
    <w:rsid w:val="00A719E4"/>
    <w:rsid w:val="00A75952"/>
    <w:rsid w:val="00A7628B"/>
    <w:rsid w:val="00A764F1"/>
    <w:rsid w:val="00A863DE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22C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A11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E110-1737-4F54-852F-83B66F87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2018-03-01T13:46:00Z</cp:lastPrinted>
  <dcterms:created xsi:type="dcterms:W3CDTF">2018-02-27T08:32:00Z</dcterms:created>
  <dcterms:modified xsi:type="dcterms:W3CDTF">2018-03-12T08:40:00Z</dcterms:modified>
</cp:coreProperties>
</file>