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3FA8C5D9" wp14:editId="48BAF06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830C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A830CC">
        <w:t>25 апреля 2018 года № 305р-П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257783" w:rsidRDefault="00257783" w:rsidP="0025778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Перечень автомобильных дорог общего пользования регионального или межмуниципального значения Республики Карелия, утвержденный распоряжением Правительства Республики Карелия                         от 1 ноября 2010 года № 471р-П (Собрание законодательства Республики Карелия, 2010, № 11, ст. 1489; 2011, № 3, ст. 348; № 7, ст. 1133; № 8, ст. 1288; 2012, № 5, ст. 977; 2013, № 1, ст. 163; № 4, ст. 646; № 7, ст. 1338; № 12,                ст. 2399; 2014, № 4, ст. 630; № 6, ст. 1079; № 7, ст. 1364; № 9, ст. 1692; 2015, </w:t>
      </w:r>
      <w:r>
        <w:rPr>
          <w:sz w:val="28"/>
          <w:szCs w:val="28"/>
        </w:rPr>
        <w:br/>
        <w:t xml:space="preserve">№ 2, ст. 297; № 10, ст. 1996; № 12, ст. 2525; 2016, № 2, ст. 360; № 5, ст. 1070; </w:t>
      </w:r>
      <w:r>
        <w:rPr>
          <w:sz w:val="28"/>
          <w:szCs w:val="28"/>
        </w:rPr>
        <w:br/>
        <w:t xml:space="preserve">№ 6, ст. 1300; № 7, ст. 1605; № 12, ст. 2717; </w:t>
      </w:r>
      <w:proofErr w:type="gramStart"/>
      <w:r>
        <w:rPr>
          <w:sz w:val="28"/>
          <w:szCs w:val="28"/>
        </w:rPr>
        <w:t xml:space="preserve">2017, № 2, ст. 242), </w:t>
      </w:r>
      <w:r>
        <w:rPr>
          <w:sz w:val="28"/>
          <w:szCs w:val="28"/>
        </w:rPr>
        <w:br/>
        <w:t xml:space="preserve">с изменениями, внесенными распоряжениями Правительства Республики Карелия  от 6 сентября 2017 года № 493р-П, от 6 декабря 2017 года </w:t>
      </w:r>
      <w:r w:rsidR="00A23ABA">
        <w:rPr>
          <w:sz w:val="28"/>
          <w:szCs w:val="28"/>
        </w:rPr>
        <w:br/>
      </w:r>
      <w:r>
        <w:rPr>
          <w:sz w:val="28"/>
          <w:szCs w:val="28"/>
        </w:rPr>
        <w:t xml:space="preserve">№ 683р-П, </w:t>
      </w:r>
      <w:r w:rsidR="00A23ABA">
        <w:rPr>
          <w:sz w:val="28"/>
          <w:szCs w:val="28"/>
        </w:rPr>
        <w:t xml:space="preserve">от 20 февраля 2018 года № 131р-П, </w:t>
      </w:r>
      <w:r>
        <w:rPr>
          <w:sz w:val="28"/>
          <w:szCs w:val="28"/>
        </w:rPr>
        <w:t xml:space="preserve">изменения, дополнив строками следующего содержания: </w:t>
      </w:r>
      <w:proofErr w:type="gramEnd"/>
    </w:p>
    <w:p w:rsidR="00257783" w:rsidRDefault="00257783" w:rsidP="0025778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«Подъезд к</w:t>
      </w:r>
      <w:r w:rsidR="00A23ABA">
        <w:rPr>
          <w:sz w:val="28"/>
          <w:szCs w:val="28"/>
        </w:rPr>
        <w:t xml:space="preserve"> п. </w:t>
      </w:r>
      <w:proofErr w:type="spellStart"/>
      <w:r w:rsidR="00A23ABA">
        <w:rPr>
          <w:sz w:val="28"/>
          <w:szCs w:val="28"/>
        </w:rPr>
        <w:t>Рантуэ</w:t>
      </w:r>
      <w:proofErr w:type="spellEnd"/>
      <w:r>
        <w:rPr>
          <w:sz w:val="28"/>
          <w:szCs w:val="28"/>
        </w:rPr>
        <w:t xml:space="preserve"> Сорт</w:t>
      </w:r>
      <w:r w:rsidR="00A23ABA">
        <w:rPr>
          <w:sz w:val="28"/>
          <w:szCs w:val="28"/>
        </w:rPr>
        <w:t>авальский район 86 ОП РЗ 86К-385</w:t>
      </w:r>
    </w:p>
    <w:p w:rsidR="00257783" w:rsidRDefault="00257783" w:rsidP="00257783">
      <w:pPr>
        <w:pStyle w:val="ConsPlus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Подъезд к </w:t>
      </w:r>
      <w:r w:rsidR="00A23ABA">
        <w:rPr>
          <w:sz w:val="28"/>
          <w:szCs w:val="28"/>
        </w:rPr>
        <w:t xml:space="preserve">п. </w:t>
      </w:r>
      <w:proofErr w:type="spellStart"/>
      <w:r w:rsidR="00A23ABA">
        <w:rPr>
          <w:sz w:val="28"/>
          <w:szCs w:val="28"/>
        </w:rPr>
        <w:t>Ояво</w:t>
      </w:r>
      <w:r w:rsidR="00790D4D">
        <w:rPr>
          <w:sz w:val="28"/>
          <w:szCs w:val="28"/>
        </w:rPr>
        <w:t>й</w:t>
      </w:r>
      <w:r w:rsidR="00A23ABA">
        <w:rPr>
          <w:sz w:val="28"/>
          <w:szCs w:val="28"/>
        </w:rPr>
        <w:t>с</w:t>
      </w:r>
      <w:proofErr w:type="spellEnd"/>
      <w:r w:rsidR="00A23A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23ABA">
        <w:rPr>
          <w:sz w:val="28"/>
          <w:szCs w:val="28"/>
        </w:rPr>
        <w:t>ортаваль</w:t>
      </w:r>
      <w:r>
        <w:rPr>
          <w:sz w:val="28"/>
          <w:szCs w:val="28"/>
        </w:rPr>
        <w:t>ский район 86 ОП Р</w:t>
      </w:r>
      <w:r w:rsidR="00A23ABA">
        <w:rPr>
          <w:sz w:val="28"/>
          <w:szCs w:val="28"/>
        </w:rPr>
        <w:t>З 86К-386</w:t>
      </w:r>
      <w:r>
        <w:rPr>
          <w:sz w:val="28"/>
          <w:szCs w:val="28"/>
        </w:rPr>
        <w:t>».</w:t>
      </w: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57783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0D4D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ABA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30CC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FF62-EB39-462C-AE92-997F4F97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2018-04-25T09:13:00Z</cp:lastPrinted>
  <dcterms:created xsi:type="dcterms:W3CDTF">2018-04-18T07:34:00Z</dcterms:created>
  <dcterms:modified xsi:type="dcterms:W3CDTF">2018-04-25T09:13:00Z</dcterms:modified>
</cp:coreProperties>
</file>