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E387791" wp14:editId="574FEA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52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52A4">
        <w:t>25 апреля 2018 года № 313р-П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0667A9" w:rsidRDefault="000667A9" w:rsidP="0032487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4878" w:rsidRPr="00324878" w:rsidRDefault="00324878" w:rsidP="00324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074E76">
        <w:rPr>
          <w:szCs w:val="28"/>
        </w:rPr>
        <w:t>распоряжение</w:t>
      </w:r>
      <w:r w:rsidRPr="00324878">
        <w:rPr>
          <w:szCs w:val="28"/>
        </w:rPr>
        <w:t xml:space="preserve"> Правительства Республики Карелия от 26 марта 2018 года № 241р-П следующие изменения:</w:t>
      </w:r>
    </w:p>
    <w:p w:rsidR="00324878" w:rsidRPr="00324878" w:rsidRDefault="00324878" w:rsidP="00324878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78">
        <w:rPr>
          <w:rFonts w:ascii="Times New Roman" w:hAnsi="Times New Roman" w:cs="Times New Roman"/>
          <w:sz w:val="28"/>
          <w:szCs w:val="28"/>
        </w:rPr>
        <w:t>в</w:t>
      </w:r>
      <w:r w:rsidRPr="00324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78">
        <w:rPr>
          <w:rFonts w:ascii="Times New Roman" w:hAnsi="Times New Roman" w:cs="Times New Roman"/>
          <w:sz w:val="28"/>
          <w:szCs w:val="28"/>
        </w:rPr>
        <w:t>пункте 4:</w:t>
      </w:r>
    </w:p>
    <w:p w:rsidR="00324878" w:rsidRPr="00324878" w:rsidRDefault="00324878" w:rsidP="00324878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324878">
        <w:rPr>
          <w:szCs w:val="28"/>
        </w:rPr>
        <w:t>абзац первый подпункта 7 изложить в следующей редакции:</w:t>
      </w:r>
    </w:p>
    <w:p w:rsidR="00324878" w:rsidRPr="00324878" w:rsidRDefault="00324878" w:rsidP="00324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24878">
        <w:rPr>
          <w:szCs w:val="28"/>
        </w:rPr>
        <w:t xml:space="preserve">«7) в случае образования в ходе исполнения бюджета Республики Карелия экономии бюджетных ассигнований (за исключением бюджетных ассигнований Дорожного фонда Республики Карелия, бюджетных ассигнований, источником финансового обеспечения которых являются межбюджетные трансферты, имеющие целевое назначение, и безвозмездные поступления от организаций,  бюджетных ассигнований на исполнение расходных обязательств Республики Карелия, в целях </w:t>
      </w:r>
      <w:proofErr w:type="spellStart"/>
      <w:r w:rsidRPr="00324878">
        <w:rPr>
          <w:szCs w:val="28"/>
        </w:rPr>
        <w:t>софинансирования</w:t>
      </w:r>
      <w:proofErr w:type="spellEnd"/>
      <w:r w:rsidRPr="00324878">
        <w:rPr>
          <w:szCs w:val="28"/>
        </w:rPr>
        <w:t xml:space="preserve"> которых предоставляются субсидии из федерального бюджета, бюджетных ассигнований на обслуживание государственного</w:t>
      </w:r>
      <w:proofErr w:type="gramEnd"/>
      <w:r w:rsidRPr="00324878">
        <w:rPr>
          <w:szCs w:val="28"/>
        </w:rPr>
        <w:t xml:space="preserve"> долга Республики Карелия)  в результате  применения конкурентных способов определения поставщиков (подрядчиков, исполнителей) при осуществлении закупок товаров, работ, услуг для обеспечения нужд Республики Карелия в сумме 100 тыс. рублей и более (далее – экономия бюджетных ассигнований)</w:t>
      </w:r>
      <w:proofErr w:type="gramStart"/>
      <w:r w:rsidRPr="00324878">
        <w:rPr>
          <w:szCs w:val="28"/>
        </w:rPr>
        <w:t>:»</w:t>
      </w:r>
      <w:proofErr w:type="gramEnd"/>
      <w:r w:rsidRPr="00324878">
        <w:rPr>
          <w:szCs w:val="28"/>
        </w:rPr>
        <w:t>;</w:t>
      </w:r>
    </w:p>
    <w:p w:rsidR="00324878" w:rsidRPr="00324878" w:rsidRDefault="00324878" w:rsidP="00324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4878">
        <w:rPr>
          <w:szCs w:val="28"/>
        </w:rPr>
        <w:t>в подпункте 8 слова «частью 2 статьи 34</w:t>
      </w:r>
      <w:r w:rsidRPr="00324878">
        <w:rPr>
          <w:szCs w:val="28"/>
          <w:vertAlign w:val="superscript"/>
        </w:rPr>
        <w:t>1</w:t>
      </w:r>
      <w:r w:rsidRPr="00324878">
        <w:rPr>
          <w:szCs w:val="28"/>
        </w:rPr>
        <w:t xml:space="preserve">» заменить словами </w:t>
      </w:r>
      <w:r w:rsidRPr="00324878">
        <w:rPr>
          <w:szCs w:val="28"/>
          <w:vertAlign w:val="superscript"/>
        </w:rPr>
        <w:t xml:space="preserve"> </w:t>
      </w:r>
      <w:r w:rsidRPr="00324878">
        <w:rPr>
          <w:szCs w:val="28"/>
        </w:rPr>
        <w:t>«пунктами 15,</w:t>
      </w:r>
      <w:r w:rsidR="000667A9">
        <w:rPr>
          <w:szCs w:val="28"/>
        </w:rPr>
        <w:t xml:space="preserve"> </w:t>
      </w:r>
      <w:r w:rsidRPr="00324878">
        <w:rPr>
          <w:szCs w:val="28"/>
        </w:rPr>
        <w:t>16 части 1 статьи 34</w:t>
      </w:r>
      <w:r w:rsidRPr="00324878">
        <w:rPr>
          <w:szCs w:val="28"/>
          <w:vertAlign w:val="superscript"/>
        </w:rPr>
        <w:t>1</w:t>
      </w:r>
      <w:r w:rsidRPr="00324878">
        <w:rPr>
          <w:szCs w:val="28"/>
        </w:rPr>
        <w:t>»;</w:t>
      </w:r>
    </w:p>
    <w:p w:rsidR="00324878" w:rsidRDefault="00324878" w:rsidP="00324878">
      <w:pPr>
        <w:pStyle w:val="af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E76">
        <w:rPr>
          <w:rFonts w:ascii="Times New Roman" w:hAnsi="Times New Roman" w:cs="Times New Roman"/>
          <w:sz w:val="28"/>
          <w:szCs w:val="28"/>
        </w:rPr>
        <w:t>приложение 1</w:t>
      </w:r>
      <w:r w:rsidRPr="00324878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324878" w:rsidRDefault="00324878" w:rsidP="00324878">
      <w:pPr>
        <w:tabs>
          <w:tab w:val="left" w:pos="8931"/>
        </w:tabs>
        <w:ind w:right="424" w:firstLine="709"/>
      </w:pPr>
    </w:p>
    <w:p w:rsidR="00324878" w:rsidRDefault="00324878" w:rsidP="00324878">
      <w:pPr>
        <w:jc w:val="both"/>
        <w:rPr>
          <w:szCs w:val="28"/>
        </w:rPr>
      </w:pPr>
    </w:p>
    <w:p w:rsidR="00324878" w:rsidRDefault="00324878" w:rsidP="00324878">
      <w:pPr>
        <w:jc w:val="both"/>
        <w:rPr>
          <w:szCs w:val="28"/>
        </w:rPr>
      </w:pPr>
    </w:p>
    <w:p w:rsidR="00324878" w:rsidRDefault="00324878" w:rsidP="0032487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24878" w:rsidRDefault="00324878" w:rsidP="00324878">
      <w:pPr>
        <w:rPr>
          <w:szCs w:val="28"/>
        </w:rPr>
        <w:sectPr w:rsidR="00324878" w:rsidSect="00837DEF">
          <w:headerReference w:type="default" r:id="rId10"/>
          <w:headerReference w:type="first" r:id="rId11"/>
          <w:pgSz w:w="11906" w:h="16838"/>
          <w:pgMar w:top="1276" w:right="851" w:bottom="993" w:left="1701" w:header="709" w:footer="709" w:gutter="0"/>
          <w:pgNumType w:start="1"/>
          <w:cols w:space="720"/>
          <w:titlePg/>
          <w:docGrid w:linePitch="381"/>
        </w:sectPr>
      </w:pPr>
    </w:p>
    <w:p w:rsidR="00837DEF" w:rsidRDefault="00837DEF" w:rsidP="00324878">
      <w:pPr>
        <w:ind w:left="9546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</w:p>
    <w:p w:rsidR="00324878" w:rsidRDefault="00324878" w:rsidP="00324878">
      <w:pPr>
        <w:ind w:left="9546"/>
        <w:rPr>
          <w:color w:val="000000"/>
          <w:szCs w:val="28"/>
        </w:rPr>
      </w:pPr>
      <w:r>
        <w:rPr>
          <w:color w:val="000000"/>
          <w:szCs w:val="28"/>
        </w:rPr>
        <w:t>«Приложение 1</w:t>
      </w:r>
    </w:p>
    <w:p w:rsidR="00324878" w:rsidRDefault="00324878" w:rsidP="00324878">
      <w:pPr>
        <w:autoSpaceDE w:val="0"/>
        <w:autoSpaceDN w:val="0"/>
        <w:adjustRightInd w:val="0"/>
        <w:ind w:left="9546" w:right="-2"/>
        <w:rPr>
          <w:szCs w:val="28"/>
        </w:rPr>
      </w:pPr>
      <w:r>
        <w:rPr>
          <w:szCs w:val="28"/>
        </w:rPr>
        <w:t>к распоряжению Правительства</w:t>
      </w:r>
    </w:p>
    <w:p w:rsidR="00324878" w:rsidRDefault="00324878" w:rsidP="00324878">
      <w:pPr>
        <w:autoSpaceDE w:val="0"/>
        <w:autoSpaceDN w:val="0"/>
        <w:adjustRightInd w:val="0"/>
        <w:ind w:left="9546" w:right="-2"/>
        <w:rPr>
          <w:szCs w:val="28"/>
        </w:rPr>
      </w:pPr>
      <w:r>
        <w:rPr>
          <w:szCs w:val="28"/>
        </w:rPr>
        <w:t>Республики Карелия</w:t>
      </w:r>
    </w:p>
    <w:p w:rsidR="00324878" w:rsidRDefault="00324878" w:rsidP="00324878">
      <w:pPr>
        <w:autoSpaceDE w:val="0"/>
        <w:autoSpaceDN w:val="0"/>
        <w:adjustRightInd w:val="0"/>
        <w:ind w:left="9546" w:right="-2"/>
        <w:rPr>
          <w:szCs w:val="28"/>
        </w:rPr>
      </w:pPr>
      <w:r>
        <w:rPr>
          <w:szCs w:val="28"/>
        </w:rPr>
        <w:t>от  26 марта 2018 года № 241р-П</w:t>
      </w:r>
    </w:p>
    <w:p w:rsidR="00324878" w:rsidRDefault="00324878" w:rsidP="00324878">
      <w:pPr>
        <w:jc w:val="right"/>
        <w:rPr>
          <w:szCs w:val="28"/>
        </w:rPr>
      </w:pPr>
    </w:p>
    <w:p w:rsidR="00324878" w:rsidRDefault="00324878" w:rsidP="00324878">
      <w:pPr>
        <w:jc w:val="center"/>
        <w:rPr>
          <w:szCs w:val="28"/>
        </w:rPr>
      </w:pPr>
      <w:r>
        <w:rPr>
          <w:b/>
          <w:bCs/>
          <w:color w:val="000000"/>
          <w:szCs w:val="28"/>
        </w:rPr>
        <w:t>Прогнозируемые поступления доходов бюджета Республики Карелия по главным администраторам доходов                                                                                                                                       на 2018 год и на плановый период 2019 и 2020 годов</w:t>
      </w:r>
    </w:p>
    <w:p w:rsidR="00324878" w:rsidRDefault="00324878" w:rsidP="00324878">
      <w:pPr>
        <w:jc w:val="right"/>
      </w:pPr>
      <w:r>
        <w:rPr>
          <w:sz w:val="24"/>
          <w:szCs w:val="24"/>
        </w:rPr>
        <w:t xml:space="preserve"> (тыс. рублей)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A845DC" w:rsidTr="004C7AB2">
        <w:trPr>
          <w:trHeight w:val="315"/>
          <w:tblHeader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Сумма доходов бюджета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Республики Карелия</w:t>
            </w:r>
          </w:p>
        </w:tc>
      </w:tr>
      <w:tr w:rsidR="00A845DC" w:rsidTr="004C7AB2">
        <w:trPr>
          <w:trHeight w:val="315"/>
          <w:tblHeader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доходов бюджета Республики Карелия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доходов бюджета Республики Карелия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 w:rsidP="0083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 w:rsidP="0083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DC" w:rsidRDefault="00A845DC" w:rsidP="0083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324878" w:rsidTr="00324878">
        <w:trPr>
          <w:trHeight w:val="315"/>
          <w:tblHeader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50 103,0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50 603,0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51 100,0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1 12 01010 01 0000 120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30 151,0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30 452,0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30 751,0</w:t>
            </w:r>
          </w:p>
        </w:tc>
      </w:tr>
      <w:tr w:rsidR="00324878" w:rsidTr="00324878">
        <w:trPr>
          <w:trHeight w:val="31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1 12 01030 01 0000 120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9 337,0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9 430,0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9 523,0</w:t>
            </w:r>
          </w:p>
        </w:tc>
      </w:tr>
      <w:tr w:rsidR="00324878" w:rsidTr="00324878">
        <w:trPr>
          <w:trHeight w:val="31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1 12 01040 01 6000 120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10 615,0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10 721,0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10 826,0</w:t>
            </w:r>
          </w:p>
        </w:tc>
      </w:tr>
      <w:tr w:rsidR="00324878" w:rsidTr="00324878">
        <w:trPr>
          <w:trHeight w:val="40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vAlign w:val="center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24878" w:rsidTr="00324878">
        <w:trPr>
          <w:trHeight w:val="727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  <w:r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837DEF" w:rsidRDefault="00837DEF" w:rsidP="007E0BC5">
      <w:pPr>
        <w:tabs>
          <w:tab w:val="left" w:pos="6564"/>
        </w:tabs>
      </w:pPr>
      <w:r>
        <w:tab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324878" w:rsidTr="00837DEF">
        <w:trPr>
          <w:trHeight w:val="3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878" w:rsidRDefault="00324878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4878" w:rsidTr="00837DEF">
        <w:trPr>
          <w:trHeight w:val="69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324878" w:rsidTr="00324878">
        <w:trPr>
          <w:trHeight w:val="157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324878" w:rsidTr="00324878">
        <w:trPr>
          <w:trHeight w:val="31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vAlign w:val="center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2 071 079,0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2 261 851,0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3 194 937,0</w:t>
            </w:r>
          </w:p>
        </w:tc>
      </w:tr>
      <w:tr w:rsidR="00324878" w:rsidTr="00324878">
        <w:trPr>
          <w:trHeight w:val="252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234 077,0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233 404,0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233 404,0</w:t>
            </w:r>
          </w:p>
        </w:tc>
      </w:tr>
      <w:tr w:rsidR="00324878" w:rsidTr="00324878">
        <w:trPr>
          <w:trHeight w:val="126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723 328,0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795 082,0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1 160 820,0</w:t>
            </w:r>
          </w:p>
        </w:tc>
      </w:tr>
      <w:tr w:rsidR="00324878" w:rsidTr="00324878">
        <w:trPr>
          <w:trHeight w:val="157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7 397,0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7 841,0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11 448,0</w:t>
            </w:r>
          </w:p>
        </w:tc>
      </w:tr>
    </w:tbl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837DEF" w:rsidTr="00837DEF">
        <w:trPr>
          <w:trHeight w:val="3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4878" w:rsidTr="00324878">
        <w:trPr>
          <w:trHeight w:val="126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1 247 176,0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1 374 873,0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2 007 315,0</w:t>
            </w:r>
          </w:p>
        </w:tc>
      </w:tr>
      <w:tr w:rsidR="00324878" w:rsidTr="00324878">
        <w:trPr>
          <w:trHeight w:val="126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-140 899,0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-149 349,0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-218 050,0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vAlign w:val="center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1 740,0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1701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324878" w:rsidTr="00324878">
        <w:trPr>
          <w:trHeight w:val="94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</w:t>
            </w:r>
          </w:p>
        </w:tc>
        <w:tc>
          <w:tcPr>
            <w:tcW w:w="1559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  <w:tc>
          <w:tcPr>
            <w:tcW w:w="1701" w:type="dxa"/>
            <w:noWrap/>
            <w:vAlign w:val="center"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</w:tr>
      <w:tr w:rsidR="00324878" w:rsidTr="00324878">
        <w:trPr>
          <w:trHeight w:val="31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24878" w:rsidTr="00324878">
        <w:trPr>
          <w:trHeight w:val="135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24878" w:rsidTr="00324878">
        <w:trPr>
          <w:trHeight w:val="94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837DEF" w:rsidTr="00837DEF">
        <w:trPr>
          <w:trHeight w:val="37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EF" w:rsidRDefault="00837DEF" w:rsidP="0083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4878" w:rsidTr="00324878">
        <w:trPr>
          <w:trHeight w:val="63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24878" w:rsidTr="00324878">
        <w:trPr>
          <w:trHeight w:val="31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18 365 208,0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19 016 535,0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19 737 659,0</w:t>
            </w:r>
          </w:p>
        </w:tc>
      </w:tr>
      <w:tr w:rsidR="00324878" w:rsidTr="00324878">
        <w:trPr>
          <w:trHeight w:val="94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3 234 560,0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3 298 491,0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3 384 791,0</w:t>
            </w:r>
          </w:p>
        </w:tc>
      </w:tr>
      <w:tr w:rsidR="00324878" w:rsidTr="00324878">
        <w:trPr>
          <w:trHeight w:val="94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1 400 000,0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1 450 000,0</w:t>
            </w:r>
          </w:p>
        </w:tc>
      </w:tr>
      <w:tr w:rsidR="00324878" w:rsidTr="00324878">
        <w:trPr>
          <w:trHeight w:val="1605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 w:rsidR="007E0BC5">
              <w:rPr>
                <w:sz w:val="24"/>
                <w:szCs w:val="24"/>
              </w:rPr>
              <w:t>ответствии со статьями 227, 227</w:t>
            </w:r>
            <w:r w:rsidRPr="007E0BC5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8 092 310,0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8 490 830,0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8 961 230,0</w:t>
            </w:r>
          </w:p>
        </w:tc>
      </w:tr>
      <w:tr w:rsidR="00324878" w:rsidTr="00324878">
        <w:trPr>
          <w:trHeight w:val="225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41 488,0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42 202,0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42 663,0</w:t>
            </w:r>
          </w:p>
        </w:tc>
      </w:tr>
      <w:tr w:rsidR="00324878" w:rsidTr="00324878">
        <w:trPr>
          <w:trHeight w:val="1020"/>
        </w:trPr>
        <w:tc>
          <w:tcPr>
            <w:tcW w:w="1504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324878" w:rsidRDefault="003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6381" w:type="dxa"/>
            <w:hideMark/>
          </w:tcPr>
          <w:p w:rsidR="00324878" w:rsidRDefault="0032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46 876,0</w:t>
            </w:r>
          </w:p>
        </w:tc>
        <w:tc>
          <w:tcPr>
            <w:tcW w:w="1559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47 402,0</w:t>
            </w:r>
          </w:p>
        </w:tc>
        <w:tc>
          <w:tcPr>
            <w:tcW w:w="1701" w:type="dxa"/>
            <w:noWrap/>
            <w:hideMark/>
          </w:tcPr>
          <w:p w:rsidR="00324878" w:rsidRDefault="00324878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47 837,0</w:t>
            </w:r>
          </w:p>
        </w:tc>
      </w:tr>
    </w:tbl>
    <w:p w:rsidR="00837DEF" w:rsidRDefault="00837DEF"/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168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E0BC5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42 433,0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44 550,0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46 776,0</w:t>
            </w:r>
          </w:p>
        </w:tc>
      </w:tr>
      <w:tr w:rsidR="007E0BC5" w:rsidTr="00324878">
        <w:trPr>
          <w:trHeight w:val="3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</w:tr>
      <w:tr w:rsidR="007E0BC5" w:rsidTr="00324878">
        <w:trPr>
          <w:trHeight w:val="21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447 000,0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1 05 01011 01 0000 110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883 755,0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909 400,0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914 040,0</w:t>
            </w:r>
          </w:p>
        </w:tc>
      </w:tr>
      <w:tr w:rsidR="007E0BC5" w:rsidTr="00324878">
        <w:trPr>
          <w:trHeight w:val="6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613 045,0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630 839,0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633 900,0</w:t>
            </w:r>
          </w:p>
        </w:tc>
      </w:tr>
      <w:tr w:rsidR="007E0BC5" w:rsidTr="00324878">
        <w:trPr>
          <w:trHeight w:val="6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1 06 02010 02 0000 110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организаций  по имуществу, не входящему в Единую систему газоснабжения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2 312 130,0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2 397 730,0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2 489 130,0</w:t>
            </w:r>
          </w:p>
        </w:tc>
      </w:tr>
      <w:tr w:rsidR="007E0BC5" w:rsidTr="00324878">
        <w:trPr>
          <w:trHeight w:val="6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1 06 02020 02 0000 110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1 06 04011 02 0000 110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147 400,0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148 400,0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1 06 04012 02 0000 110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505 700,0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63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417 000,0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42 030,0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E0BC5" w:rsidTr="00324878">
        <w:trPr>
          <w:trHeight w:val="15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1 16 03020 02 6000 140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</w:t>
            </w:r>
            <w:r w:rsidR="003738BB">
              <w:rPr>
                <w:sz w:val="24"/>
                <w:szCs w:val="24"/>
              </w:rPr>
              <w:t>х, предусмотренные статьей  129</w:t>
            </w:r>
            <w:r w:rsidRPr="003738B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250 413,0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254 923,0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259 148,0</w:t>
            </w:r>
          </w:p>
        </w:tc>
      </w:tr>
      <w:tr w:rsidR="007E0BC5" w:rsidTr="003738BB">
        <w:trPr>
          <w:trHeight w:val="12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1 08 06000 01 0000 110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</w:tr>
      <w:tr w:rsidR="007E0BC5" w:rsidTr="003738BB">
        <w:trPr>
          <w:trHeight w:val="6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</w:tr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159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1 08 07141 01 0000 110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7E0BC5" w:rsidTr="00324878">
        <w:trPr>
          <w:trHeight w:val="9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234 025,0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233 915,0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233 860,0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7E0BC5" w:rsidTr="00324878">
        <w:trPr>
          <w:trHeight w:val="15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E0BC5" w:rsidTr="00324878">
        <w:trPr>
          <w:trHeight w:val="6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65 851,0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66 294,0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67 118,0</w:t>
            </w:r>
          </w:p>
        </w:tc>
      </w:tr>
      <w:tr w:rsidR="007E0BC5" w:rsidTr="00324878">
        <w:trPr>
          <w:trHeight w:val="9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65 851,0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66 294,0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67 118,0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308 520,7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125 875,5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104 973,7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91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E0BC5" w:rsidTr="00324878">
        <w:trPr>
          <w:trHeight w:val="9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2 02 25382 02 0000 151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23 427,5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23 660,7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23 660,7</w:t>
            </w:r>
          </w:p>
        </w:tc>
      </w:tr>
      <w:tr w:rsidR="007E0BC5" w:rsidTr="00837DEF">
        <w:trPr>
          <w:trHeight w:val="138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2 02 25402 02 0000 151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</w:tr>
      <w:tr w:rsidR="007E0BC5" w:rsidTr="00837DEF">
        <w:trPr>
          <w:trHeight w:val="1136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2 02 25554 02 0000 151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21 336,0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20 901,8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204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183 397,5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66 723,7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67 677,0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67 677,0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</w:tr>
      <w:tr w:rsidR="007E0BC5" w:rsidTr="00324878">
        <w:trPr>
          <w:trHeight w:val="3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34 177,3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540,0</w:t>
            </w:r>
          </w:p>
        </w:tc>
      </w:tr>
    </w:tbl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135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E0BC5" w:rsidTr="00324878">
        <w:trPr>
          <w:trHeight w:val="174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1 08 07380 01 0000 110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7E0BC5" w:rsidTr="00324878">
        <w:trPr>
          <w:trHeight w:val="16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1 08 07390 01 0000 110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rPr>
                <w:sz w:val="24"/>
                <w:szCs w:val="24"/>
              </w:rPr>
              <w:t>апостиля</w:t>
            </w:r>
            <w:proofErr w:type="spellEnd"/>
            <w:r>
              <w:rPr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E0BC5" w:rsidTr="00324878">
        <w:trPr>
          <w:trHeight w:val="9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E0BC5" w:rsidTr="00324878">
        <w:trPr>
          <w:trHeight w:val="9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2 02 25027 02 0000 151</w:t>
            </w:r>
          </w:p>
        </w:tc>
        <w:tc>
          <w:tcPr>
            <w:tcW w:w="6381" w:type="dxa"/>
            <w:hideMark/>
          </w:tcPr>
          <w:p w:rsidR="007E0BC5" w:rsidRDefault="007E0BC5" w:rsidP="0037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</w:t>
            </w:r>
            <w:r w:rsidR="003738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2011 </w:t>
            </w:r>
            <w:r w:rsidR="003738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9 095,8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9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2 02 25097 02 0000 151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23 421,6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DEF" w:rsidRDefault="00837DEF"/>
    <w:p w:rsidR="00837DEF" w:rsidRDefault="00837DEF"/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168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2 02 25538 02 0000 151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1 044,9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388 616,3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211 829,0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96 584,4</w:t>
            </w:r>
          </w:p>
        </w:tc>
      </w:tr>
      <w:tr w:rsidR="007E0BC5" w:rsidTr="00324878">
        <w:trPr>
          <w:trHeight w:val="72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7E0BC5" w:rsidTr="00324878">
        <w:trPr>
          <w:trHeight w:val="72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132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12 251,6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12 251,6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105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2 02 25509 02 0000 151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</w:tr>
      <w:tr w:rsidR="007E0BC5" w:rsidTr="00324878">
        <w:trPr>
          <w:trHeight w:val="105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1 880,3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1 880,3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72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7 384,4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102 497,1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1 384,4</w:t>
            </w:r>
          </w:p>
        </w:tc>
      </w:tr>
      <w:tr w:rsidR="007E0BC5" w:rsidTr="00324878">
        <w:trPr>
          <w:trHeight w:val="4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212 813,7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220 650,4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210 161,9</w:t>
            </w:r>
          </w:p>
        </w:tc>
      </w:tr>
    </w:tbl>
    <w:p w:rsidR="00837DEF" w:rsidRDefault="00837DEF"/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352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7E0BC5" w:rsidTr="00837DEF">
        <w:trPr>
          <w:trHeight w:val="1653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2 02 25526 02 0000 151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 и </w:t>
            </w:r>
            <w:proofErr w:type="gramStart"/>
            <w:r>
              <w:rPr>
                <w:sz w:val="24"/>
                <w:szCs w:val="24"/>
              </w:rPr>
              <w:t>товарного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2 02 25541 02 0000 151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12 494,4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12 498,2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12 498,2</w:t>
            </w:r>
          </w:p>
        </w:tc>
      </w:tr>
      <w:tr w:rsidR="007E0BC5" w:rsidTr="00324878">
        <w:trPr>
          <w:trHeight w:val="7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2 02 25543 02 0000 151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2 02 25544 02 0000 151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34 365,9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35 451,6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27 391,0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3738BB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3738BB">
        <w:trPr>
          <w:trHeight w:val="72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2 02 25567 02 0000 151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13 650,7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20 129,1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21 753,2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2 02 25568 02 0000 151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13 942,0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9 890,0</w:t>
            </w:r>
          </w:p>
        </w:tc>
      </w:tr>
      <w:tr w:rsidR="007E0BC5" w:rsidTr="00324878">
        <w:trPr>
          <w:trHeight w:val="6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2 07 02030 02 0000 180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369 243,6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381 061,8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401 478,3</w:t>
            </w:r>
          </w:p>
        </w:tc>
      </w:tr>
      <w:tr w:rsidR="007E0BC5" w:rsidTr="00324878">
        <w:trPr>
          <w:trHeight w:val="13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</w:tr>
      <w:tr w:rsidR="007E0BC5" w:rsidTr="00324878">
        <w:trPr>
          <w:trHeight w:val="6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2 02 25028 02 0000 151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6 696,5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837DEF">
        <w:trPr>
          <w:trHeight w:val="67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2 02 25066 02 0000 151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7E0BC5">
        <w:trPr>
          <w:trHeight w:val="166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2 02 25086 02 0000 151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1 159,1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1 159,3</w:t>
            </w:r>
          </w:p>
        </w:tc>
      </w:tr>
      <w:tr w:rsidR="007E0BC5" w:rsidTr="007E0BC5">
        <w:trPr>
          <w:trHeight w:val="1428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25 743,1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23 107,5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36 895,0</w:t>
            </w:r>
          </w:p>
        </w:tc>
      </w:tr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94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305 641,0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327 359,2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333 988,0</w:t>
            </w:r>
          </w:p>
        </w:tc>
      </w:tr>
      <w:tr w:rsidR="007E0BC5" w:rsidTr="00324878">
        <w:trPr>
          <w:trHeight w:val="3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12 445 774,8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5 497 064,1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5 675 889,1</w:t>
            </w:r>
          </w:p>
        </w:tc>
      </w:tr>
      <w:tr w:rsidR="007E0BC5" w:rsidTr="00324878">
        <w:trPr>
          <w:trHeight w:val="7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</w:tr>
      <w:tr w:rsidR="007E0BC5" w:rsidTr="00324878">
        <w:trPr>
          <w:trHeight w:val="7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E0BC5" w:rsidTr="00324878">
        <w:trPr>
          <w:trHeight w:val="12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7E0BC5" w:rsidTr="00324878">
        <w:trPr>
          <w:trHeight w:val="61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8 542 541,4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5 372 657,7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5 564 778,2</w:t>
            </w:r>
          </w:p>
        </w:tc>
      </w:tr>
      <w:tr w:rsidR="007E0BC5" w:rsidTr="00324878">
        <w:trPr>
          <w:trHeight w:val="9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3 764 828,0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13 669,0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13 815,5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14 317,5</w:t>
            </w:r>
          </w:p>
        </w:tc>
      </w:tr>
      <w:tr w:rsidR="007E0BC5" w:rsidTr="00324878">
        <w:trPr>
          <w:trHeight w:val="12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105 462,4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94 170,4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80 335,7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72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220 939,0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165 581,1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117 583,5</w:t>
            </w:r>
          </w:p>
        </w:tc>
      </w:tr>
      <w:tr w:rsidR="007E0BC5" w:rsidTr="00324878">
        <w:trPr>
          <w:trHeight w:val="12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</w:t>
            </w:r>
          </w:p>
        </w:tc>
      </w:tr>
      <w:tr w:rsidR="007E0BC5" w:rsidTr="00324878">
        <w:trPr>
          <w:trHeight w:val="15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  <w:tr w:rsidR="007E0BC5" w:rsidTr="00324878">
        <w:trPr>
          <w:trHeight w:val="15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</w:tbl>
    <w:p w:rsidR="00837DEF" w:rsidRDefault="00837DEF"/>
    <w:p w:rsidR="00837DEF" w:rsidRDefault="00837DEF"/>
    <w:p w:rsidR="00837DEF" w:rsidRDefault="00837DEF"/>
    <w:p w:rsidR="00837DEF" w:rsidRDefault="00837DEF"/>
    <w:p w:rsidR="00837DEF" w:rsidRDefault="00837DEF"/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229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</w:t>
            </w:r>
            <w:r w:rsidR="004110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110 339,0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53 268,0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4 590,0</w:t>
            </w:r>
          </w:p>
        </w:tc>
      </w:tr>
      <w:tr w:rsidR="007E0BC5" w:rsidTr="00324878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</w:t>
            </w:r>
            <w:r w:rsidR="004110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1 313,1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1 993,5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7E0BC5" w:rsidTr="00324878">
        <w:trPr>
          <w:trHeight w:val="9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1 090 283,7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908 309,2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1 320 193,1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7E0BC5" w:rsidTr="00324878">
        <w:trPr>
          <w:trHeight w:val="10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160 665,1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69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4 139,6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9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613 339,8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1 025 173,7</w:t>
            </w:r>
          </w:p>
        </w:tc>
      </w:tr>
      <w:tr w:rsidR="007E0BC5" w:rsidTr="00324878">
        <w:trPr>
          <w:trHeight w:val="12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130 876,2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130 347,7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130 347,7</w:t>
            </w:r>
          </w:p>
        </w:tc>
      </w:tr>
      <w:tr w:rsidR="007E0BC5" w:rsidTr="00324878">
        <w:trPr>
          <w:trHeight w:val="7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2 02 25560 02 0000 151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3 372,8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3 441,7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3 441,7</w:t>
            </w:r>
          </w:p>
        </w:tc>
      </w:tr>
      <w:tr w:rsidR="007E0BC5" w:rsidTr="00324878">
        <w:trPr>
          <w:trHeight w:val="228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381" w:type="dxa"/>
            <w:hideMark/>
          </w:tcPr>
          <w:p w:rsidR="007E0BC5" w:rsidRDefault="007E0BC5" w:rsidP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790 430,0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4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vAlign w:val="center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7E0BC5" w:rsidTr="007E0BC5">
        <w:trPr>
          <w:trHeight w:val="166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E0BC5" w:rsidTr="007E0BC5">
        <w:trPr>
          <w:trHeight w:val="7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46 999,1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67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46 999,1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3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10 586,0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1 830,0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1 830,0</w:t>
            </w:r>
          </w:p>
        </w:tc>
      </w:tr>
      <w:tr w:rsidR="007E0BC5" w:rsidTr="00324878">
        <w:trPr>
          <w:trHeight w:val="6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2 02 45141 02 0000 151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10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3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2 222,6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7E0BC5" w:rsidTr="00324878">
        <w:trPr>
          <w:trHeight w:val="9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1 942,6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3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 Республики Карелия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1 267 432,2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1 002 533,6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1 019 236,7</w:t>
            </w:r>
          </w:p>
        </w:tc>
      </w:tr>
      <w:tr w:rsidR="007E0BC5" w:rsidTr="007E0BC5">
        <w:trPr>
          <w:trHeight w:val="9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2 02 25027 02 0000 151</w:t>
            </w:r>
          </w:p>
        </w:tc>
        <w:tc>
          <w:tcPr>
            <w:tcW w:w="6381" w:type="dxa"/>
            <w:hideMark/>
          </w:tcPr>
          <w:p w:rsidR="007E0BC5" w:rsidRDefault="007E0BC5" w:rsidP="00411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</w:t>
            </w:r>
            <w:r w:rsidR="004110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2011 </w:t>
            </w:r>
            <w:r w:rsidR="0041106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18 667,4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BC5" w:rsidTr="007E0BC5">
        <w:trPr>
          <w:trHeight w:val="13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34 456,1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35 912,3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37 348,8</w:t>
            </w:r>
          </w:p>
        </w:tc>
      </w:tr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1003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2 02 25084 02 0000 151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184 238,2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10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2 02 25462 02 0000 151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10 738,2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231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6381" w:type="dxa"/>
            <w:hideMark/>
          </w:tcPr>
          <w:p w:rsidR="007E0BC5" w:rsidRDefault="007E0BC5" w:rsidP="00837D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sz w:val="24"/>
                <w:szCs w:val="24"/>
              </w:rPr>
              <w:br/>
              <w:t xml:space="preserve">«О ветеранах»,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4"/>
                <w:szCs w:val="24"/>
              </w:rPr>
              <w:br/>
              <w:t>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7 570,4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837DEF">
        <w:trPr>
          <w:trHeight w:val="1293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6381" w:type="dxa"/>
            <w:hideMark/>
          </w:tcPr>
          <w:p w:rsidR="007E0BC5" w:rsidRDefault="007E0BC5" w:rsidP="00837D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sz w:val="24"/>
                <w:szCs w:val="24"/>
              </w:rPr>
              <w:br/>
              <w:t>«О ветеранах»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10 558,2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17 308,0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17 300,8</w:t>
            </w:r>
          </w:p>
        </w:tc>
      </w:tr>
      <w:tr w:rsidR="007E0BC5" w:rsidTr="00837DEF">
        <w:trPr>
          <w:trHeight w:val="1058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8 844,5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10 369,2</w:t>
            </w:r>
          </w:p>
        </w:tc>
      </w:tr>
      <w:tr w:rsidR="007E0BC5" w:rsidTr="00837DEF">
        <w:trPr>
          <w:trHeight w:val="1372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2 02 35176 02 0000 151</w:t>
            </w:r>
          </w:p>
        </w:tc>
        <w:tc>
          <w:tcPr>
            <w:tcW w:w="6381" w:type="dxa"/>
            <w:hideMark/>
          </w:tcPr>
          <w:p w:rsidR="007E0BC5" w:rsidRDefault="007E0BC5" w:rsidP="00837D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br/>
              <w:t>«О социальной защите инвалидов в Российской Федерации»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4 887,8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8 028,0</w:t>
            </w:r>
          </w:p>
        </w:tc>
      </w:tr>
    </w:tbl>
    <w:p w:rsidR="00837DEF" w:rsidRDefault="00837DEF"/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135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83 869,0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87 223,5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90 716,4</w:t>
            </w:r>
          </w:p>
        </w:tc>
      </w:tr>
      <w:tr w:rsidR="007E0BC5" w:rsidTr="00324878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2 02 35250 02 0000 151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546 442,5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557 473,3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557 441,7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4 019,8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3 932,7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4 089,6</w:t>
            </w:r>
          </w:p>
        </w:tc>
      </w:tr>
      <w:tr w:rsidR="007E0BC5" w:rsidTr="00324878">
        <w:trPr>
          <w:trHeight w:val="15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7 039,9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7 564,4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7 866,9</w:t>
            </w:r>
          </w:p>
        </w:tc>
      </w:tr>
      <w:tr w:rsidR="007E0BC5" w:rsidTr="007E0BC5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7E0BC5" w:rsidTr="007E0BC5">
        <w:trPr>
          <w:trHeight w:val="19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264 504,5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274 913,2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285 909,8</w:t>
            </w:r>
          </w:p>
        </w:tc>
      </w:tr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1305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2 02 35573 02 0000 151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81 407,8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</w:tr>
      <w:tr w:rsidR="007E0BC5" w:rsidTr="00324878">
        <w:trPr>
          <w:trHeight w:val="4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 природных ресурсов и экологии Республики Карелия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1 209 658,7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1 248 186,9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1 263 164,6</w:t>
            </w:r>
          </w:p>
        </w:tc>
      </w:tr>
      <w:tr w:rsidR="007E0BC5" w:rsidTr="00324878">
        <w:trPr>
          <w:trHeight w:val="13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7E0BC5" w:rsidTr="00324878">
        <w:trPr>
          <w:trHeight w:val="15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7E0BC5" w:rsidTr="00324878">
        <w:trPr>
          <w:trHeight w:val="165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1 08 07282 01 0000 110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0BC5" w:rsidTr="00324878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</w:tr>
      <w:tr w:rsidR="007E0BC5" w:rsidTr="00324878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63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15 750,0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16 400,0</w:t>
            </w:r>
          </w:p>
        </w:tc>
      </w:tr>
      <w:tr w:rsidR="007E0BC5" w:rsidTr="00324878">
        <w:trPr>
          <w:trHeight w:val="6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511 258,0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530 126,0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551 300,0</w:t>
            </w:r>
          </w:p>
        </w:tc>
      </w:tr>
      <w:tr w:rsidR="007E0BC5" w:rsidTr="00324878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7E0BC5" w:rsidTr="00324878">
        <w:trPr>
          <w:trHeight w:val="12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E0BC5" w:rsidTr="00324878">
        <w:trPr>
          <w:trHeight w:val="133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7E0BC5" w:rsidTr="00A845DC">
        <w:trPr>
          <w:trHeight w:val="12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E0BC5" w:rsidTr="00A845DC">
        <w:trPr>
          <w:trHeight w:val="94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A84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E0BC5" w:rsidTr="00A845DC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750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4 603,0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3 102,1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2 02 35128 02 0000 151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2 02 35129 02 0000 151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650 316,2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664 026,4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657 970,0</w:t>
            </w:r>
          </w:p>
        </w:tc>
      </w:tr>
      <w:tr w:rsidR="007E0BC5" w:rsidTr="00324878">
        <w:trPr>
          <w:trHeight w:val="63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26 771,2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27 707,6</w:t>
            </w:r>
          </w:p>
        </w:tc>
      </w:tr>
      <w:tr w:rsidR="007E0BC5" w:rsidTr="00324878">
        <w:trPr>
          <w:trHeight w:val="1554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7E0BC5" w:rsidTr="00324878">
        <w:trPr>
          <w:trHeight w:val="9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7E0BC5" w:rsidTr="00324878">
        <w:trPr>
          <w:trHeight w:val="16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7E0BC5" w:rsidTr="00324878">
        <w:trPr>
          <w:trHeight w:val="96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22 571,2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23 507,6</w:t>
            </w:r>
          </w:p>
        </w:tc>
      </w:tr>
      <w:tr w:rsidR="007E0BC5" w:rsidTr="00324878">
        <w:trPr>
          <w:trHeight w:val="357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строительному,  жилищному и дорожному надзору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837DEF" w:rsidRDefault="00837DEF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04"/>
        <w:gridCol w:w="2620"/>
        <w:gridCol w:w="6381"/>
        <w:gridCol w:w="1559"/>
        <w:gridCol w:w="1559"/>
        <w:gridCol w:w="1701"/>
      </w:tblGrid>
      <w:tr w:rsidR="007E0BC5" w:rsidTr="007E0BC5">
        <w:trPr>
          <w:trHeight w:val="29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BC5" w:rsidRDefault="007E0BC5" w:rsidP="002B63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BC5" w:rsidTr="007E0BC5">
        <w:trPr>
          <w:trHeight w:val="1077"/>
        </w:trPr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E0BC5" w:rsidTr="00324878">
        <w:trPr>
          <w:trHeight w:val="239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7E0BC5" w:rsidTr="00324878">
        <w:trPr>
          <w:trHeight w:val="278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7E0BC5" w:rsidTr="00324878">
        <w:trPr>
          <w:trHeight w:val="690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13 479,9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14 033,6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14 032,6</w:t>
            </w:r>
          </w:p>
        </w:tc>
      </w:tr>
      <w:tr w:rsidR="007E0BC5" w:rsidTr="00324878">
        <w:trPr>
          <w:trHeight w:val="100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2 02 25515 02 0000 151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2 657,5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2 766,7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2 766,5</w:t>
            </w:r>
          </w:p>
        </w:tc>
      </w:tr>
      <w:tr w:rsidR="007E0BC5" w:rsidTr="00324878">
        <w:trPr>
          <w:trHeight w:val="975"/>
        </w:trPr>
        <w:tc>
          <w:tcPr>
            <w:tcW w:w="1504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7E0BC5" w:rsidRDefault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2 02 25516 02 0000 151</w:t>
            </w:r>
          </w:p>
        </w:tc>
        <w:tc>
          <w:tcPr>
            <w:tcW w:w="6381" w:type="dxa"/>
            <w:hideMark/>
          </w:tcPr>
          <w:p w:rsidR="007E0BC5" w:rsidRDefault="007E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10 822,4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11 266,9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11 266,1</w:t>
            </w:r>
          </w:p>
        </w:tc>
      </w:tr>
      <w:tr w:rsidR="007E0BC5" w:rsidTr="00324878">
        <w:trPr>
          <w:trHeight w:val="315"/>
        </w:trPr>
        <w:tc>
          <w:tcPr>
            <w:tcW w:w="10505" w:type="dxa"/>
            <w:gridSpan w:val="3"/>
            <w:noWrap/>
            <w:vAlign w:val="bottom"/>
            <w:hideMark/>
          </w:tcPr>
          <w:p w:rsidR="007E0BC5" w:rsidRDefault="007E0B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38 431 891,6</w:t>
            </w:r>
          </w:p>
        </w:tc>
        <w:tc>
          <w:tcPr>
            <w:tcW w:w="1559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31 459 177,4</w:t>
            </w:r>
          </w:p>
        </w:tc>
        <w:tc>
          <w:tcPr>
            <w:tcW w:w="1701" w:type="dxa"/>
            <w:noWrap/>
            <w:hideMark/>
          </w:tcPr>
          <w:p w:rsidR="007E0BC5" w:rsidRDefault="007E0BC5" w:rsidP="007E0B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33 568 031,5</w:t>
            </w:r>
            <w:r w:rsidRPr="00074E76">
              <w:rPr>
                <w:bCs/>
                <w:sz w:val="24"/>
                <w:szCs w:val="24"/>
              </w:rPr>
              <w:t>».</w:t>
            </w:r>
          </w:p>
        </w:tc>
      </w:tr>
    </w:tbl>
    <w:p w:rsidR="00324878" w:rsidRDefault="00324878" w:rsidP="00324878">
      <w:pPr>
        <w:rPr>
          <w:color w:val="000000"/>
          <w:sz w:val="24"/>
          <w:szCs w:val="24"/>
        </w:rPr>
        <w:sectPr w:rsidR="00324878" w:rsidSect="00837DEF">
          <w:pgSz w:w="16838" w:h="11906" w:orient="landscape"/>
          <w:pgMar w:top="1276" w:right="567" w:bottom="851" w:left="993" w:header="709" w:footer="709" w:gutter="0"/>
          <w:pgNumType w:start="2"/>
          <w:cols w:space="720"/>
          <w:titlePg/>
          <w:docGrid w:linePitch="381"/>
        </w:sectPr>
      </w:pPr>
    </w:p>
    <w:p w:rsidR="00324878" w:rsidRDefault="00324878" w:rsidP="00324878">
      <w:pPr>
        <w:rPr>
          <w:color w:val="000000"/>
          <w:sz w:val="24"/>
          <w:szCs w:val="24"/>
        </w:rPr>
        <w:sectPr w:rsidR="00324878">
          <w:type w:val="continuous"/>
          <w:pgSz w:w="16838" w:h="11906" w:orient="landscape"/>
          <w:pgMar w:top="1701" w:right="567" w:bottom="851" w:left="993" w:header="709" w:footer="709" w:gutter="0"/>
          <w:pgNumType w:start="1"/>
          <w:cols w:space="720"/>
        </w:sectPr>
      </w:pPr>
    </w:p>
    <w:p w:rsidR="00324878" w:rsidRDefault="00324878" w:rsidP="00324878">
      <w:pPr>
        <w:jc w:val="both"/>
        <w:rPr>
          <w:szCs w:val="28"/>
        </w:rPr>
      </w:pPr>
    </w:p>
    <w:p w:rsidR="00324878" w:rsidRDefault="00324878" w:rsidP="00324878">
      <w:pPr>
        <w:jc w:val="both"/>
        <w:rPr>
          <w:szCs w:val="28"/>
        </w:rPr>
      </w:pPr>
    </w:p>
    <w:p w:rsidR="00324878" w:rsidRDefault="00324878" w:rsidP="00324878">
      <w:pPr>
        <w:jc w:val="both"/>
        <w:rPr>
          <w:szCs w:val="28"/>
        </w:rPr>
      </w:pPr>
    </w:p>
    <w:p w:rsidR="00837DEF" w:rsidRDefault="00837DEF" w:rsidP="00837DEF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4878" w:rsidRDefault="00837DEF" w:rsidP="00837DEF">
      <w:pPr>
        <w:spacing w:line="276" w:lineRule="auto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                                           А. О. </w:t>
      </w:r>
      <w:proofErr w:type="spellStart"/>
      <w:r>
        <w:rPr>
          <w:szCs w:val="28"/>
        </w:rPr>
        <w:t>Парфенчиков</w:t>
      </w:r>
      <w:proofErr w:type="spellEnd"/>
    </w:p>
    <w:p w:rsidR="00837DEF" w:rsidRDefault="00837DEF" w:rsidP="00837DEF">
      <w:pPr>
        <w:spacing w:line="276" w:lineRule="auto"/>
        <w:rPr>
          <w:szCs w:val="28"/>
        </w:rPr>
      </w:pPr>
    </w:p>
    <w:p w:rsidR="007E0BC5" w:rsidRDefault="007E0BC5" w:rsidP="00837DEF">
      <w:pPr>
        <w:spacing w:line="276" w:lineRule="auto"/>
        <w:rPr>
          <w:rFonts w:eastAsia="Calibri"/>
          <w:szCs w:val="28"/>
          <w:lang w:eastAsia="en-US"/>
        </w:rPr>
        <w:sectPr w:rsidR="007E0BC5">
          <w:type w:val="continuous"/>
          <w:pgSz w:w="16838" w:h="11906" w:orient="landscape"/>
          <w:pgMar w:top="1701" w:right="567" w:bottom="851" w:left="993" w:header="709" w:footer="709" w:gutter="0"/>
          <w:pgNumType w:start="1"/>
          <w:cols w:space="720"/>
        </w:sectPr>
      </w:pPr>
    </w:p>
    <w:p w:rsidR="00324878" w:rsidRDefault="00324878" w:rsidP="007E0BC5">
      <w:pPr>
        <w:jc w:val="both"/>
        <w:rPr>
          <w:szCs w:val="28"/>
        </w:rPr>
      </w:pPr>
    </w:p>
    <w:sectPr w:rsidR="00324878" w:rsidSect="00D924A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F" w:rsidRDefault="00837DEF">
      <w:r>
        <w:separator/>
      </w:r>
    </w:p>
  </w:endnote>
  <w:endnote w:type="continuationSeparator" w:id="0">
    <w:p w:rsidR="00837DEF" w:rsidRDefault="0083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F" w:rsidRDefault="00837DE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DEF" w:rsidRDefault="00837DE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F" w:rsidRDefault="00837DE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F" w:rsidRDefault="00837DEF">
      <w:r>
        <w:separator/>
      </w:r>
    </w:p>
  </w:footnote>
  <w:footnote w:type="continuationSeparator" w:id="0">
    <w:p w:rsidR="00837DEF" w:rsidRDefault="0083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2921"/>
      <w:docPartObj>
        <w:docPartGallery w:val="Page Numbers (Top of Page)"/>
        <w:docPartUnique/>
      </w:docPartObj>
    </w:sdtPr>
    <w:sdtEndPr/>
    <w:sdtContent>
      <w:p w:rsidR="00837DEF" w:rsidRDefault="00837D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A4">
          <w:rPr>
            <w:noProof/>
          </w:rPr>
          <w:t>24</w:t>
        </w:r>
        <w:r>
          <w:fldChar w:fldCharType="end"/>
        </w:r>
      </w:p>
    </w:sdtContent>
  </w:sdt>
  <w:p w:rsidR="00837DEF" w:rsidRDefault="00837DEF" w:rsidP="0032487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F" w:rsidRPr="00837DEF" w:rsidRDefault="00837DEF" w:rsidP="00837DE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37DEF" w:rsidRDefault="00837D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37DEF" w:rsidRDefault="00837DE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F" w:rsidRDefault="00837DEF">
    <w:pPr>
      <w:pStyle w:val="a6"/>
      <w:jc w:val="center"/>
    </w:pPr>
  </w:p>
  <w:p w:rsidR="00837DEF" w:rsidRDefault="00837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805C1"/>
    <w:multiLevelType w:val="hybridMultilevel"/>
    <w:tmpl w:val="C3DE9AFE"/>
    <w:lvl w:ilvl="0" w:tplc="AA2CEA7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67A9"/>
    <w:rsid w:val="0006752D"/>
    <w:rsid w:val="00071E48"/>
    <w:rsid w:val="00074E76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5458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4878"/>
    <w:rsid w:val="00331DB0"/>
    <w:rsid w:val="00332252"/>
    <w:rsid w:val="003347A1"/>
    <w:rsid w:val="00334870"/>
    <w:rsid w:val="00335655"/>
    <w:rsid w:val="0035354F"/>
    <w:rsid w:val="00353862"/>
    <w:rsid w:val="003623DF"/>
    <w:rsid w:val="003738BB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106F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2A4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0BC5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7DEF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5D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10">
    <w:name w:val="Заголовок 3 Знак1"/>
    <w:aliases w:val="end Знак1"/>
    <w:basedOn w:val="a0"/>
    <w:semiHidden/>
    <w:rsid w:val="0032487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f5">
    <w:name w:val="FollowedHyperlink"/>
    <w:basedOn w:val="a0"/>
    <w:uiPriority w:val="99"/>
    <w:semiHidden/>
    <w:unhideWhenUsed/>
    <w:rsid w:val="003248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7E88-F84D-4B88-85E4-FEB744A5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5717</Words>
  <Characters>35432</Characters>
  <Application>Microsoft Office Word</Application>
  <DocSecurity>0</DocSecurity>
  <Lines>295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2018-04-27T09:52:00Z</cp:lastPrinted>
  <dcterms:created xsi:type="dcterms:W3CDTF">2018-04-20T08:23:00Z</dcterms:created>
  <dcterms:modified xsi:type="dcterms:W3CDTF">2018-04-27T09:53:00Z</dcterms:modified>
</cp:coreProperties>
</file>