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E02AA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27523ADA" wp14:editId="18A872EC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2084" w:rsidRPr="00D52084" w:rsidRDefault="00D52084" w:rsidP="00D5208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2084">
        <w:rPr>
          <w:b/>
          <w:sz w:val="26"/>
          <w:szCs w:val="26"/>
        </w:rPr>
        <w:t xml:space="preserve">О внесении изменений в Указ Главы Республики Карелия </w:t>
      </w:r>
    </w:p>
    <w:p w:rsidR="00D52084" w:rsidRPr="00D52084" w:rsidRDefault="00D52084" w:rsidP="00D5208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2084">
        <w:rPr>
          <w:b/>
          <w:sz w:val="26"/>
          <w:szCs w:val="26"/>
        </w:rPr>
        <w:t>от 24 октября 2007 года № 139</w:t>
      </w:r>
    </w:p>
    <w:p w:rsidR="00D52084" w:rsidRPr="00D52084" w:rsidRDefault="00D52084" w:rsidP="00D5208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52084" w:rsidRPr="00D52084" w:rsidRDefault="00D52084" w:rsidP="00D5208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D52084">
        <w:rPr>
          <w:sz w:val="26"/>
          <w:szCs w:val="26"/>
        </w:rPr>
        <w:t>Внести в Порядок ведения Реестра административно-территориального устройства Республики Карелия, утвержденный Указом  Главы Республики Карелия от 24 октября 2007 года № 139 «О Порядке ведения Реестра административно-территориального устройства Республики Карелия» (Собрание законодательства Республики Карелия, 2007, № 10,  ст. 1254; 2010, № 5, ст. 512; 2011, № 9, ст. 1421; 2013, № 10, ст. 1802; 2016, № 10, ст. 2124), следующие изменения:</w:t>
      </w:r>
      <w:proofErr w:type="gramEnd"/>
    </w:p>
    <w:p w:rsidR="00D52084" w:rsidRPr="00D52084" w:rsidRDefault="00D52084" w:rsidP="00D5208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52084">
        <w:rPr>
          <w:sz w:val="26"/>
          <w:szCs w:val="26"/>
        </w:rPr>
        <w:t>1) в пункте 5 слова «Администрация Главы Республики Карелия» заменить словами «Министерство национальной и региональной политики Республики Карелия»;</w:t>
      </w:r>
    </w:p>
    <w:p w:rsidR="00D52084" w:rsidRPr="00D52084" w:rsidRDefault="00D52084" w:rsidP="00D5208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52084">
        <w:rPr>
          <w:sz w:val="26"/>
          <w:szCs w:val="26"/>
        </w:rPr>
        <w:t>2)  в пункте 6 слова «Администрации Главы Республики Карелия» заменить словами «Министерства национальной и региональной политики Республики Карелия»;</w:t>
      </w:r>
    </w:p>
    <w:p w:rsidR="00D52084" w:rsidRPr="00D52084" w:rsidRDefault="00D52084" w:rsidP="00D5208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52084">
        <w:rPr>
          <w:sz w:val="26"/>
          <w:szCs w:val="26"/>
        </w:rPr>
        <w:t>3) в пункте 7 слова «Администрация Главы Республики Карелия» заменить словами «Министерство национальной и региональной политики Республики Карелия»;</w:t>
      </w:r>
    </w:p>
    <w:p w:rsidR="00D52084" w:rsidRPr="00D52084" w:rsidRDefault="00D52084" w:rsidP="00D5208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D52084">
        <w:rPr>
          <w:sz w:val="26"/>
          <w:szCs w:val="26"/>
        </w:rPr>
        <w:t xml:space="preserve">4) в пункте 8 слова «размещается на официальном сервере органов государственной власти Республики Карелия» заменить словами «размещается на Официальном интернет-портале Республики Карелия»;  </w:t>
      </w:r>
      <w:proofErr w:type="gramEnd"/>
    </w:p>
    <w:p w:rsidR="00D52084" w:rsidRPr="00D52084" w:rsidRDefault="00D52084" w:rsidP="00D5208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52084">
        <w:rPr>
          <w:sz w:val="26"/>
          <w:szCs w:val="26"/>
        </w:rPr>
        <w:t>5) в пункте 9 второе предложение изложить в следующей редакции:</w:t>
      </w:r>
    </w:p>
    <w:p w:rsidR="00D52084" w:rsidRPr="00D52084" w:rsidRDefault="00D52084" w:rsidP="00D5208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D52084">
        <w:rPr>
          <w:sz w:val="26"/>
          <w:szCs w:val="26"/>
        </w:rPr>
        <w:t>«Сведения предоставляются Министерством национальной и региональной политики Республики Карелия по запросам заинтересованных лиц в соответствии с законодательством Российской Федерации и Республики Карелия в виде выписки из Реестра в срок не более 30 дней со дня регистрации запроса</w:t>
      </w:r>
      <w:proofErr w:type="gramStart"/>
      <w:r w:rsidRPr="00D52084">
        <w:rPr>
          <w:sz w:val="26"/>
          <w:szCs w:val="26"/>
        </w:rPr>
        <w:t>.».</w:t>
      </w:r>
      <w:proofErr w:type="gramEnd"/>
    </w:p>
    <w:p w:rsidR="00DB2068" w:rsidRPr="00D52084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bookmarkStart w:id="0" w:name="_GoBack"/>
      <w:bookmarkEnd w:id="0"/>
    </w:p>
    <w:p w:rsidR="00866C9D" w:rsidRPr="00D52084" w:rsidRDefault="00866C9D" w:rsidP="00934B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D5208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61FB2" w:rsidRPr="00D52084">
        <w:rPr>
          <w:rFonts w:ascii="Times New Roman" w:hAnsi="Times New Roman" w:cs="Times New Roman"/>
          <w:sz w:val="26"/>
          <w:szCs w:val="26"/>
        </w:rPr>
        <w:t>Глава</w:t>
      </w:r>
      <w:r w:rsidR="00934B87" w:rsidRPr="00D520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4B87" w:rsidRPr="00D52084" w:rsidRDefault="00934B87" w:rsidP="00934B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D52084">
        <w:rPr>
          <w:rFonts w:ascii="Times New Roman" w:hAnsi="Times New Roman" w:cs="Times New Roman"/>
          <w:sz w:val="26"/>
          <w:szCs w:val="26"/>
        </w:rPr>
        <w:t xml:space="preserve">Республики Карелия       </w:t>
      </w:r>
      <w:r w:rsidR="00866C9D" w:rsidRPr="00D5208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52084">
        <w:rPr>
          <w:rFonts w:ascii="Times New Roman" w:hAnsi="Times New Roman" w:cs="Times New Roman"/>
          <w:sz w:val="26"/>
          <w:szCs w:val="26"/>
        </w:rPr>
        <w:t xml:space="preserve">                                           А.О. </w:t>
      </w:r>
      <w:proofErr w:type="spellStart"/>
      <w:r w:rsidRPr="00D52084">
        <w:rPr>
          <w:rFonts w:ascii="Times New Roman" w:hAnsi="Times New Roman" w:cs="Times New Roman"/>
          <w:sz w:val="26"/>
          <w:szCs w:val="26"/>
        </w:rPr>
        <w:t>Парфенчиков</w:t>
      </w:r>
      <w:proofErr w:type="spellEnd"/>
    </w:p>
    <w:p w:rsidR="00D52084" w:rsidRDefault="00D52084" w:rsidP="00E42113">
      <w:pPr>
        <w:rPr>
          <w:sz w:val="26"/>
          <w:szCs w:val="26"/>
        </w:rPr>
      </w:pPr>
    </w:p>
    <w:p w:rsidR="00E42113" w:rsidRPr="00D52084" w:rsidRDefault="00E42113" w:rsidP="00E42113">
      <w:pPr>
        <w:rPr>
          <w:sz w:val="26"/>
          <w:szCs w:val="26"/>
        </w:rPr>
      </w:pPr>
      <w:r w:rsidRPr="00D52084">
        <w:rPr>
          <w:sz w:val="26"/>
          <w:szCs w:val="26"/>
        </w:rPr>
        <w:t>г. Петрозаводск</w:t>
      </w:r>
    </w:p>
    <w:p w:rsidR="00E42113" w:rsidRPr="00D52084" w:rsidRDefault="00E02AA8" w:rsidP="00E43503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AC0214" w:rsidRPr="00D52084">
        <w:rPr>
          <w:sz w:val="26"/>
          <w:szCs w:val="26"/>
        </w:rPr>
        <w:t xml:space="preserve">  </w:t>
      </w:r>
      <w:r w:rsidR="00EE3303" w:rsidRPr="00D52084">
        <w:rPr>
          <w:sz w:val="26"/>
          <w:szCs w:val="26"/>
        </w:rPr>
        <w:t>апреля</w:t>
      </w:r>
      <w:r w:rsidR="002D581C" w:rsidRPr="00D52084">
        <w:rPr>
          <w:sz w:val="26"/>
          <w:szCs w:val="26"/>
        </w:rPr>
        <w:t xml:space="preserve"> 2018</w:t>
      </w:r>
      <w:r w:rsidR="00910136" w:rsidRPr="00D52084">
        <w:rPr>
          <w:sz w:val="26"/>
          <w:szCs w:val="26"/>
        </w:rPr>
        <w:t xml:space="preserve"> года</w:t>
      </w:r>
    </w:p>
    <w:p w:rsidR="00910136" w:rsidRPr="00D52084" w:rsidRDefault="00910136" w:rsidP="00D52084">
      <w:pPr>
        <w:rPr>
          <w:sz w:val="26"/>
          <w:szCs w:val="26"/>
        </w:rPr>
      </w:pPr>
      <w:r w:rsidRPr="00D52084">
        <w:rPr>
          <w:sz w:val="26"/>
          <w:szCs w:val="26"/>
        </w:rPr>
        <w:t>№</w:t>
      </w:r>
      <w:r w:rsidR="00ED0DB6" w:rsidRPr="00D52084">
        <w:rPr>
          <w:sz w:val="26"/>
          <w:szCs w:val="26"/>
        </w:rPr>
        <w:t xml:space="preserve"> </w:t>
      </w:r>
      <w:r w:rsidR="00E02AA8">
        <w:rPr>
          <w:sz w:val="26"/>
          <w:szCs w:val="26"/>
        </w:rPr>
        <w:t>31</w:t>
      </w:r>
    </w:p>
    <w:sectPr w:rsidR="00910136" w:rsidRPr="00D52084" w:rsidSect="00D520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AA8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52084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2AA8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2018-04-12T12:25:00Z</cp:lastPrinted>
  <dcterms:created xsi:type="dcterms:W3CDTF">2018-04-06T09:41:00Z</dcterms:created>
  <dcterms:modified xsi:type="dcterms:W3CDTF">2018-04-12T12:26:00Z</dcterms:modified>
</cp:coreProperties>
</file>