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D041F7" wp14:editId="517FA9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96A71" w:rsidRDefault="00307849" w:rsidP="00296A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96A71">
        <w:t>14 мая 2018 года № 17</w:t>
      </w:r>
      <w:r w:rsidR="00296A71">
        <w:t>3</w:t>
      </w:r>
      <w:r w:rsidR="00296A71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20BEE" w:rsidRPr="00820BEE" w:rsidRDefault="00820BEE" w:rsidP="00210309">
      <w:pPr>
        <w:spacing w:before="240"/>
        <w:ind w:right="537"/>
        <w:jc w:val="center"/>
        <w:rPr>
          <w:b/>
          <w:szCs w:val="28"/>
        </w:rPr>
      </w:pPr>
      <w:r w:rsidRPr="00820BEE">
        <w:rPr>
          <w:b/>
          <w:szCs w:val="28"/>
        </w:rPr>
        <w:t xml:space="preserve">О внесении изменения в Положение о Министерстве </w:t>
      </w:r>
    </w:p>
    <w:p w:rsidR="00210309" w:rsidRDefault="00820BEE" w:rsidP="00210309">
      <w:pPr>
        <w:ind w:right="537"/>
        <w:jc w:val="center"/>
        <w:rPr>
          <w:b/>
          <w:szCs w:val="28"/>
        </w:rPr>
      </w:pPr>
      <w:r w:rsidRPr="00820BEE">
        <w:rPr>
          <w:b/>
          <w:szCs w:val="28"/>
        </w:rPr>
        <w:t xml:space="preserve">имущественных и земельных отношений </w:t>
      </w:r>
    </w:p>
    <w:p w:rsidR="00820BEE" w:rsidRPr="00820BEE" w:rsidRDefault="00820BEE" w:rsidP="00210309">
      <w:pPr>
        <w:ind w:right="537"/>
        <w:jc w:val="center"/>
        <w:rPr>
          <w:b/>
          <w:szCs w:val="28"/>
        </w:rPr>
      </w:pPr>
      <w:r w:rsidRPr="00820BEE">
        <w:rPr>
          <w:b/>
          <w:szCs w:val="28"/>
        </w:rPr>
        <w:t>Республики Карелия</w:t>
      </w:r>
    </w:p>
    <w:p w:rsidR="00820BEE" w:rsidRPr="00820BEE" w:rsidRDefault="00820BEE" w:rsidP="00820BEE">
      <w:pPr>
        <w:spacing w:line="288" w:lineRule="auto"/>
        <w:ind w:left="284" w:right="537" w:firstLine="709"/>
        <w:jc w:val="both"/>
        <w:rPr>
          <w:szCs w:val="28"/>
        </w:rPr>
      </w:pPr>
    </w:p>
    <w:p w:rsidR="00820BEE" w:rsidRPr="00820BEE" w:rsidRDefault="00820BEE" w:rsidP="00210309">
      <w:pPr>
        <w:ind w:right="424" w:firstLine="567"/>
        <w:jc w:val="both"/>
        <w:rPr>
          <w:szCs w:val="28"/>
        </w:rPr>
      </w:pPr>
      <w:r w:rsidRPr="00820BEE">
        <w:rPr>
          <w:szCs w:val="28"/>
        </w:rPr>
        <w:t xml:space="preserve">Правительство Республики Карелия </w:t>
      </w:r>
      <w:proofErr w:type="gramStart"/>
      <w:r w:rsidRPr="00820BEE">
        <w:rPr>
          <w:b/>
          <w:szCs w:val="28"/>
        </w:rPr>
        <w:t>п</w:t>
      </w:r>
      <w:proofErr w:type="gramEnd"/>
      <w:r w:rsidRPr="00820BEE">
        <w:rPr>
          <w:b/>
          <w:szCs w:val="28"/>
        </w:rPr>
        <w:t xml:space="preserve"> о с т а н о в л я е т</w:t>
      </w:r>
      <w:r w:rsidRPr="00820BEE">
        <w:rPr>
          <w:szCs w:val="28"/>
        </w:rPr>
        <w:t>:</w:t>
      </w:r>
    </w:p>
    <w:p w:rsidR="00820BEE" w:rsidRPr="00820BEE" w:rsidRDefault="00820BEE" w:rsidP="00210309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proofErr w:type="gramStart"/>
      <w:r w:rsidRPr="00820BEE">
        <w:rPr>
          <w:szCs w:val="28"/>
        </w:rPr>
        <w:t xml:space="preserve">Внести в пункт 9 Положения о Министерстве имущественных и земельных отношений </w:t>
      </w:r>
      <w:r>
        <w:rPr>
          <w:szCs w:val="28"/>
        </w:rPr>
        <w:t>Республики Карелия, утвержденного</w:t>
      </w:r>
      <w:r w:rsidRPr="00820BEE">
        <w:rPr>
          <w:szCs w:val="28"/>
        </w:rPr>
        <w:t xml:space="preserve"> постановлением Правительства Республики Карелия от 2 ноября 2017 года № 390-П </w:t>
      </w:r>
      <w:r w:rsidR="00210309">
        <w:rPr>
          <w:szCs w:val="28"/>
        </w:rPr>
        <w:t xml:space="preserve">                           </w:t>
      </w:r>
      <w:r w:rsidRPr="00820BEE">
        <w:rPr>
          <w:szCs w:val="28"/>
        </w:rPr>
        <w:t>«Об утверждении Положения о Министерстве имущественных и земельных отношений Республики Карелия» (Официальный интернет-портал правовой информации (</w:t>
      </w:r>
      <w:r w:rsidRPr="00820BEE">
        <w:rPr>
          <w:szCs w:val="28"/>
          <w:lang w:val="en-US"/>
        </w:rPr>
        <w:t>www</w:t>
      </w:r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pravo</w:t>
      </w:r>
      <w:proofErr w:type="spellEnd"/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gov</w:t>
      </w:r>
      <w:proofErr w:type="spellEnd"/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ru</w:t>
      </w:r>
      <w:proofErr w:type="spellEnd"/>
      <w:r w:rsidRPr="00820BEE">
        <w:rPr>
          <w:szCs w:val="28"/>
        </w:rPr>
        <w:t>), 2 ноября 2017 года, № 1000201711020002; 28 декабря 2017 года, №  1000201712280003;</w:t>
      </w:r>
      <w:proofErr w:type="gramEnd"/>
      <w:r w:rsidRPr="00820BEE">
        <w:rPr>
          <w:szCs w:val="28"/>
        </w:rPr>
        <w:t xml:space="preserve"> </w:t>
      </w:r>
      <w:proofErr w:type="gramStart"/>
      <w:r w:rsidRPr="00820BEE">
        <w:rPr>
          <w:szCs w:val="28"/>
        </w:rPr>
        <w:t xml:space="preserve">29 декабря 2017 года, </w:t>
      </w:r>
      <w:r>
        <w:rPr>
          <w:szCs w:val="28"/>
        </w:rPr>
        <w:br/>
      </w:r>
      <w:r w:rsidRPr="00820BEE">
        <w:rPr>
          <w:szCs w:val="28"/>
        </w:rPr>
        <w:t>№ 1000201712290017), изменение, дополнив его подпунктом 35</w:t>
      </w:r>
      <w:r w:rsidRPr="00820BEE">
        <w:rPr>
          <w:szCs w:val="28"/>
          <w:vertAlign w:val="superscript"/>
        </w:rPr>
        <w:t>1</w:t>
      </w:r>
      <w:r w:rsidRPr="00820BEE">
        <w:rPr>
          <w:szCs w:val="28"/>
        </w:rPr>
        <w:t xml:space="preserve"> следующего содержания:</w:t>
      </w:r>
      <w:proofErr w:type="gramEnd"/>
    </w:p>
    <w:p w:rsidR="00820BEE" w:rsidRPr="00820BEE" w:rsidRDefault="00820BEE" w:rsidP="00210309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820BEE">
        <w:rPr>
          <w:szCs w:val="28"/>
        </w:rPr>
        <w:t xml:space="preserve"> «35</w:t>
      </w:r>
      <w:r w:rsidRPr="00820BEE">
        <w:rPr>
          <w:szCs w:val="28"/>
          <w:vertAlign w:val="superscript"/>
        </w:rPr>
        <w:t>1</w:t>
      </w:r>
      <w:r w:rsidRPr="00820BEE">
        <w:rPr>
          <w:szCs w:val="28"/>
        </w:rPr>
        <w:t>) разрабатывает предложения для Правительства Республики Карелия о принятии от юридических и физических лиц на условиях безвозмездной передачи имущества в</w:t>
      </w:r>
      <w:r>
        <w:rPr>
          <w:szCs w:val="28"/>
        </w:rPr>
        <w:t xml:space="preserve"> государственную собственность Республики Карелия, в том числе акций (долей в уставных капиталах) хозяйственных обществ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884FE1" w:rsidRPr="00820BEE" w:rsidRDefault="00884FE1" w:rsidP="00884FE1">
      <w:pPr>
        <w:jc w:val="center"/>
        <w:rPr>
          <w:b/>
          <w:szCs w:val="28"/>
        </w:rPr>
      </w:pPr>
    </w:p>
    <w:p w:rsidR="00B5387F" w:rsidRPr="00820BEE" w:rsidRDefault="00B5387F" w:rsidP="00B5387F">
      <w:pPr>
        <w:pStyle w:val="a3"/>
        <w:spacing w:before="120"/>
        <w:ind w:right="0" w:firstLine="720"/>
        <w:jc w:val="both"/>
        <w:rPr>
          <w:szCs w:val="28"/>
        </w:rPr>
      </w:pPr>
    </w:p>
    <w:p w:rsidR="00065830" w:rsidRPr="00820BEE" w:rsidRDefault="00065830" w:rsidP="00065830">
      <w:pPr>
        <w:jc w:val="both"/>
        <w:rPr>
          <w:szCs w:val="28"/>
        </w:rPr>
      </w:pPr>
      <w:r w:rsidRPr="00820BEE">
        <w:rPr>
          <w:szCs w:val="28"/>
        </w:rPr>
        <w:t xml:space="preserve">          </w:t>
      </w:r>
      <w:r w:rsidR="00582BCD" w:rsidRPr="00820BEE">
        <w:rPr>
          <w:szCs w:val="28"/>
        </w:rPr>
        <w:t xml:space="preserve"> </w:t>
      </w:r>
      <w:r w:rsidR="00820BEE">
        <w:rPr>
          <w:szCs w:val="28"/>
        </w:rPr>
        <w:t xml:space="preserve">   </w:t>
      </w:r>
      <w:r w:rsidRPr="00820BEE">
        <w:rPr>
          <w:szCs w:val="28"/>
        </w:rPr>
        <w:t xml:space="preserve">Глава </w:t>
      </w:r>
    </w:p>
    <w:p w:rsidR="00065830" w:rsidRPr="00820BEE" w:rsidRDefault="00820BEE" w:rsidP="0006583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65830" w:rsidRPr="00820BEE">
        <w:rPr>
          <w:szCs w:val="28"/>
        </w:rPr>
        <w:t xml:space="preserve">Республики Карелия </w:t>
      </w:r>
      <w:r w:rsidR="00065830" w:rsidRPr="00820BEE">
        <w:rPr>
          <w:szCs w:val="28"/>
        </w:rPr>
        <w:tab/>
      </w:r>
      <w:r w:rsidR="00065830" w:rsidRPr="00820BEE">
        <w:rPr>
          <w:szCs w:val="28"/>
        </w:rPr>
        <w:tab/>
      </w:r>
      <w:r w:rsidR="00065830" w:rsidRPr="00820BEE">
        <w:rPr>
          <w:szCs w:val="28"/>
        </w:rPr>
        <w:tab/>
      </w:r>
      <w:r w:rsidR="00065830" w:rsidRPr="00820BEE">
        <w:rPr>
          <w:szCs w:val="28"/>
        </w:rPr>
        <w:tab/>
      </w:r>
      <w:r w:rsidR="00065830" w:rsidRPr="00820BEE">
        <w:rPr>
          <w:szCs w:val="28"/>
        </w:rPr>
        <w:tab/>
      </w:r>
      <w:r w:rsidR="00B5387F" w:rsidRPr="00820BEE">
        <w:rPr>
          <w:szCs w:val="28"/>
        </w:rPr>
        <w:t xml:space="preserve">                  </w:t>
      </w:r>
      <w:r w:rsidR="00065830" w:rsidRPr="00820BEE">
        <w:rPr>
          <w:szCs w:val="28"/>
        </w:rPr>
        <w:t xml:space="preserve">А.О. </w:t>
      </w:r>
      <w:proofErr w:type="spellStart"/>
      <w:r w:rsidR="00065830" w:rsidRPr="00820BEE">
        <w:rPr>
          <w:szCs w:val="28"/>
        </w:rPr>
        <w:t>Парфенчиков</w:t>
      </w:r>
      <w:proofErr w:type="spellEnd"/>
    </w:p>
    <w:p w:rsidR="00884FE1" w:rsidRPr="00820BEE" w:rsidRDefault="00884FE1" w:rsidP="00884FE1">
      <w:pPr>
        <w:pStyle w:val="ConsPlusTitle"/>
        <w:jc w:val="center"/>
        <w:rPr>
          <w:sz w:val="28"/>
          <w:szCs w:val="28"/>
        </w:rPr>
      </w:pPr>
    </w:p>
    <w:p w:rsidR="00820BEE" w:rsidRPr="00820BEE" w:rsidRDefault="00820BEE" w:rsidP="00820BE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0309"/>
    <w:rsid w:val="00265050"/>
    <w:rsid w:val="00272F12"/>
    <w:rsid w:val="00296A71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0BEE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CA62-9F0C-4BFF-A8E1-C9096A9E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2018-05-16T07:31:00Z</cp:lastPrinted>
  <dcterms:created xsi:type="dcterms:W3CDTF">2018-05-04T06:43:00Z</dcterms:created>
  <dcterms:modified xsi:type="dcterms:W3CDTF">2018-05-16T07:31:00Z</dcterms:modified>
</cp:coreProperties>
</file>