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</w:t>
      </w:r>
      <w:bookmarkStart w:id="0" w:name="_GoBack"/>
      <w:bookmarkEnd w:id="0"/>
      <w:r>
        <w:rPr>
          <w:noProof/>
          <w:spacing w:val="30"/>
          <w:sz w:val="32"/>
        </w:rPr>
        <w:t>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B5BF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B5BF2">
        <w:t>2</w:t>
      </w:r>
      <w:r w:rsidR="007B5BF2">
        <w:t>2</w:t>
      </w:r>
      <w:r w:rsidR="007B5BF2">
        <w:t xml:space="preserve"> мая 2018 года № 3</w:t>
      </w:r>
      <w:r w:rsidR="007B5BF2">
        <w:t>63</w:t>
      </w:r>
      <w:r w:rsidR="007B5BF2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Default="00916246" w:rsidP="00DF116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12 Закона Республики Карелия от 21 декабря 2017 года № 2205-ЗРК «О бюджете</w:t>
      </w:r>
      <w:r w:rsidR="00BC2A5E">
        <w:rPr>
          <w:sz w:val="28"/>
          <w:szCs w:val="28"/>
        </w:rPr>
        <w:t xml:space="preserve"> Республики Карелия на 2018 год</w:t>
      </w:r>
      <w:r>
        <w:rPr>
          <w:sz w:val="28"/>
          <w:szCs w:val="28"/>
        </w:rPr>
        <w:t xml:space="preserve"> и на плановый период 2019 и 2020 годов», постановлением Правительства Республики Карелия от 27 марта 2008 года № 75-П «Об утверждении порядка предоставления из бюджета Республики Карелия бюджетам муниципальных образований в Республике Карелия бюджетных кредитов для покрытия временных кассовых разрывов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возникающих при исполнении указанных бюджетов, для частичного покрытия дефицитов местных бюджетов, для осуществления мероприятий, связанных с ликвидацией последствий стихийных бедствий и других чрезвычайных ситуаций, а также использования и возврата предоставленных бюджетных кредитов» предоставить в 2018 году бюджетный кредит бюджету </w:t>
      </w:r>
      <w:proofErr w:type="spellStart"/>
      <w:r>
        <w:rPr>
          <w:sz w:val="28"/>
          <w:szCs w:val="28"/>
        </w:rPr>
        <w:t>Лахденхпо</w:t>
      </w:r>
      <w:r w:rsidR="00BC2A5E">
        <w:rPr>
          <w:sz w:val="28"/>
          <w:szCs w:val="28"/>
        </w:rPr>
        <w:t>х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района для покрытия временн</w:t>
      </w:r>
      <w:r w:rsidR="00BC2A5E">
        <w:rPr>
          <w:sz w:val="28"/>
          <w:szCs w:val="28"/>
        </w:rPr>
        <w:t>ого</w:t>
      </w:r>
      <w:r>
        <w:rPr>
          <w:sz w:val="28"/>
          <w:szCs w:val="28"/>
        </w:rPr>
        <w:t xml:space="preserve"> кассового разрыва, возникающего при исполнении указанного бюджета в 2018 году, </w:t>
      </w:r>
      <w:r>
        <w:rPr>
          <w:sz w:val="28"/>
          <w:szCs w:val="28"/>
        </w:rPr>
        <w:br/>
        <w:t>в размере 5 000 000</w:t>
      </w:r>
      <w:proofErr w:type="gramEnd"/>
      <w:r>
        <w:rPr>
          <w:sz w:val="28"/>
          <w:szCs w:val="28"/>
        </w:rPr>
        <w:t xml:space="preserve"> (пять миллионов) рублей со сроком возврата </w:t>
      </w:r>
      <w:r>
        <w:rPr>
          <w:sz w:val="28"/>
          <w:szCs w:val="28"/>
        </w:rPr>
        <w:br/>
        <w:t>до 25 октября 2018 года.</w:t>
      </w: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B5BF2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16246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2A5E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51D4-EB34-4A8E-8A95-0FFAB3E4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2017-12-21T13:08:00Z</cp:lastPrinted>
  <dcterms:created xsi:type="dcterms:W3CDTF">2018-05-23T11:27:00Z</dcterms:created>
  <dcterms:modified xsi:type="dcterms:W3CDTF">2018-05-28T08:56:00Z</dcterms:modified>
</cp:coreProperties>
</file>