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0E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0E9C">
        <w:t>29 мая 2018 года № 3</w:t>
      </w:r>
      <w:r w:rsidR="00270E9C">
        <w:t>73</w:t>
      </w:r>
      <w:r w:rsidR="00270E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33592D" w:rsidRPr="00132300" w:rsidRDefault="0033592D" w:rsidP="003359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300">
        <w:rPr>
          <w:sz w:val="26"/>
          <w:szCs w:val="26"/>
        </w:rPr>
        <w:t xml:space="preserve">Внести в распоряжение Правительства Республики Карелия </w:t>
      </w:r>
      <w:r w:rsidR="00132300" w:rsidRPr="00132300">
        <w:rPr>
          <w:sz w:val="26"/>
          <w:szCs w:val="26"/>
        </w:rPr>
        <w:br/>
      </w:r>
      <w:r w:rsidRPr="00132300">
        <w:rPr>
          <w:sz w:val="26"/>
          <w:szCs w:val="26"/>
        </w:rPr>
        <w:t xml:space="preserve">от 12 февраля 2018 года № 107р-П с изменением, внесенным распоряжением Правительства Республики Карелия от 13 апреля 2018 года № 293р-П, следующие изменения: </w:t>
      </w:r>
    </w:p>
    <w:p w:rsidR="0033592D" w:rsidRPr="00132300" w:rsidRDefault="00132300" w:rsidP="00132300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1) </w:t>
      </w:r>
      <w:r w:rsidR="0033592D" w:rsidRPr="00132300">
        <w:rPr>
          <w:color w:val="000000"/>
          <w:spacing w:val="2"/>
          <w:sz w:val="26"/>
          <w:szCs w:val="26"/>
        </w:rPr>
        <w:t>абзац второй изложить в следующей редакции:</w:t>
      </w:r>
    </w:p>
    <w:p w:rsidR="0033592D" w:rsidRPr="00132300" w:rsidRDefault="0033592D" w:rsidP="0033592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132300">
        <w:rPr>
          <w:spacing w:val="2"/>
          <w:sz w:val="26"/>
          <w:szCs w:val="26"/>
        </w:rPr>
        <w:t>«утвердить распределение бюджетных ассигнований на финансовое обеспечение расходных обязательств Республики Карелия, связанных </w:t>
      </w:r>
      <w:r w:rsidR="00132300">
        <w:rPr>
          <w:spacing w:val="2"/>
          <w:sz w:val="26"/>
          <w:szCs w:val="26"/>
        </w:rPr>
        <w:br/>
      </w:r>
      <w:r w:rsidRPr="00132300">
        <w:rPr>
          <w:spacing w:val="2"/>
          <w:sz w:val="26"/>
          <w:szCs w:val="26"/>
        </w:rPr>
        <w:t xml:space="preserve">с разработкой проектно-сметной документации </w:t>
      </w:r>
      <w:r w:rsidR="00E57AF0">
        <w:rPr>
          <w:spacing w:val="2"/>
          <w:sz w:val="26"/>
          <w:szCs w:val="26"/>
        </w:rPr>
        <w:t>по объектам, планируемым</w:t>
      </w:r>
      <w:r w:rsidR="00132300">
        <w:rPr>
          <w:spacing w:val="2"/>
          <w:sz w:val="26"/>
          <w:szCs w:val="26"/>
        </w:rPr>
        <w:br/>
      </w:r>
      <w:r w:rsidRPr="00132300">
        <w:rPr>
          <w:spacing w:val="2"/>
          <w:sz w:val="26"/>
          <w:szCs w:val="26"/>
        </w:rPr>
        <w:t xml:space="preserve">к </w:t>
      </w:r>
      <w:proofErr w:type="spellStart"/>
      <w:r w:rsidRPr="00132300">
        <w:rPr>
          <w:spacing w:val="2"/>
          <w:sz w:val="26"/>
          <w:szCs w:val="26"/>
        </w:rPr>
        <w:t>софинансированию</w:t>
      </w:r>
      <w:proofErr w:type="spellEnd"/>
      <w:r w:rsidRPr="00132300">
        <w:rPr>
          <w:spacing w:val="2"/>
          <w:sz w:val="26"/>
          <w:szCs w:val="26"/>
        </w:rPr>
        <w:t xml:space="preserve"> из федерального бюджета в рамках федеральных программ, между главными распорядителями средств бюджета Республики Карелия </w:t>
      </w:r>
      <w:r w:rsidR="00132300">
        <w:rPr>
          <w:spacing w:val="2"/>
          <w:sz w:val="26"/>
          <w:szCs w:val="26"/>
        </w:rPr>
        <w:br/>
      </w:r>
      <w:r w:rsidRPr="00132300">
        <w:rPr>
          <w:spacing w:val="2"/>
          <w:sz w:val="26"/>
          <w:szCs w:val="26"/>
        </w:rPr>
        <w:t>на 2018 год, согласно приложению 1 к настоящему распоряжению</w:t>
      </w:r>
      <w:proofErr w:type="gramStart"/>
      <w:r w:rsidRPr="00132300">
        <w:rPr>
          <w:spacing w:val="2"/>
          <w:sz w:val="26"/>
          <w:szCs w:val="26"/>
        </w:rPr>
        <w:t>;»</w:t>
      </w:r>
      <w:proofErr w:type="gramEnd"/>
      <w:r w:rsidRPr="000E78DF">
        <w:rPr>
          <w:spacing w:val="2"/>
          <w:sz w:val="26"/>
          <w:szCs w:val="26"/>
        </w:rPr>
        <w:t>;</w:t>
      </w:r>
    </w:p>
    <w:p w:rsidR="0033592D" w:rsidRPr="00132300" w:rsidRDefault="00132300" w:rsidP="00132300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2) </w:t>
      </w:r>
      <w:r w:rsidR="0033592D" w:rsidRPr="00132300">
        <w:rPr>
          <w:spacing w:val="2"/>
          <w:sz w:val="26"/>
          <w:szCs w:val="26"/>
        </w:rPr>
        <w:t>дополнить абзацем следующего содержания:</w:t>
      </w:r>
    </w:p>
    <w:p w:rsidR="0033592D" w:rsidRPr="00132300" w:rsidRDefault="0033592D" w:rsidP="0033592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132300">
        <w:rPr>
          <w:spacing w:val="2"/>
          <w:sz w:val="26"/>
          <w:szCs w:val="26"/>
        </w:rPr>
        <w:t>«утвердить распределение бюджетных ассигнований на финансовое обеспечение расходных обязательств Республики Карелия, связанных </w:t>
      </w:r>
      <w:r w:rsidR="00132300">
        <w:rPr>
          <w:spacing w:val="2"/>
          <w:sz w:val="26"/>
          <w:szCs w:val="26"/>
        </w:rPr>
        <w:br/>
      </w:r>
      <w:r w:rsidRPr="00132300">
        <w:rPr>
          <w:spacing w:val="2"/>
          <w:sz w:val="26"/>
          <w:szCs w:val="26"/>
        </w:rPr>
        <w:t xml:space="preserve">с разработкой проектно-сметной документации </w:t>
      </w:r>
      <w:r w:rsidR="00E57AF0">
        <w:rPr>
          <w:spacing w:val="2"/>
          <w:sz w:val="26"/>
          <w:szCs w:val="26"/>
        </w:rPr>
        <w:t>по объектам, планируемым</w:t>
      </w:r>
      <w:r w:rsidRPr="00132300">
        <w:rPr>
          <w:spacing w:val="2"/>
          <w:sz w:val="26"/>
          <w:szCs w:val="26"/>
        </w:rPr>
        <w:t> </w:t>
      </w:r>
      <w:r w:rsidR="00132300">
        <w:rPr>
          <w:spacing w:val="2"/>
          <w:sz w:val="26"/>
          <w:szCs w:val="26"/>
        </w:rPr>
        <w:br/>
      </w:r>
      <w:r w:rsidRPr="00132300">
        <w:rPr>
          <w:spacing w:val="2"/>
          <w:sz w:val="26"/>
          <w:szCs w:val="26"/>
        </w:rPr>
        <w:t xml:space="preserve">к </w:t>
      </w:r>
      <w:proofErr w:type="spellStart"/>
      <w:r w:rsidRPr="00132300">
        <w:rPr>
          <w:spacing w:val="2"/>
          <w:sz w:val="26"/>
          <w:szCs w:val="26"/>
        </w:rPr>
        <w:t>софинансированию</w:t>
      </w:r>
      <w:proofErr w:type="spellEnd"/>
      <w:r w:rsidRPr="00132300">
        <w:rPr>
          <w:spacing w:val="2"/>
          <w:sz w:val="26"/>
          <w:szCs w:val="26"/>
        </w:rPr>
        <w:t xml:space="preserve"> из федерального бюджета в рамках федеральных программ, между главными распорядителями средств бюджета Республики Карелия </w:t>
      </w:r>
      <w:r w:rsidR="00132300">
        <w:rPr>
          <w:spacing w:val="2"/>
          <w:sz w:val="26"/>
          <w:szCs w:val="26"/>
        </w:rPr>
        <w:br/>
      </w:r>
      <w:r w:rsidRPr="00132300">
        <w:rPr>
          <w:spacing w:val="2"/>
          <w:sz w:val="26"/>
          <w:szCs w:val="26"/>
        </w:rPr>
        <w:t>на 2019 год, согласно приложени</w:t>
      </w:r>
      <w:r w:rsidR="00132300" w:rsidRPr="00132300">
        <w:rPr>
          <w:spacing w:val="2"/>
          <w:sz w:val="26"/>
          <w:szCs w:val="26"/>
        </w:rPr>
        <w:t>ю 2 к настоящему распоряжению</w:t>
      </w:r>
      <w:proofErr w:type="gramStart"/>
      <w:r w:rsidR="00132300" w:rsidRPr="00132300">
        <w:rPr>
          <w:spacing w:val="2"/>
          <w:sz w:val="26"/>
          <w:szCs w:val="26"/>
        </w:rPr>
        <w:t>.»;</w:t>
      </w:r>
      <w:proofErr w:type="gramEnd"/>
    </w:p>
    <w:p w:rsidR="0033592D" w:rsidRPr="00132300" w:rsidRDefault="00132300" w:rsidP="00132300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3) </w:t>
      </w:r>
      <w:r w:rsidR="0033592D" w:rsidRPr="00132300">
        <w:rPr>
          <w:spacing w:val="2"/>
          <w:sz w:val="26"/>
          <w:szCs w:val="26"/>
        </w:rPr>
        <w:t>приложение изложить в следующей редакции:</w:t>
      </w:r>
    </w:p>
    <w:p w:rsidR="00132300" w:rsidRPr="00132300" w:rsidRDefault="00132300" w:rsidP="00132300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  <w:sz w:val="26"/>
          <w:szCs w:val="26"/>
        </w:rPr>
      </w:pPr>
    </w:p>
    <w:p w:rsidR="00132300" w:rsidRPr="00132300" w:rsidRDefault="0033592D" w:rsidP="0013230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32300">
        <w:rPr>
          <w:sz w:val="26"/>
          <w:szCs w:val="26"/>
        </w:rPr>
        <w:t>«Приложение 1</w:t>
      </w:r>
      <w:r w:rsidR="00132300" w:rsidRPr="00132300">
        <w:rPr>
          <w:sz w:val="26"/>
          <w:szCs w:val="26"/>
        </w:rPr>
        <w:t xml:space="preserve"> к распоряжению</w:t>
      </w:r>
    </w:p>
    <w:p w:rsidR="0033592D" w:rsidRPr="00132300" w:rsidRDefault="0033592D" w:rsidP="003359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32300">
        <w:rPr>
          <w:sz w:val="26"/>
          <w:szCs w:val="26"/>
        </w:rPr>
        <w:t>Правительства Республики Карелия</w:t>
      </w:r>
    </w:p>
    <w:p w:rsidR="0033592D" w:rsidRPr="00132300" w:rsidRDefault="0033592D" w:rsidP="003359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32300">
        <w:rPr>
          <w:sz w:val="26"/>
          <w:szCs w:val="26"/>
        </w:rPr>
        <w:t>от 12 февраля 2018 года № 107р-П</w:t>
      </w:r>
    </w:p>
    <w:p w:rsidR="0033592D" w:rsidRPr="00132300" w:rsidRDefault="0033592D" w:rsidP="0033592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25"/>
      <w:bookmarkEnd w:id="1"/>
      <w:r w:rsidRPr="00132300">
        <w:rPr>
          <w:bCs/>
          <w:sz w:val="26"/>
          <w:szCs w:val="26"/>
        </w:rPr>
        <w:t>Распределение</w:t>
      </w: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2300">
        <w:rPr>
          <w:bCs/>
          <w:sz w:val="26"/>
          <w:szCs w:val="26"/>
        </w:rPr>
        <w:t xml:space="preserve">бюджетных ассигнований </w:t>
      </w:r>
      <w:r w:rsidRPr="00132300">
        <w:rPr>
          <w:sz w:val="26"/>
          <w:szCs w:val="26"/>
        </w:rPr>
        <w:t xml:space="preserve">на финансовое обеспечение </w:t>
      </w: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2300">
        <w:rPr>
          <w:sz w:val="26"/>
          <w:szCs w:val="26"/>
        </w:rPr>
        <w:t xml:space="preserve">расходных обязательств Республики Карелия, связанных </w:t>
      </w: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2300">
        <w:rPr>
          <w:sz w:val="26"/>
          <w:szCs w:val="26"/>
        </w:rPr>
        <w:t xml:space="preserve">с разработкой проектно-сметной документации </w:t>
      </w:r>
      <w:r w:rsidR="00E57AF0">
        <w:rPr>
          <w:sz w:val="26"/>
          <w:szCs w:val="26"/>
        </w:rPr>
        <w:t>по объектам</w:t>
      </w:r>
      <w:r w:rsidRPr="00132300">
        <w:rPr>
          <w:sz w:val="26"/>
          <w:szCs w:val="26"/>
        </w:rPr>
        <w:t xml:space="preserve">, </w:t>
      </w:r>
    </w:p>
    <w:p w:rsidR="0033592D" w:rsidRPr="00132300" w:rsidRDefault="0033592D" w:rsidP="0013230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32300">
        <w:rPr>
          <w:sz w:val="26"/>
          <w:szCs w:val="26"/>
        </w:rPr>
        <w:t>планируемы</w:t>
      </w:r>
      <w:r w:rsidR="00E57AF0">
        <w:rPr>
          <w:sz w:val="26"/>
          <w:szCs w:val="26"/>
        </w:rPr>
        <w:t>м</w:t>
      </w:r>
      <w:proofErr w:type="gramEnd"/>
      <w:r w:rsidRPr="00132300">
        <w:rPr>
          <w:sz w:val="26"/>
          <w:szCs w:val="26"/>
        </w:rPr>
        <w:t xml:space="preserve"> к </w:t>
      </w:r>
      <w:proofErr w:type="spellStart"/>
      <w:r w:rsidRPr="00132300">
        <w:rPr>
          <w:sz w:val="26"/>
          <w:szCs w:val="26"/>
        </w:rPr>
        <w:t>софинансированию</w:t>
      </w:r>
      <w:proofErr w:type="spellEnd"/>
      <w:r w:rsidRPr="00132300">
        <w:rPr>
          <w:sz w:val="26"/>
          <w:szCs w:val="26"/>
        </w:rPr>
        <w:t xml:space="preserve"> из федерального бюджета </w:t>
      </w:r>
      <w:r w:rsidR="00132300" w:rsidRPr="00132300">
        <w:rPr>
          <w:sz w:val="26"/>
          <w:szCs w:val="26"/>
        </w:rPr>
        <w:br/>
      </w:r>
      <w:r w:rsidRPr="00132300">
        <w:rPr>
          <w:sz w:val="26"/>
          <w:szCs w:val="26"/>
        </w:rPr>
        <w:t xml:space="preserve">в рамках федеральных программ, между главными распорядителями </w:t>
      </w:r>
      <w:r w:rsidR="00132300" w:rsidRPr="00132300">
        <w:rPr>
          <w:sz w:val="26"/>
          <w:szCs w:val="26"/>
        </w:rPr>
        <w:br/>
      </w:r>
      <w:r w:rsidRPr="00132300">
        <w:rPr>
          <w:sz w:val="26"/>
          <w:szCs w:val="26"/>
        </w:rPr>
        <w:t>средств бюджета Республики Карелия на 2018 год</w:t>
      </w:r>
    </w:p>
    <w:p w:rsidR="0033592D" w:rsidRPr="00132300" w:rsidRDefault="00132300" w:rsidP="00132300">
      <w:pPr>
        <w:ind w:right="-285"/>
        <w:jc w:val="right"/>
        <w:rPr>
          <w:sz w:val="26"/>
          <w:szCs w:val="26"/>
        </w:rPr>
      </w:pPr>
      <w:r w:rsidRPr="00132300">
        <w:rPr>
          <w:sz w:val="26"/>
          <w:szCs w:val="26"/>
        </w:rPr>
        <w:lastRenderedPageBreak/>
        <w:t xml:space="preserve">       (тыс. рублей)</w:t>
      </w:r>
    </w:p>
    <w:tbl>
      <w:tblPr>
        <w:tblW w:w="9640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417"/>
      </w:tblGrid>
      <w:tr w:rsidR="0033592D" w:rsidRPr="00132300" w:rsidTr="007644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132300" w:rsidRDefault="0033592D" w:rsidP="001323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 xml:space="preserve">№ </w:t>
            </w:r>
          </w:p>
          <w:p w:rsidR="00132300" w:rsidRPr="00132300" w:rsidRDefault="00132300" w:rsidP="001323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32300">
              <w:rPr>
                <w:sz w:val="26"/>
                <w:szCs w:val="26"/>
              </w:rPr>
              <w:t>п</w:t>
            </w:r>
            <w:proofErr w:type="gramEnd"/>
            <w:r w:rsidRPr="00132300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132300" w:rsidRDefault="0033592D" w:rsidP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Главный распорядитель средств бюджета </w:t>
            </w:r>
            <w:r w:rsidR="00132300">
              <w:rPr>
                <w:sz w:val="26"/>
                <w:szCs w:val="26"/>
              </w:rPr>
              <w:br/>
            </w:r>
            <w:r w:rsidRPr="00132300">
              <w:rPr>
                <w:sz w:val="26"/>
                <w:szCs w:val="26"/>
              </w:rPr>
              <w:t>Республики Карелия,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132300" w:rsidRDefault="0033592D" w:rsidP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>Сумма</w:t>
            </w:r>
          </w:p>
          <w:p w:rsidR="0033592D" w:rsidRPr="00132300" w:rsidRDefault="0033592D" w:rsidP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3592D" w:rsidRPr="00132300" w:rsidTr="007644C7">
        <w:trPr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132300" w:rsidRDefault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132300" w:rsidRDefault="0033592D" w:rsidP="001323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D" w:rsidRPr="00132300" w:rsidRDefault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3</w:t>
            </w:r>
          </w:p>
        </w:tc>
      </w:tr>
      <w:tr w:rsidR="0033592D" w:rsidRPr="00132300" w:rsidTr="007644C7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3</w:t>
            </w:r>
            <w:r w:rsidRPr="00132300">
              <w:rPr>
                <w:b/>
                <w:color w:val="000000"/>
                <w:sz w:val="26"/>
                <w:szCs w:val="26"/>
                <w:lang w:val="en-US"/>
              </w:rPr>
              <w:t> </w:t>
            </w:r>
            <w:r w:rsidRPr="00132300">
              <w:rPr>
                <w:b/>
                <w:color w:val="000000"/>
                <w:sz w:val="26"/>
                <w:szCs w:val="26"/>
              </w:rPr>
              <w:t>899,00</w:t>
            </w:r>
          </w:p>
        </w:tc>
      </w:tr>
      <w:tr w:rsidR="0033592D" w:rsidRPr="00132300" w:rsidTr="007644C7">
        <w:trPr>
          <w:trHeight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32300">
              <w:rPr>
                <w:color w:val="000000"/>
                <w:sz w:val="26"/>
                <w:szCs w:val="26"/>
              </w:rPr>
              <w:t>Реставрация здания «Дом горного начальника» (памятник исто</w:t>
            </w:r>
            <w:r w:rsidR="007644C7">
              <w:rPr>
                <w:color w:val="000000"/>
                <w:sz w:val="26"/>
                <w:szCs w:val="26"/>
              </w:rPr>
              <w:t xml:space="preserve">рии, построен в 1770-х годах), </w:t>
            </w:r>
            <w:r w:rsidRPr="00132300">
              <w:rPr>
                <w:color w:val="000000"/>
                <w:sz w:val="26"/>
                <w:szCs w:val="26"/>
              </w:rPr>
              <w:t xml:space="preserve">г. Петрозаводск, </w:t>
            </w:r>
            <w:r w:rsidR="007644C7">
              <w:rPr>
                <w:color w:val="000000"/>
                <w:sz w:val="26"/>
                <w:szCs w:val="26"/>
              </w:rPr>
              <w:br/>
            </w:r>
            <w:r w:rsidRPr="00132300">
              <w:rPr>
                <w:color w:val="000000"/>
                <w:sz w:val="26"/>
                <w:szCs w:val="26"/>
              </w:rPr>
              <w:t>ул. Энгельса, д. 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  <w:lang w:val="en-US"/>
              </w:rPr>
              <w:t>2 537,</w:t>
            </w:r>
            <w:r w:rsidRPr="00132300">
              <w:rPr>
                <w:color w:val="000000"/>
                <w:sz w:val="26"/>
                <w:szCs w:val="26"/>
              </w:rPr>
              <w:t>50</w:t>
            </w:r>
          </w:p>
        </w:tc>
      </w:tr>
      <w:tr w:rsidR="0033592D" w:rsidRPr="00132300" w:rsidTr="007644C7">
        <w:trPr>
          <w:trHeight w:val="2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Реставрация объектов, расположенных на территории первого русского курорта «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Марциальные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воды», открытого по указанию Петра I: «Дом смотрителя курорта» (объект культурного наследия 1830 года постройки) и «Церковь Святого Апостола Петра»  (объект культурного наследия федерального значения 1721 года постройки),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Кондопожский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район, пос.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Марциальные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1 361,50</w:t>
            </w:r>
          </w:p>
        </w:tc>
      </w:tr>
      <w:tr w:rsidR="0033592D" w:rsidRPr="00132300" w:rsidTr="007644C7">
        <w:trPr>
          <w:trHeight w:val="5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89 467,21</w:t>
            </w:r>
          </w:p>
        </w:tc>
      </w:tr>
      <w:tr w:rsidR="0033592D" w:rsidRPr="00132300" w:rsidTr="007644C7">
        <w:trPr>
          <w:trHeight w:val="9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</w:t>
            </w:r>
            <w:r w:rsidRPr="00132300">
              <w:rPr>
                <w:color w:val="000000"/>
                <w:sz w:val="26"/>
                <w:szCs w:val="26"/>
                <w:lang w:val="en-US"/>
              </w:rPr>
              <w:t>1</w:t>
            </w:r>
            <w:r w:rsidRPr="001323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6 000,00</w:t>
            </w:r>
          </w:p>
        </w:tc>
      </w:tr>
      <w:tr w:rsidR="0033592D" w:rsidRPr="00132300" w:rsidTr="007644C7">
        <w:trPr>
          <w:trHeight w:val="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  <w:lang w:val="en-US"/>
              </w:rPr>
              <w:t>2</w:t>
            </w:r>
            <w:r w:rsidRPr="00132300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 xml:space="preserve">Строительство здания для размещения пожарной техники с подсобными помещениями в </w:t>
            </w:r>
            <w:proofErr w:type="spellStart"/>
            <w:r w:rsidRPr="00132300">
              <w:rPr>
                <w:sz w:val="26"/>
                <w:szCs w:val="26"/>
              </w:rPr>
              <w:t>пгт</w:t>
            </w:r>
            <w:proofErr w:type="spellEnd"/>
            <w:r w:rsidRPr="00132300">
              <w:rPr>
                <w:sz w:val="26"/>
                <w:szCs w:val="26"/>
              </w:rPr>
              <w:t xml:space="preserve"> Лоухи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1 550,00</w:t>
            </w:r>
          </w:p>
        </w:tc>
      </w:tr>
      <w:tr w:rsidR="0033592D" w:rsidRPr="00132300" w:rsidTr="007644C7">
        <w:trPr>
          <w:trHeight w:val="1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 xml:space="preserve">Строительство газопровода распределительного (уличная сеть) по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Гошкила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, дер. Торосозеро,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Коткозеро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Коткозерского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Олонецкого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3 900,00</w:t>
            </w:r>
          </w:p>
        </w:tc>
      </w:tr>
      <w:tr w:rsidR="0033592D" w:rsidRPr="00132300" w:rsidTr="007644C7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</w:t>
            </w:r>
            <w:r w:rsidRPr="00132300">
              <w:rPr>
                <w:color w:val="000000"/>
                <w:sz w:val="26"/>
                <w:szCs w:val="26"/>
                <w:lang w:val="en-US"/>
              </w:rPr>
              <w:t>4</w:t>
            </w:r>
            <w:r w:rsidRPr="001323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132300">
              <w:rPr>
                <w:color w:val="000000"/>
                <w:sz w:val="26"/>
                <w:szCs w:val="26"/>
              </w:rPr>
              <w:t xml:space="preserve">Строительство газопровода распределительного (уличная сеть) по дер. Верхняя Видлица, дер. Гавриловка, с. Видлица, </w:t>
            </w:r>
            <w:r w:rsidR="007644C7">
              <w:rPr>
                <w:color w:val="000000"/>
                <w:sz w:val="26"/>
                <w:szCs w:val="26"/>
              </w:rPr>
              <w:br/>
            </w:r>
            <w:r w:rsidRPr="00132300">
              <w:rPr>
                <w:color w:val="000000"/>
                <w:sz w:val="26"/>
                <w:szCs w:val="26"/>
              </w:rPr>
              <w:t xml:space="preserve">пос. Устье Видлицы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Видлицкого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Олонецкого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национального муниципального района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5 200,00</w:t>
            </w:r>
          </w:p>
        </w:tc>
      </w:tr>
      <w:tr w:rsidR="0033592D" w:rsidRPr="00132300" w:rsidTr="007644C7">
        <w:trPr>
          <w:trHeight w:val="1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</w:t>
            </w:r>
            <w:r w:rsidRPr="007644C7">
              <w:rPr>
                <w:color w:val="000000"/>
                <w:sz w:val="26"/>
                <w:szCs w:val="26"/>
              </w:rPr>
              <w:t>5</w:t>
            </w:r>
            <w:r w:rsidRPr="001323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 xml:space="preserve">Строительство газопровода распределительного (уличная сеть) по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Татчелица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,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Путилица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,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Тахтасово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, </w:t>
            </w:r>
            <w:r w:rsidR="007644C7">
              <w:rPr>
                <w:color w:val="000000"/>
                <w:sz w:val="26"/>
                <w:szCs w:val="26"/>
              </w:rPr>
              <w:br/>
            </w:r>
            <w:r w:rsidRPr="00132300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Иммалицы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,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Рыпушкалицы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, дер.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Капшойла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Олонецкого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городского поселения 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Олонецкого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4 650,00</w:t>
            </w:r>
          </w:p>
        </w:tc>
      </w:tr>
      <w:tr w:rsidR="0033592D" w:rsidRPr="00132300" w:rsidTr="007644C7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 xml:space="preserve">Мероприятия по поддержке отрасли культуры (разработка проектно-сметной документации на строительство сельского дома культуры в дер. Мегрега </w:t>
            </w:r>
            <w:proofErr w:type="spellStart"/>
            <w:r w:rsidRPr="00132300">
              <w:rPr>
                <w:color w:val="000000"/>
                <w:sz w:val="26"/>
                <w:szCs w:val="26"/>
              </w:rPr>
              <w:t>Олонецкого</w:t>
            </w:r>
            <w:proofErr w:type="spellEnd"/>
            <w:r w:rsidRPr="00132300">
              <w:rPr>
                <w:color w:val="000000"/>
                <w:sz w:val="26"/>
                <w:szCs w:val="26"/>
              </w:rPr>
              <w:t xml:space="preserve"> национального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33592D" w:rsidRPr="00132300" w:rsidTr="007644C7">
        <w:trPr>
          <w:trHeight w:val="3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32300">
              <w:rPr>
                <w:color w:val="000000"/>
                <w:sz w:val="26"/>
                <w:szCs w:val="26"/>
                <w:lang w:val="en-US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 xml:space="preserve">Реконструкция стадиона «Спартак»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10 302,50</w:t>
            </w:r>
          </w:p>
        </w:tc>
      </w:tr>
      <w:tr w:rsidR="0033592D" w:rsidRPr="00132300" w:rsidTr="007644C7">
        <w:trPr>
          <w:trHeight w:val="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32300">
              <w:rPr>
                <w:color w:val="000000"/>
                <w:sz w:val="26"/>
                <w:szCs w:val="26"/>
                <w:lang w:val="en-US"/>
              </w:rPr>
              <w:t>2.</w:t>
            </w:r>
            <w:r w:rsidRPr="00132300">
              <w:rPr>
                <w:color w:val="000000"/>
                <w:sz w:val="26"/>
                <w:szCs w:val="26"/>
              </w:rPr>
              <w:t>8</w:t>
            </w:r>
            <w:r w:rsidRPr="00132300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>Строительство регионального центра по спортивной гимнастике в г. Петрозаводске (</w:t>
            </w:r>
            <w:r w:rsidRPr="00132300">
              <w:rPr>
                <w:sz w:val="26"/>
                <w:szCs w:val="26"/>
                <w:lang w:val="en-US"/>
              </w:rPr>
              <w:t>II</w:t>
            </w:r>
            <w:r w:rsidRPr="00132300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4 000,00</w:t>
            </w:r>
          </w:p>
        </w:tc>
      </w:tr>
    </w:tbl>
    <w:p w:rsidR="007644C7" w:rsidRDefault="007644C7"/>
    <w:p w:rsidR="007644C7" w:rsidRDefault="007644C7"/>
    <w:tbl>
      <w:tblPr>
        <w:tblW w:w="10066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417"/>
        <w:gridCol w:w="426"/>
      </w:tblGrid>
      <w:tr w:rsidR="007644C7" w:rsidRPr="00132300" w:rsidTr="007644C7">
        <w:trPr>
          <w:gridAfter w:val="1"/>
          <w:wAfter w:w="426" w:type="dxa"/>
          <w:trHeight w:val="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C7" w:rsidRPr="00132300" w:rsidRDefault="007644C7" w:rsidP="005E7B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C7" w:rsidRPr="00132300" w:rsidRDefault="007644C7" w:rsidP="005E7B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C7" w:rsidRPr="00132300" w:rsidRDefault="007644C7" w:rsidP="005E7B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3</w:t>
            </w:r>
          </w:p>
        </w:tc>
      </w:tr>
      <w:tr w:rsidR="0033592D" w:rsidRPr="00132300" w:rsidTr="007644C7">
        <w:trPr>
          <w:gridAfter w:val="1"/>
          <w:wAfter w:w="426" w:type="dxa"/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32300">
              <w:rPr>
                <w:color w:val="000000"/>
                <w:sz w:val="26"/>
                <w:szCs w:val="26"/>
                <w:lang w:val="en-US"/>
              </w:rPr>
              <w:t>2.</w:t>
            </w:r>
            <w:r w:rsidRPr="00132300">
              <w:rPr>
                <w:color w:val="000000"/>
                <w:sz w:val="26"/>
                <w:szCs w:val="26"/>
              </w:rPr>
              <w:t>9</w:t>
            </w:r>
            <w:r w:rsidRPr="00132300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в г. Петрозаводске отделения судебно-медицинской экспертизы трупов с гистологической лабораторией государственного бюджетного учреждения здравоохранения Республики Карелия «Бюро судебно-медицинской экспертизы»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15 000,00</w:t>
            </w:r>
          </w:p>
        </w:tc>
      </w:tr>
      <w:tr w:rsidR="0033592D" w:rsidRPr="00132300" w:rsidTr="007644C7">
        <w:trPr>
          <w:gridAfter w:val="1"/>
          <w:wAfter w:w="426" w:type="dxa"/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Капитальный ремонт плотины на реке </w:t>
            </w:r>
            <w:proofErr w:type="spellStart"/>
            <w:r w:rsidRPr="00132300">
              <w:rPr>
                <w:sz w:val="26"/>
                <w:szCs w:val="26"/>
              </w:rPr>
              <w:t>Вама</w:t>
            </w:r>
            <w:proofErr w:type="spellEnd"/>
            <w:r w:rsidRPr="00132300">
              <w:rPr>
                <w:sz w:val="26"/>
                <w:szCs w:val="26"/>
              </w:rPr>
              <w:t xml:space="preserve"> в </w:t>
            </w:r>
            <w:proofErr w:type="spellStart"/>
            <w:r w:rsidRPr="00132300">
              <w:rPr>
                <w:sz w:val="26"/>
                <w:szCs w:val="26"/>
              </w:rPr>
              <w:t>Пудожском</w:t>
            </w:r>
            <w:proofErr w:type="spellEnd"/>
            <w:r w:rsidRPr="00132300">
              <w:rPr>
                <w:sz w:val="26"/>
                <w:szCs w:val="26"/>
              </w:rPr>
              <w:t xml:space="preserve"> муниципальном районе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3 500,00</w:t>
            </w:r>
          </w:p>
        </w:tc>
      </w:tr>
      <w:tr w:rsidR="0033592D" w:rsidRPr="00132300" w:rsidTr="007644C7">
        <w:trPr>
          <w:gridAfter w:val="1"/>
          <w:wAfter w:w="426" w:type="dxa"/>
          <w:trHeight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Строительство открытой конькобежной дорожки с искусственным льдом в городе Сортавале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6 500,00</w:t>
            </w:r>
          </w:p>
        </w:tc>
      </w:tr>
      <w:tr w:rsidR="0033592D" w:rsidRPr="00132300" w:rsidTr="007644C7">
        <w:trPr>
          <w:gridAfter w:val="1"/>
          <w:wAfter w:w="426" w:type="dxa"/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 w:rsidRPr="00132300">
              <w:rPr>
                <w:sz w:val="26"/>
                <w:szCs w:val="26"/>
              </w:rPr>
              <w:t>Бесовец</w:t>
            </w:r>
            <w:proofErr w:type="spellEnd"/>
            <w:r w:rsidRPr="00132300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5 810,00</w:t>
            </w:r>
          </w:p>
        </w:tc>
      </w:tr>
      <w:tr w:rsidR="0033592D" w:rsidRPr="00132300" w:rsidTr="007644C7">
        <w:trPr>
          <w:gridAfter w:val="1"/>
          <w:wAfter w:w="426" w:type="dxa"/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газопровода распределительного (уличная сеть) в микрорайоне «Университетский городок»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  <w:lang w:val="en-US"/>
              </w:rPr>
              <w:t>1 00</w:t>
            </w:r>
            <w:r w:rsidRPr="00132300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3592D" w:rsidRPr="00132300" w:rsidTr="007644C7">
        <w:trPr>
          <w:gridAfter w:val="1"/>
          <w:wAfter w:w="426" w:type="dxa"/>
          <w:trHeight w:val="1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E57AF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Автоматизированная </w:t>
            </w:r>
            <w:proofErr w:type="spellStart"/>
            <w:r w:rsidRPr="00132300">
              <w:rPr>
                <w:sz w:val="26"/>
                <w:szCs w:val="26"/>
              </w:rPr>
              <w:t>блочно</w:t>
            </w:r>
            <w:proofErr w:type="spellEnd"/>
            <w:r w:rsidRPr="00132300">
              <w:rPr>
                <w:sz w:val="26"/>
                <w:szCs w:val="26"/>
              </w:rPr>
              <w:t>-модульная водогрейная котельная для нужд ООО «Санаторий «</w:t>
            </w:r>
            <w:proofErr w:type="spellStart"/>
            <w:r w:rsidRPr="00132300">
              <w:rPr>
                <w:sz w:val="26"/>
                <w:szCs w:val="26"/>
              </w:rPr>
              <w:t>Марциальные</w:t>
            </w:r>
            <w:proofErr w:type="spellEnd"/>
            <w:r w:rsidRPr="00132300">
              <w:rPr>
                <w:sz w:val="26"/>
                <w:szCs w:val="26"/>
              </w:rPr>
              <w:t xml:space="preserve"> воды» </w:t>
            </w:r>
            <w:r w:rsidR="007644C7">
              <w:rPr>
                <w:sz w:val="26"/>
                <w:szCs w:val="26"/>
              </w:rPr>
              <w:br/>
            </w:r>
            <w:r w:rsidRPr="00132300">
              <w:rPr>
                <w:sz w:val="26"/>
                <w:szCs w:val="26"/>
              </w:rPr>
              <w:t xml:space="preserve">в пос. </w:t>
            </w:r>
            <w:proofErr w:type="spellStart"/>
            <w:r w:rsidRPr="00132300">
              <w:rPr>
                <w:sz w:val="26"/>
                <w:szCs w:val="26"/>
              </w:rPr>
              <w:t>Марциальные</w:t>
            </w:r>
            <w:proofErr w:type="spellEnd"/>
            <w:r w:rsidR="007644C7">
              <w:rPr>
                <w:sz w:val="26"/>
                <w:szCs w:val="26"/>
              </w:rPr>
              <w:t xml:space="preserve"> </w:t>
            </w:r>
            <w:r w:rsidR="00E57AF0">
              <w:rPr>
                <w:sz w:val="26"/>
                <w:szCs w:val="26"/>
              </w:rPr>
              <w:t>в</w:t>
            </w:r>
            <w:r w:rsidRPr="00132300">
              <w:rPr>
                <w:sz w:val="26"/>
                <w:szCs w:val="26"/>
              </w:rPr>
              <w:t xml:space="preserve">оды </w:t>
            </w:r>
            <w:proofErr w:type="spellStart"/>
            <w:r w:rsidRPr="00132300">
              <w:rPr>
                <w:sz w:val="26"/>
                <w:szCs w:val="26"/>
              </w:rPr>
              <w:t>Кондопожского</w:t>
            </w:r>
            <w:proofErr w:type="spellEnd"/>
            <w:r w:rsidRPr="00132300">
              <w:rPr>
                <w:sz w:val="26"/>
                <w:szCs w:val="26"/>
              </w:rPr>
              <w:t xml:space="preserve"> района Республики Карелия (строительство)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7644C7">
              <w:rPr>
                <w:color w:val="000000"/>
                <w:sz w:val="26"/>
                <w:szCs w:val="26"/>
              </w:rPr>
              <w:t>5 5</w:t>
            </w:r>
            <w:r w:rsidRPr="00132300"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33592D" w:rsidRPr="00132300" w:rsidTr="007644C7">
        <w:trPr>
          <w:gridAfter w:val="1"/>
          <w:wAfter w:w="426" w:type="dxa"/>
          <w:trHeight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здания пожарного депо ГКУ «Отряд противопожарной службы по Медвежьегорскому району»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600,00</w:t>
            </w:r>
          </w:p>
        </w:tc>
      </w:tr>
      <w:tr w:rsidR="0033592D" w:rsidRPr="00132300" w:rsidTr="007644C7">
        <w:trPr>
          <w:gridAfter w:val="1"/>
          <w:wAfter w:w="426" w:type="dxa"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7644C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линии электропередачи от ПС-20</w:t>
            </w:r>
            <w:r w:rsidRPr="00132300">
              <w:rPr>
                <w:sz w:val="26"/>
                <w:szCs w:val="26"/>
              </w:rPr>
              <w:br/>
              <w:t>для обеспечения электроснабжения деревообрабатывающего производства, г.</w:t>
            </w:r>
            <w:r w:rsidR="00132300" w:rsidRPr="00132300">
              <w:rPr>
                <w:sz w:val="26"/>
                <w:szCs w:val="26"/>
              </w:rPr>
              <w:t xml:space="preserve"> </w:t>
            </w:r>
            <w:r w:rsidRPr="00132300">
              <w:rPr>
                <w:sz w:val="26"/>
                <w:szCs w:val="26"/>
              </w:rPr>
              <w:t>Кондопога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1 224,71</w:t>
            </w:r>
          </w:p>
        </w:tc>
      </w:tr>
      <w:tr w:rsidR="0033592D" w:rsidRPr="00132300" w:rsidTr="007644C7">
        <w:trPr>
          <w:gridAfter w:val="1"/>
          <w:wAfter w:w="426" w:type="dxa"/>
          <w:trHeight w:val="9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E57AF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Строительство линии электропередачи 6 </w:t>
            </w:r>
            <w:proofErr w:type="spellStart"/>
            <w:r w:rsidRPr="00132300">
              <w:rPr>
                <w:sz w:val="26"/>
                <w:szCs w:val="26"/>
              </w:rPr>
              <w:t>кВ</w:t>
            </w:r>
            <w:proofErr w:type="spellEnd"/>
            <w:r w:rsidRPr="00132300">
              <w:rPr>
                <w:sz w:val="26"/>
                <w:szCs w:val="26"/>
              </w:rPr>
              <w:t xml:space="preserve"> на участке </w:t>
            </w:r>
            <w:r w:rsidR="00E57AF0">
              <w:rPr>
                <w:sz w:val="26"/>
                <w:szCs w:val="26"/>
              </w:rPr>
              <w:t>«Г</w:t>
            </w:r>
            <w:r w:rsidRPr="00132300">
              <w:rPr>
                <w:sz w:val="26"/>
                <w:szCs w:val="26"/>
              </w:rPr>
              <w:t xml:space="preserve">ород Сортавала – поселок </w:t>
            </w:r>
            <w:proofErr w:type="spellStart"/>
            <w:r w:rsidRPr="00132300">
              <w:rPr>
                <w:sz w:val="26"/>
                <w:szCs w:val="26"/>
              </w:rPr>
              <w:t>Рантэу</w:t>
            </w:r>
            <w:proofErr w:type="spellEnd"/>
            <w:r w:rsidR="00E57AF0">
              <w:rPr>
                <w:sz w:val="26"/>
                <w:szCs w:val="26"/>
              </w:rPr>
              <w:t>»</w:t>
            </w:r>
            <w:r w:rsidRPr="00132300">
              <w:rPr>
                <w:sz w:val="26"/>
                <w:szCs w:val="26"/>
              </w:rPr>
              <w:t xml:space="preserve"> (Сортавальский муниципальный район)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1 050,00</w:t>
            </w:r>
          </w:p>
        </w:tc>
      </w:tr>
      <w:tr w:rsidR="0033592D" w:rsidRPr="00132300" w:rsidTr="007644C7">
        <w:trPr>
          <w:gridAfter w:val="1"/>
          <w:wAfter w:w="426" w:type="dxa"/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7644C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объектов инфраструктуры газоснабжения (приобретение проектно-сметной документации)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6 000,00</w:t>
            </w:r>
          </w:p>
        </w:tc>
      </w:tr>
      <w:tr w:rsidR="0033592D" w:rsidRPr="00132300" w:rsidTr="007644C7">
        <w:trPr>
          <w:gridAfter w:val="1"/>
          <w:wAfter w:w="426" w:type="dxa"/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2.19.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7644C7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32300">
              <w:rPr>
                <w:sz w:val="26"/>
                <w:szCs w:val="26"/>
              </w:rPr>
              <w:t xml:space="preserve">Внешнее электроснабжение 6 </w:t>
            </w:r>
            <w:proofErr w:type="spellStart"/>
            <w:r w:rsidRPr="00132300">
              <w:rPr>
                <w:sz w:val="26"/>
                <w:szCs w:val="26"/>
              </w:rPr>
              <w:t>кВ</w:t>
            </w:r>
            <w:proofErr w:type="spellEnd"/>
            <w:r w:rsidRPr="00132300">
              <w:rPr>
                <w:sz w:val="26"/>
                <w:szCs w:val="26"/>
              </w:rPr>
              <w:t xml:space="preserve"> туристско-гостиничного комплекса «Белые мосты» от ПС-6 дер. </w:t>
            </w:r>
            <w:proofErr w:type="spellStart"/>
            <w:r w:rsidRPr="00132300">
              <w:rPr>
                <w:sz w:val="26"/>
                <w:szCs w:val="26"/>
              </w:rPr>
              <w:t>Леппясилта</w:t>
            </w:r>
            <w:proofErr w:type="spellEnd"/>
            <w:r w:rsidRPr="00132300">
              <w:rPr>
                <w:sz w:val="26"/>
                <w:szCs w:val="26"/>
              </w:rPr>
              <w:t xml:space="preserve"> (</w:t>
            </w:r>
            <w:proofErr w:type="spellStart"/>
            <w:r w:rsidRPr="00132300">
              <w:rPr>
                <w:sz w:val="26"/>
                <w:szCs w:val="26"/>
              </w:rPr>
              <w:t>Питкяран</w:t>
            </w:r>
            <w:r w:rsidR="00132300" w:rsidRPr="00132300">
              <w:rPr>
                <w:sz w:val="26"/>
                <w:szCs w:val="26"/>
              </w:rPr>
              <w:t>т</w:t>
            </w:r>
            <w:r w:rsidRPr="00132300">
              <w:rPr>
                <w:sz w:val="26"/>
                <w:szCs w:val="26"/>
              </w:rPr>
              <w:t>ский</w:t>
            </w:r>
            <w:proofErr w:type="spellEnd"/>
            <w:r w:rsidRPr="00132300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132300">
              <w:rPr>
                <w:sz w:val="26"/>
                <w:szCs w:val="26"/>
              </w:rPr>
              <w:t>вдп</w:t>
            </w:r>
            <w:proofErr w:type="spellEnd"/>
            <w:r w:rsidRPr="00132300">
              <w:rPr>
                <w:sz w:val="26"/>
                <w:szCs w:val="26"/>
              </w:rPr>
              <w:t>.</w:t>
            </w:r>
            <w:proofErr w:type="gramEnd"/>
            <w:r w:rsidR="007644C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32300">
              <w:rPr>
                <w:sz w:val="26"/>
                <w:szCs w:val="26"/>
              </w:rPr>
              <w:t>Юканкоски</w:t>
            </w:r>
            <w:proofErr w:type="spellEnd"/>
            <w:r w:rsidRPr="00132300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32300">
              <w:rPr>
                <w:color w:val="000000"/>
                <w:sz w:val="26"/>
                <w:szCs w:val="26"/>
              </w:rPr>
              <w:t>3 600,00</w:t>
            </w:r>
          </w:p>
        </w:tc>
      </w:tr>
      <w:tr w:rsidR="0033592D" w:rsidRPr="00132300" w:rsidTr="007644C7">
        <w:trPr>
          <w:gridAfter w:val="1"/>
          <w:wAfter w:w="426" w:type="dxa"/>
          <w:trHeight w:val="6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2.20.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7644C7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Проектирование реконструкции помещений для размещения судебных участков в г. Петрозаводске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2 580,00</w:t>
            </w:r>
          </w:p>
        </w:tc>
      </w:tr>
      <w:tr w:rsidR="0033592D" w:rsidRPr="00132300" w:rsidTr="007644C7">
        <w:trPr>
          <w:gridAfter w:val="1"/>
          <w:wAfter w:w="426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rPr>
                <w:sz w:val="26"/>
                <w:szCs w:val="26"/>
                <w:lang w:eastAsia="en-US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5 100,00</w:t>
            </w:r>
          </w:p>
        </w:tc>
      </w:tr>
      <w:tr w:rsidR="0033592D" w:rsidRPr="00132300" w:rsidTr="007644C7">
        <w:trPr>
          <w:gridAfter w:val="1"/>
          <w:wAfter w:w="426" w:type="dxa"/>
          <w:trHeight w:val="8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7644C7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Определение границ зон затопления реки Ивина </w:t>
            </w:r>
            <w:r w:rsidR="007644C7">
              <w:rPr>
                <w:sz w:val="26"/>
                <w:szCs w:val="26"/>
              </w:rPr>
              <w:br/>
            </w:r>
            <w:r w:rsidRPr="00132300">
              <w:rPr>
                <w:sz w:val="26"/>
                <w:szCs w:val="26"/>
              </w:rPr>
              <w:t xml:space="preserve">в пос. Ладва </w:t>
            </w:r>
            <w:proofErr w:type="spellStart"/>
            <w:r w:rsidRPr="00132300">
              <w:rPr>
                <w:sz w:val="26"/>
                <w:szCs w:val="26"/>
              </w:rPr>
              <w:t>Прионежского</w:t>
            </w:r>
            <w:proofErr w:type="spellEnd"/>
            <w:r w:rsidRPr="00132300">
              <w:rPr>
                <w:sz w:val="26"/>
                <w:szCs w:val="26"/>
              </w:rPr>
              <w:t xml:space="preserve"> муниципального района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1 126,00</w:t>
            </w:r>
          </w:p>
        </w:tc>
      </w:tr>
      <w:tr w:rsidR="0033592D" w:rsidRPr="00132300" w:rsidTr="007644C7">
        <w:trPr>
          <w:gridAfter w:val="1"/>
          <w:wAfter w:w="426" w:type="dxa"/>
          <w:trHeight w:val="8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7644C7">
              <w:rPr>
                <w:color w:val="000000"/>
                <w:sz w:val="26"/>
                <w:szCs w:val="26"/>
              </w:rPr>
              <w:t>3</w:t>
            </w:r>
            <w:r w:rsidRPr="00132300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7644C7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Определение границ зон затопления озера Среднее </w:t>
            </w:r>
            <w:proofErr w:type="spellStart"/>
            <w:r w:rsidRPr="00132300">
              <w:rPr>
                <w:sz w:val="26"/>
                <w:szCs w:val="26"/>
              </w:rPr>
              <w:t>Куйто</w:t>
            </w:r>
            <w:proofErr w:type="spellEnd"/>
            <w:r w:rsidRPr="00132300">
              <w:rPr>
                <w:sz w:val="26"/>
                <w:szCs w:val="26"/>
              </w:rPr>
              <w:t xml:space="preserve"> </w:t>
            </w:r>
            <w:r w:rsidR="007644C7">
              <w:rPr>
                <w:sz w:val="26"/>
                <w:szCs w:val="26"/>
              </w:rPr>
              <w:br/>
            </w:r>
            <w:r w:rsidRPr="00132300">
              <w:rPr>
                <w:sz w:val="26"/>
                <w:szCs w:val="26"/>
              </w:rPr>
              <w:t xml:space="preserve">в </w:t>
            </w:r>
            <w:proofErr w:type="spellStart"/>
            <w:r w:rsidRPr="00132300">
              <w:rPr>
                <w:sz w:val="26"/>
                <w:szCs w:val="26"/>
              </w:rPr>
              <w:t>пгт</w:t>
            </w:r>
            <w:proofErr w:type="spellEnd"/>
            <w:r w:rsidRPr="00132300">
              <w:rPr>
                <w:sz w:val="26"/>
                <w:szCs w:val="26"/>
              </w:rPr>
              <w:t xml:space="preserve"> Калевала и реки </w:t>
            </w:r>
            <w:proofErr w:type="spellStart"/>
            <w:r w:rsidRPr="00132300">
              <w:rPr>
                <w:sz w:val="26"/>
                <w:szCs w:val="26"/>
              </w:rPr>
              <w:t>Чирко</w:t>
            </w:r>
            <w:proofErr w:type="spellEnd"/>
            <w:r w:rsidRPr="00132300">
              <w:rPr>
                <w:sz w:val="26"/>
                <w:szCs w:val="26"/>
              </w:rPr>
              <w:t xml:space="preserve">-Кемь в пос. Юшкозеро </w:t>
            </w:r>
            <w:proofErr w:type="spellStart"/>
            <w:r w:rsidRPr="00132300">
              <w:rPr>
                <w:sz w:val="26"/>
                <w:szCs w:val="26"/>
              </w:rPr>
              <w:t>Калевальского</w:t>
            </w:r>
            <w:proofErr w:type="spellEnd"/>
            <w:r w:rsidRPr="00132300">
              <w:rPr>
                <w:sz w:val="26"/>
                <w:szCs w:val="26"/>
              </w:rPr>
              <w:t xml:space="preserve"> муниципального района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3 974,00</w:t>
            </w:r>
          </w:p>
        </w:tc>
      </w:tr>
      <w:tr w:rsidR="0033592D" w:rsidRPr="00132300" w:rsidTr="007644C7">
        <w:trPr>
          <w:gridAfter w:val="1"/>
          <w:wAfter w:w="426" w:type="dxa"/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И</w:t>
            </w:r>
            <w:r w:rsidR="00132300" w:rsidRPr="00132300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98 466,21</w:t>
            </w:r>
          </w:p>
        </w:tc>
      </w:tr>
      <w:tr w:rsidR="00132300" w:rsidRPr="00132300" w:rsidTr="007644C7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300" w:rsidRPr="00132300" w:rsidRDefault="00132300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300" w:rsidRPr="00132300" w:rsidRDefault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300" w:rsidRPr="00132300" w:rsidRDefault="00132300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1 533,79</w:t>
            </w:r>
          </w:p>
        </w:tc>
        <w:tc>
          <w:tcPr>
            <w:tcW w:w="426" w:type="dxa"/>
            <w:tcBorders>
              <w:left w:val="nil"/>
            </w:tcBorders>
          </w:tcPr>
          <w:p w:rsidR="00132300" w:rsidRPr="00132300" w:rsidRDefault="00132300" w:rsidP="007644C7">
            <w:pPr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>»;</w:t>
            </w:r>
          </w:p>
        </w:tc>
      </w:tr>
    </w:tbl>
    <w:p w:rsidR="007644C7" w:rsidRDefault="0033592D" w:rsidP="0033592D">
      <w:pPr>
        <w:ind w:left="708"/>
        <w:jc w:val="right"/>
        <w:rPr>
          <w:sz w:val="26"/>
          <w:szCs w:val="26"/>
        </w:rPr>
      </w:pP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</w:p>
    <w:p w:rsidR="007644C7" w:rsidRDefault="007644C7" w:rsidP="0033592D">
      <w:pPr>
        <w:ind w:left="708"/>
        <w:jc w:val="right"/>
        <w:rPr>
          <w:sz w:val="26"/>
          <w:szCs w:val="26"/>
        </w:rPr>
      </w:pPr>
    </w:p>
    <w:p w:rsidR="0033592D" w:rsidRPr="00132300" w:rsidRDefault="0033592D" w:rsidP="007644C7">
      <w:pPr>
        <w:rPr>
          <w:sz w:val="26"/>
          <w:szCs w:val="26"/>
          <w:lang w:eastAsia="en-US"/>
        </w:rPr>
      </w:pP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</w:r>
      <w:r w:rsidRPr="00132300">
        <w:rPr>
          <w:sz w:val="26"/>
          <w:szCs w:val="26"/>
        </w:rPr>
        <w:tab/>
        <w:t xml:space="preserve">       </w:t>
      </w:r>
    </w:p>
    <w:p w:rsidR="0033592D" w:rsidRPr="00132300" w:rsidRDefault="000E78DF" w:rsidP="007644C7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644C7">
        <w:rPr>
          <w:sz w:val="26"/>
          <w:szCs w:val="26"/>
        </w:rPr>
        <w:t xml:space="preserve">) </w:t>
      </w:r>
      <w:r w:rsidR="0033592D" w:rsidRPr="00132300">
        <w:rPr>
          <w:sz w:val="26"/>
          <w:szCs w:val="26"/>
        </w:rPr>
        <w:t>дополнить приложением 2 следующего содержания:</w:t>
      </w:r>
    </w:p>
    <w:p w:rsidR="0033592D" w:rsidRPr="00132300" w:rsidRDefault="0033592D" w:rsidP="0033592D">
      <w:pPr>
        <w:autoSpaceDE w:val="0"/>
        <w:autoSpaceDN w:val="0"/>
        <w:adjustRightInd w:val="0"/>
        <w:ind w:left="1069"/>
        <w:outlineLvl w:val="0"/>
        <w:rPr>
          <w:sz w:val="26"/>
          <w:szCs w:val="26"/>
        </w:rPr>
      </w:pPr>
    </w:p>
    <w:p w:rsidR="0033592D" w:rsidRPr="00132300" w:rsidRDefault="0033592D" w:rsidP="007644C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32300">
        <w:rPr>
          <w:sz w:val="26"/>
          <w:szCs w:val="26"/>
        </w:rPr>
        <w:t>«Приложение 2</w:t>
      </w:r>
      <w:r w:rsidR="007644C7">
        <w:rPr>
          <w:sz w:val="26"/>
          <w:szCs w:val="26"/>
        </w:rPr>
        <w:t xml:space="preserve"> </w:t>
      </w:r>
      <w:r w:rsidRPr="00132300">
        <w:rPr>
          <w:sz w:val="26"/>
          <w:szCs w:val="26"/>
        </w:rPr>
        <w:t>к распоряжению</w:t>
      </w:r>
    </w:p>
    <w:p w:rsidR="0033592D" w:rsidRPr="00132300" w:rsidRDefault="0033592D" w:rsidP="003359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32300">
        <w:rPr>
          <w:sz w:val="26"/>
          <w:szCs w:val="26"/>
        </w:rPr>
        <w:t>Правительства Республики Карелия</w:t>
      </w:r>
    </w:p>
    <w:p w:rsidR="0033592D" w:rsidRPr="00132300" w:rsidRDefault="0033592D" w:rsidP="003359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32300">
        <w:rPr>
          <w:sz w:val="26"/>
          <w:szCs w:val="26"/>
        </w:rPr>
        <w:t>от 12 февраля 2018 года № 107р-П</w:t>
      </w:r>
    </w:p>
    <w:p w:rsidR="0033592D" w:rsidRPr="00132300" w:rsidRDefault="0033592D" w:rsidP="0033592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32300">
        <w:rPr>
          <w:bCs/>
          <w:sz w:val="26"/>
          <w:szCs w:val="26"/>
        </w:rPr>
        <w:t>Распределение</w:t>
      </w: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2300">
        <w:rPr>
          <w:bCs/>
          <w:sz w:val="26"/>
          <w:szCs w:val="26"/>
        </w:rPr>
        <w:t xml:space="preserve">бюджетных ассигнований </w:t>
      </w:r>
      <w:r w:rsidRPr="00132300">
        <w:rPr>
          <w:sz w:val="26"/>
          <w:szCs w:val="26"/>
        </w:rPr>
        <w:t xml:space="preserve">на финансовое обеспечение </w:t>
      </w: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2300">
        <w:rPr>
          <w:sz w:val="26"/>
          <w:szCs w:val="26"/>
        </w:rPr>
        <w:t xml:space="preserve">расходных обязательств Республики Карелия, связанных </w:t>
      </w:r>
    </w:p>
    <w:p w:rsidR="0033592D" w:rsidRPr="00132300" w:rsidRDefault="0033592D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2300">
        <w:rPr>
          <w:sz w:val="26"/>
          <w:szCs w:val="26"/>
        </w:rPr>
        <w:t xml:space="preserve">с разработкой проектно-сметной документации </w:t>
      </w:r>
      <w:r w:rsidR="00E57AF0">
        <w:rPr>
          <w:sz w:val="26"/>
          <w:szCs w:val="26"/>
        </w:rPr>
        <w:t>по объектам</w:t>
      </w:r>
      <w:r w:rsidRPr="00132300">
        <w:rPr>
          <w:sz w:val="26"/>
          <w:szCs w:val="26"/>
        </w:rPr>
        <w:t xml:space="preserve">, </w:t>
      </w:r>
    </w:p>
    <w:p w:rsidR="0033592D" w:rsidRPr="00132300" w:rsidRDefault="00E57AF0" w:rsidP="007644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планируемым</w:t>
      </w:r>
      <w:proofErr w:type="gramEnd"/>
      <w:r w:rsidR="0033592D" w:rsidRPr="00132300">
        <w:rPr>
          <w:sz w:val="26"/>
          <w:szCs w:val="26"/>
        </w:rPr>
        <w:t xml:space="preserve"> к </w:t>
      </w:r>
      <w:proofErr w:type="spellStart"/>
      <w:r w:rsidR="0033592D" w:rsidRPr="00132300">
        <w:rPr>
          <w:sz w:val="26"/>
          <w:szCs w:val="26"/>
        </w:rPr>
        <w:t>софинансированию</w:t>
      </w:r>
      <w:proofErr w:type="spellEnd"/>
      <w:r w:rsidR="0033592D" w:rsidRPr="00132300">
        <w:rPr>
          <w:sz w:val="26"/>
          <w:szCs w:val="26"/>
        </w:rPr>
        <w:t xml:space="preserve"> из федерального бюджета </w:t>
      </w:r>
      <w:r w:rsidR="007644C7">
        <w:rPr>
          <w:sz w:val="26"/>
          <w:szCs w:val="26"/>
        </w:rPr>
        <w:br/>
      </w:r>
      <w:r w:rsidR="0033592D" w:rsidRPr="00132300">
        <w:rPr>
          <w:sz w:val="26"/>
          <w:szCs w:val="26"/>
        </w:rPr>
        <w:t xml:space="preserve">в рамках федеральных программ, между главными распорядителями </w:t>
      </w:r>
      <w:r w:rsidR="007644C7">
        <w:rPr>
          <w:sz w:val="26"/>
          <w:szCs w:val="26"/>
        </w:rPr>
        <w:br/>
      </w:r>
      <w:r w:rsidR="0033592D" w:rsidRPr="00132300">
        <w:rPr>
          <w:sz w:val="26"/>
          <w:szCs w:val="26"/>
        </w:rPr>
        <w:t>средств бюджета Республики Карелия на 2019 год</w:t>
      </w:r>
    </w:p>
    <w:p w:rsidR="00132300" w:rsidRPr="00132300" w:rsidRDefault="00132300" w:rsidP="003359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92D" w:rsidRPr="00132300" w:rsidRDefault="00132300" w:rsidP="00132300">
      <w:pPr>
        <w:autoSpaceDE w:val="0"/>
        <w:autoSpaceDN w:val="0"/>
        <w:adjustRightInd w:val="0"/>
        <w:ind w:right="-285"/>
        <w:jc w:val="right"/>
        <w:rPr>
          <w:bCs/>
          <w:sz w:val="26"/>
          <w:szCs w:val="26"/>
        </w:rPr>
      </w:pPr>
      <w:r w:rsidRPr="00132300">
        <w:rPr>
          <w:sz w:val="26"/>
          <w:szCs w:val="26"/>
        </w:rPr>
        <w:t>(тыс. рублей)</w:t>
      </w:r>
    </w:p>
    <w:tbl>
      <w:tblPr>
        <w:tblW w:w="10207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417"/>
        <w:gridCol w:w="567"/>
      </w:tblGrid>
      <w:tr w:rsidR="0033592D" w:rsidRPr="00132300" w:rsidTr="007644C7">
        <w:trPr>
          <w:gridAfter w:val="1"/>
          <w:wAfter w:w="56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0" w:rsidRPr="00132300" w:rsidRDefault="0033592D" w:rsidP="001323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 xml:space="preserve">№ </w:t>
            </w:r>
          </w:p>
          <w:p w:rsidR="0033592D" w:rsidRPr="00132300" w:rsidRDefault="00132300" w:rsidP="001323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32300">
              <w:rPr>
                <w:sz w:val="26"/>
                <w:szCs w:val="26"/>
              </w:rPr>
              <w:t>п</w:t>
            </w:r>
            <w:proofErr w:type="gramEnd"/>
            <w:r w:rsidRPr="00132300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132300" w:rsidRDefault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 xml:space="preserve">Главный распорядитель средств бюджета </w:t>
            </w:r>
            <w:r w:rsidR="007644C7">
              <w:rPr>
                <w:sz w:val="26"/>
                <w:szCs w:val="26"/>
              </w:rPr>
              <w:br/>
            </w:r>
            <w:r w:rsidRPr="00132300">
              <w:rPr>
                <w:sz w:val="26"/>
                <w:szCs w:val="26"/>
              </w:rPr>
              <w:t>Республики Карелия,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D" w:rsidRPr="00132300" w:rsidRDefault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 xml:space="preserve">Сумма </w:t>
            </w:r>
          </w:p>
          <w:p w:rsidR="0033592D" w:rsidRPr="00132300" w:rsidRDefault="00335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3592D" w:rsidRPr="00132300" w:rsidTr="007644C7">
        <w:trPr>
          <w:gridAfter w:val="1"/>
          <w:wAfter w:w="567" w:type="dxa"/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bCs/>
                <w:color w:val="000000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27 107,63</w:t>
            </w:r>
          </w:p>
        </w:tc>
      </w:tr>
      <w:tr w:rsidR="0033592D" w:rsidRPr="00132300" w:rsidTr="007644C7">
        <w:trPr>
          <w:gridAfter w:val="1"/>
          <w:wAfter w:w="567" w:type="dxa"/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 xml:space="preserve">Строительство объекта в сфере социальной защиты населения на 450 мест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18 000,00</w:t>
            </w:r>
          </w:p>
        </w:tc>
      </w:tr>
      <w:tr w:rsidR="0033592D" w:rsidRPr="00132300" w:rsidTr="007644C7">
        <w:trPr>
          <w:gridAfter w:val="1"/>
          <w:wAfter w:w="567" w:type="dxa"/>
          <w:trHeight w:val="9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E57AF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 xml:space="preserve">Строительство линии электропередачи 6 </w:t>
            </w:r>
            <w:proofErr w:type="spellStart"/>
            <w:r w:rsidRPr="00132300">
              <w:rPr>
                <w:sz w:val="26"/>
                <w:szCs w:val="26"/>
              </w:rPr>
              <w:t>кВ</w:t>
            </w:r>
            <w:proofErr w:type="spellEnd"/>
            <w:r w:rsidRPr="00132300">
              <w:rPr>
                <w:sz w:val="26"/>
                <w:szCs w:val="26"/>
              </w:rPr>
              <w:t xml:space="preserve"> на участке </w:t>
            </w:r>
            <w:r w:rsidR="00E57AF0">
              <w:rPr>
                <w:sz w:val="26"/>
                <w:szCs w:val="26"/>
              </w:rPr>
              <w:t>«Г</w:t>
            </w:r>
            <w:r w:rsidRPr="00132300">
              <w:rPr>
                <w:sz w:val="26"/>
                <w:szCs w:val="26"/>
              </w:rPr>
              <w:t xml:space="preserve">ород Сортавала – поселок </w:t>
            </w:r>
            <w:proofErr w:type="spellStart"/>
            <w:r w:rsidRPr="00132300">
              <w:rPr>
                <w:sz w:val="26"/>
                <w:szCs w:val="26"/>
              </w:rPr>
              <w:t>Рантэу</w:t>
            </w:r>
            <w:proofErr w:type="spellEnd"/>
            <w:r w:rsidR="00E57AF0">
              <w:rPr>
                <w:sz w:val="26"/>
                <w:szCs w:val="26"/>
              </w:rPr>
              <w:t>»</w:t>
            </w:r>
            <w:r w:rsidRPr="00132300">
              <w:rPr>
                <w:sz w:val="26"/>
                <w:szCs w:val="26"/>
              </w:rPr>
              <w:t xml:space="preserve"> (Сортавальский муниципальный район)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2 450,00</w:t>
            </w:r>
          </w:p>
        </w:tc>
      </w:tr>
      <w:tr w:rsidR="0033592D" w:rsidRPr="00132300" w:rsidTr="007644C7">
        <w:trPr>
          <w:gridAfter w:val="1"/>
          <w:wAfter w:w="567" w:type="dxa"/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r w:rsidRPr="00132300">
              <w:rPr>
                <w:sz w:val="26"/>
                <w:szCs w:val="26"/>
              </w:rPr>
              <w:t>Строительство здания пожарного депо ГКУ «Отряд противопожарной службы по Медвежьегорскому району»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1 400,00</w:t>
            </w:r>
          </w:p>
        </w:tc>
      </w:tr>
      <w:tr w:rsidR="0033592D" w:rsidRPr="00132300" w:rsidTr="007644C7">
        <w:trPr>
          <w:gridAfter w:val="1"/>
          <w:wAfter w:w="567" w:type="dxa"/>
          <w:trHeight w:val="9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>Строительство линии электропередачи от ПС-20</w:t>
            </w:r>
            <w:r w:rsidRPr="00132300">
              <w:rPr>
                <w:sz w:val="26"/>
                <w:szCs w:val="26"/>
              </w:rPr>
              <w:br/>
              <w:t>для обеспечения электроснабжения деревообрабатывающего производства, г.</w:t>
            </w:r>
            <w:r w:rsidR="00132300" w:rsidRPr="00132300">
              <w:rPr>
                <w:sz w:val="26"/>
                <w:szCs w:val="26"/>
              </w:rPr>
              <w:t xml:space="preserve"> </w:t>
            </w:r>
            <w:r w:rsidRPr="00132300">
              <w:rPr>
                <w:sz w:val="26"/>
                <w:szCs w:val="26"/>
              </w:rPr>
              <w:t>Кондопога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2 857,63</w:t>
            </w:r>
          </w:p>
        </w:tc>
      </w:tr>
      <w:tr w:rsidR="0033592D" w:rsidRPr="00132300" w:rsidTr="007644C7">
        <w:trPr>
          <w:gridAfter w:val="1"/>
          <w:wAfter w:w="567" w:type="dxa"/>
          <w:trHeight w:val="9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13230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32300">
              <w:rPr>
                <w:sz w:val="26"/>
                <w:szCs w:val="26"/>
              </w:rPr>
              <w:t xml:space="preserve">Внешнее электроснабжение 6 </w:t>
            </w:r>
            <w:proofErr w:type="spellStart"/>
            <w:r w:rsidRPr="00132300">
              <w:rPr>
                <w:sz w:val="26"/>
                <w:szCs w:val="26"/>
              </w:rPr>
              <w:t>кВ</w:t>
            </w:r>
            <w:proofErr w:type="spellEnd"/>
            <w:r w:rsidRPr="00132300">
              <w:rPr>
                <w:sz w:val="26"/>
                <w:szCs w:val="26"/>
              </w:rPr>
              <w:t xml:space="preserve"> туристско-гостиничного комплекса «Белые мосты» от ПС-6 дер. </w:t>
            </w:r>
            <w:proofErr w:type="spellStart"/>
            <w:r w:rsidRPr="00132300">
              <w:rPr>
                <w:sz w:val="26"/>
                <w:szCs w:val="26"/>
              </w:rPr>
              <w:t>Леппясилта</w:t>
            </w:r>
            <w:proofErr w:type="spellEnd"/>
            <w:r w:rsidRPr="00132300">
              <w:rPr>
                <w:sz w:val="26"/>
                <w:szCs w:val="26"/>
              </w:rPr>
              <w:t xml:space="preserve"> (</w:t>
            </w:r>
            <w:proofErr w:type="spellStart"/>
            <w:r w:rsidRPr="00132300">
              <w:rPr>
                <w:sz w:val="26"/>
                <w:szCs w:val="26"/>
              </w:rPr>
              <w:t>Питкяран</w:t>
            </w:r>
            <w:r w:rsidR="00132300" w:rsidRPr="00132300">
              <w:rPr>
                <w:sz w:val="26"/>
                <w:szCs w:val="26"/>
              </w:rPr>
              <w:t>т</w:t>
            </w:r>
            <w:r w:rsidRPr="00132300">
              <w:rPr>
                <w:sz w:val="26"/>
                <w:szCs w:val="26"/>
              </w:rPr>
              <w:t>ский</w:t>
            </w:r>
            <w:proofErr w:type="spellEnd"/>
            <w:r w:rsidRPr="00132300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132300">
              <w:rPr>
                <w:sz w:val="26"/>
                <w:szCs w:val="26"/>
              </w:rPr>
              <w:t>вдп</w:t>
            </w:r>
            <w:proofErr w:type="spellEnd"/>
            <w:r w:rsidRPr="00132300">
              <w:rPr>
                <w:sz w:val="26"/>
                <w:szCs w:val="26"/>
              </w:rPr>
              <w:t>.</w:t>
            </w:r>
            <w:proofErr w:type="gramEnd"/>
            <w:r w:rsidR="00132300" w:rsidRPr="0013230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32300">
              <w:rPr>
                <w:sz w:val="26"/>
                <w:szCs w:val="26"/>
              </w:rPr>
              <w:t>Юканкоски</w:t>
            </w:r>
            <w:proofErr w:type="spellEnd"/>
            <w:r w:rsidRPr="00132300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2 400,00</w:t>
            </w:r>
          </w:p>
        </w:tc>
      </w:tr>
      <w:tr w:rsidR="0033592D" w:rsidRPr="00132300" w:rsidTr="007644C7">
        <w:trPr>
          <w:gridAfter w:val="1"/>
          <w:wAfter w:w="567" w:type="dxa"/>
          <w:trHeight w:val="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2D" w:rsidRPr="00132300" w:rsidRDefault="0033592D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color w:val="000000"/>
                <w:sz w:val="26"/>
                <w:szCs w:val="26"/>
              </w:rPr>
              <w:t>И</w:t>
            </w:r>
            <w:r w:rsidR="00132300" w:rsidRPr="00132300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D" w:rsidRPr="00132300" w:rsidRDefault="0033592D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27 107,63</w:t>
            </w:r>
          </w:p>
        </w:tc>
      </w:tr>
      <w:tr w:rsidR="00132300" w:rsidRPr="00132300" w:rsidTr="007644C7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300" w:rsidRPr="00E57AF0" w:rsidRDefault="00132300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57AF0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300" w:rsidRPr="00132300" w:rsidRDefault="00132300">
            <w:pPr>
              <w:jc w:val="both"/>
              <w:rPr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300" w:rsidRPr="00132300" w:rsidRDefault="00132300" w:rsidP="003359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b/>
                <w:color w:val="000000"/>
                <w:sz w:val="26"/>
                <w:szCs w:val="26"/>
              </w:rPr>
              <w:t>17 892,37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132300" w:rsidRPr="00132300" w:rsidRDefault="00132300" w:rsidP="00132300">
            <w:pPr>
              <w:rPr>
                <w:b/>
                <w:color w:val="000000"/>
                <w:sz w:val="26"/>
                <w:szCs w:val="26"/>
              </w:rPr>
            </w:pPr>
            <w:r w:rsidRPr="00132300">
              <w:rPr>
                <w:sz w:val="26"/>
                <w:szCs w:val="26"/>
              </w:rPr>
              <w:t>».</w:t>
            </w:r>
          </w:p>
        </w:tc>
      </w:tr>
    </w:tbl>
    <w:p w:rsidR="0033592D" w:rsidRPr="00132300" w:rsidRDefault="0033592D" w:rsidP="0033592D">
      <w:pPr>
        <w:rPr>
          <w:sz w:val="26"/>
          <w:szCs w:val="26"/>
          <w:lang w:eastAsia="en-US"/>
        </w:rPr>
      </w:pPr>
      <w:r w:rsidRPr="0013230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33592D" w:rsidRPr="00132300" w:rsidRDefault="0033592D" w:rsidP="0033592D">
      <w:pPr>
        <w:autoSpaceDE w:val="0"/>
        <w:autoSpaceDN w:val="0"/>
        <w:adjustRightInd w:val="0"/>
        <w:rPr>
          <w:sz w:val="26"/>
          <w:szCs w:val="26"/>
        </w:rPr>
      </w:pPr>
    </w:p>
    <w:p w:rsidR="004213F1" w:rsidRPr="00132300" w:rsidRDefault="008507AF" w:rsidP="00AC0878">
      <w:pPr>
        <w:pStyle w:val="ConsPlusNormal"/>
        <w:ind w:firstLine="0"/>
        <w:rPr>
          <w:sz w:val="26"/>
          <w:szCs w:val="26"/>
        </w:rPr>
      </w:pPr>
      <w:r w:rsidRPr="00132300">
        <w:rPr>
          <w:sz w:val="26"/>
          <w:szCs w:val="26"/>
        </w:rPr>
        <w:br/>
      </w:r>
      <w:r w:rsidR="00A75952" w:rsidRPr="00132300">
        <w:rPr>
          <w:sz w:val="26"/>
          <w:szCs w:val="26"/>
        </w:rPr>
        <w:t xml:space="preserve"> </w:t>
      </w:r>
      <w:r w:rsidR="004213F1" w:rsidRPr="00132300">
        <w:rPr>
          <w:sz w:val="26"/>
          <w:szCs w:val="26"/>
        </w:rPr>
        <w:t xml:space="preserve">          </w:t>
      </w:r>
      <w:r w:rsidR="00A75952" w:rsidRPr="00132300">
        <w:rPr>
          <w:sz w:val="26"/>
          <w:szCs w:val="26"/>
        </w:rPr>
        <w:t>Глав</w:t>
      </w:r>
      <w:r w:rsidR="00527117" w:rsidRPr="00132300">
        <w:rPr>
          <w:sz w:val="26"/>
          <w:szCs w:val="26"/>
        </w:rPr>
        <w:t>а</w:t>
      </w:r>
      <w:r w:rsidRPr="00132300">
        <w:rPr>
          <w:sz w:val="26"/>
          <w:szCs w:val="26"/>
        </w:rPr>
        <w:t xml:space="preserve"> </w:t>
      </w:r>
    </w:p>
    <w:p w:rsidR="00675C22" w:rsidRPr="00132300" w:rsidRDefault="00A75952" w:rsidP="008E4D37">
      <w:pPr>
        <w:pStyle w:val="ConsPlusNormal"/>
        <w:ind w:firstLine="0"/>
        <w:rPr>
          <w:sz w:val="26"/>
          <w:szCs w:val="26"/>
        </w:rPr>
      </w:pPr>
      <w:r w:rsidRPr="00132300">
        <w:rPr>
          <w:sz w:val="26"/>
          <w:szCs w:val="26"/>
        </w:rPr>
        <w:t xml:space="preserve">Республики Карелия             </w:t>
      </w:r>
      <w:r w:rsidR="004213F1" w:rsidRPr="00132300">
        <w:rPr>
          <w:sz w:val="26"/>
          <w:szCs w:val="26"/>
        </w:rPr>
        <w:t xml:space="preserve">        </w:t>
      </w:r>
      <w:r w:rsidRPr="00132300">
        <w:rPr>
          <w:sz w:val="26"/>
          <w:szCs w:val="26"/>
        </w:rPr>
        <w:t xml:space="preserve">                        </w:t>
      </w:r>
      <w:r w:rsidR="008507AF" w:rsidRPr="00132300">
        <w:rPr>
          <w:sz w:val="26"/>
          <w:szCs w:val="26"/>
        </w:rPr>
        <w:t xml:space="preserve">   </w:t>
      </w:r>
      <w:r w:rsidR="007B29A5" w:rsidRPr="00132300">
        <w:rPr>
          <w:sz w:val="26"/>
          <w:szCs w:val="26"/>
        </w:rPr>
        <w:t xml:space="preserve">  </w:t>
      </w:r>
      <w:r w:rsidR="00675C22" w:rsidRPr="00132300">
        <w:rPr>
          <w:sz w:val="26"/>
          <w:szCs w:val="26"/>
        </w:rPr>
        <w:t xml:space="preserve">   </w:t>
      </w:r>
      <w:r w:rsidR="007B29A5" w:rsidRPr="00132300">
        <w:rPr>
          <w:sz w:val="26"/>
          <w:szCs w:val="26"/>
        </w:rPr>
        <w:t xml:space="preserve">         </w:t>
      </w:r>
      <w:r w:rsidR="008507AF" w:rsidRPr="00132300">
        <w:rPr>
          <w:sz w:val="26"/>
          <w:szCs w:val="26"/>
        </w:rPr>
        <w:t xml:space="preserve">А.О. </w:t>
      </w:r>
      <w:proofErr w:type="spellStart"/>
      <w:r w:rsidR="008507AF" w:rsidRPr="00132300">
        <w:rPr>
          <w:sz w:val="26"/>
          <w:szCs w:val="26"/>
        </w:rPr>
        <w:t>Парфенчиков</w:t>
      </w:r>
      <w:proofErr w:type="spellEnd"/>
    </w:p>
    <w:p w:rsidR="00812E30" w:rsidRPr="00132300" w:rsidRDefault="00812E30" w:rsidP="008E4D37">
      <w:pPr>
        <w:pStyle w:val="ConsPlusNormal"/>
        <w:ind w:firstLine="0"/>
        <w:rPr>
          <w:sz w:val="26"/>
          <w:szCs w:val="26"/>
        </w:rPr>
      </w:pPr>
    </w:p>
    <w:p w:rsidR="008E4D37" w:rsidRPr="00132300" w:rsidRDefault="008E4D37" w:rsidP="00F04AC1">
      <w:pPr>
        <w:autoSpaceDE w:val="0"/>
        <w:autoSpaceDN w:val="0"/>
        <w:adjustRightInd w:val="0"/>
        <w:ind w:left="4395" w:right="-2"/>
        <w:rPr>
          <w:sz w:val="26"/>
          <w:szCs w:val="26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9C">
          <w:rPr>
            <w:noProof/>
          </w:rPr>
          <w:t>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66171"/>
    <w:multiLevelType w:val="hybridMultilevel"/>
    <w:tmpl w:val="B7FE0A28"/>
    <w:lvl w:ilvl="0" w:tplc="290E4E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78DF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230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0E9C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3592D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44C7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57AF0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359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B5C8-6ACC-44A1-A35C-B74FABDD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2018-05-29T09:03:00Z</cp:lastPrinted>
  <dcterms:created xsi:type="dcterms:W3CDTF">2018-05-25T09:46:00Z</dcterms:created>
  <dcterms:modified xsi:type="dcterms:W3CDTF">2018-05-29T09:03:00Z</dcterms:modified>
</cp:coreProperties>
</file>