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46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46B1">
        <w:t>19 июля 2018 года № 478р-П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549E7" w:rsidRDefault="000549E7" w:rsidP="000549E7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bookmarkStart w:id="0" w:name="_GoBack"/>
      <w:bookmarkEnd w:id="0"/>
      <w:proofErr w:type="gramStart"/>
      <w:r>
        <w:rPr>
          <w:rFonts w:eastAsia="Calibri"/>
          <w:szCs w:val="28"/>
        </w:rPr>
        <w:t xml:space="preserve">Внести в пункт </w:t>
      </w:r>
      <w:r w:rsidR="00E76EED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от 17 января 2017 года № 20р-П (Собрание</w:t>
      </w:r>
      <w:proofErr w:type="gramEnd"/>
      <w:r>
        <w:rPr>
          <w:rFonts w:eastAsia="Calibri"/>
          <w:szCs w:val="28"/>
        </w:rPr>
        <w:t xml:space="preserve"> законодательства Республики Карелия, 2017, № 1, ст. 97; № 2, ст. 240, 256; № 3, ст. 475, 491; № 5, ст. 928</w:t>
      </w:r>
      <w:r w:rsidR="00E76EED">
        <w:rPr>
          <w:rFonts w:eastAsia="Calibri"/>
          <w:szCs w:val="28"/>
        </w:rPr>
        <w:t>; № 7, ст. 1425; № 10, ст. 2048; № 11, ст. 2209, 2240; № 12, ст. 2529, 2534, 2546, 2558</w:t>
      </w:r>
      <w:r>
        <w:rPr>
          <w:rFonts w:eastAsia="Calibri"/>
          <w:szCs w:val="28"/>
        </w:rPr>
        <w:t xml:space="preserve">), с изменениями, внесенными распоряжениями Правительства Республики Карелия от 12 января 2018 года № 19р-П; от 1 февраля </w:t>
      </w:r>
      <w:r w:rsidR="00E76EED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 xml:space="preserve">2018 года № 50р-П, от 2 февраля 2018 года № 72р-П, </w:t>
      </w:r>
      <w:r w:rsidR="00E76EED">
        <w:rPr>
          <w:rFonts w:eastAsia="Calibri"/>
          <w:szCs w:val="28"/>
        </w:rPr>
        <w:t xml:space="preserve">от 9 февраля 2018 года № 94р-П, от 19 марта 2018 года № 224р-П, от 19 апреля 2018 года                              № 299р-П; от 4 мая 2018 года № 333р-П, от 5 июня 2018 года № 398р-П, </w:t>
      </w:r>
      <w:r>
        <w:rPr>
          <w:rFonts w:eastAsia="Calibri"/>
          <w:szCs w:val="28"/>
        </w:rPr>
        <w:t>изменение, изложив его в следующей редакции:</w:t>
      </w:r>
    </w:p>
    <w:tbl>
      <w:tblPr>
        <w:tblStyle w:val="ac"/>
        <w:tblW w:w="9750" w:type="dxa"/>
        <w:tblLayout w:type="fixed"/>
        <w:tblLook w:val="04A0"/>
      </w:tblPr>
      <w:tblGrid>
        <w:gridCol w:w="324"/>
        <w:gridCol w:w="351"/>
        <w:gridCol w:w="1701"/>
        <w:gridCol w:w="5245"/>
        <w:gridCol w:w="1704"/>
        <w:gridCol w:w="425"/>
      </w:tblGrid>
      <w:tr w:rsidR="000549E7" w:rsidTr="00E76EED">
        <w:trPr>
          <w:trHeight w:val="374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9E7" w:rsidRDefault="00054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E7" w:rsidRDefault="00E76EED" w:rsidP="00E76EED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549E7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E7" w:rsidRDefault="000549E7" w:rsidP="00E76E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Министер</w:t>
            </w:r>
            <w:r w:rsidR="00E76EED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ство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E76EED">
              <w:rPr>
                <w:rFonts w:eastAsia="Calibri"/>
                <w:sz w:val="27"/>
                <w:szCs w:val="27"/>
              </w:rPr>
              <w:t>здраво-охранения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8D" w:rsidRDefault="000549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proofErr w:type="spellStart"/>
            <w:r w:rsidR="007D3E8D">
              <w:rPr>
                <w:rFonts w:eastAsia="Calibri"/>
                <w:sz w:val="27"/>
                <w:szCs w:val="27"/>
              </w:rPr>
              <w:t>софинансирование</w:t>
            </w:r>
            <w:proofErr w:type="spellEnd"/>
            <w:r w:rsidR="007D3E8D">
              <w:rPr>
                <w:rFonts w:eastAsia="Calibri"/>
                <w:sz w:val="27"/>
                <w:szCs w:val="27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      </w:r>
          </w:p>
          <w:p w:rsidR="000549E7" w:rsidRDefault="000549E7" w:rsidP="007D3E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7D3E8D">
              <w:rPr>
                <w:rFonts w:eastAsia="Calibri"/>
                <w:sz w:val="27"/>
                <w:szCs w:val="27"/>
              </w:rPr>
              <w:t>реализацию федеральных целевых программ;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E7" w:rsidRDefault="000549E7" w:rsidP="00D43DD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Министр </w:t>
            </w:r>
            <w:proofErr w:type="spellStart"/>
            <w:proofErr w:type="gramStart"/>
            <w:r w:rsidR="007D3E8D">
              <w:rPr>
                <w:rFonts w:eastAsia="Calibri"/>
                <w:sz w:val="27"/>
                <w:szCs w:val="27"/>
              </w:rPr>
              <w:t>здравоохра-нения</w:t>
            </w:r>
            <w:proofErr w:type="spellEnd"/>
            <w:proofErr w:type="gramEnd"/>
            <w:r w:rsidR="007D3E8D">
              <w:rPr>
                <w:rFonts w:eastAsia="Calibri"/>
                <w:sz w:val="27"/>
                <w:szCs w:val="27"/>
              </w:rPr>
              <w:t xml:space="preserve"> Республики Карелия Швец Марина Павловна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0549E7" w:rsidTr="00E76EED">
        <w:trPr>
          <w:trHeight w:val="221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9E7" w:rsidRDefault="000549E7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9E7" w:rsidRDefault="000549E7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9E7" w:rsidRDefault="000549E7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E7" w:rsidRDefault="000549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4A3F57">
              <w:rPr>
                <w:rFonts w:eastAsia="Calibri"/>
                <w:sz w:val="27"/>
                <w:szCs w:val="27"/>
              </w:rPr>
              <w:t>реализацию отдельных мероприятий государственной программы Российской Федерации «Развитие здравоохранения»;</w:t>
            </w:r>
          </w:p>
          <w:p w:rsidR="000549E7" w:rsidRDefault="000549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</w:t>
            </w:r>
            <w:r w:rsidR="004A3F57">
              <w:rPr>
                <w:rFonts w:eastAsia="Calibri"/>
                <w:sz w:val="27"/>
                <w:szCs w:val="27"/>
              </w:rPr>
              <w:t xml:space="preserve">бюджетам субъектов </w:t>
            </w:r>
            <w:proofErr w:type="spellStart"/>
            <w:proofErr w:type="gramStart"/>
            <w:r w:rsidR="004A3F57"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 w:rsidR="004A3F57">
              <w:rPr>
                <w:rFonts w:eastAsia="Calibri"/>
                <w:sz w:val="27"/>
                <w:szCs w:val="27"/>
              </w:rPr>
              <w:t xml:space="preserve">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авиации;</w:t>
            </w:r>
          </w:p>
          <w:p w:rsidR="00320F01" w:rsidRDefault="00320F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proofErr w:type="spellStart"/>
            <w:r>
              <w:rPr>
                <w:rFonts w:eastAsia="Calibri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государственных программ субъектов Российской Федерации, содержащих мероприятия</w:t>
            </w:r>
            <w:r w:rsidR="00D43DD0">
              <w:rPr>
                <w:rFonts w:eastAsia="Calibri"/>
                <w:sz w:val="27"/>
                <w:szCs w:val="27"/>
              </w:rPr>
              <w:t xml:space="preserve"> по развитию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E7" w:rsidRDefault="000549E7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43DD0" w:rsidRDefault="00D43DD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43DD0" w:rsidRDefault="00D43DD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0549E7" w:rsidRDefault="000549E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43DD0" w:rsidRDefault="00D43DD0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01" w:rsidRDefault="00320F01">
      <w:r>
        <w:separator/>
      </w:r>
    </w:p>
  </w:endnote>
  <w:endnote w:type="continuationSeparator" w:id="0">
    <w:p w:rsidR="00320F01" w:rsidRDefault="0032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01" w:rsidRDefault="008906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0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F01" w:rsidRDefault="00320F0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01" w:rsidRDefault="00320F0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01" w:rsidRDefault="00320F01">
      <w:r>
        <w:separator/>
      </w:r>
    </w:p>
  </w:footnote>
  <w:footnote w:type="continuationSeparator" w:id="0">
    <w:p w:rsidR="00320F01" w:rsidRDefault="0032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20F01" w:rsidRDefault="008906A0">
        <w:pPr>
          <w:pStyle w:val="a6"/>
          <w:jc w:val="center"/>
        </w:pPr>
        <w:fldSimple w:instr="PAGE   \* MERGEFORMAT">
          <w:r w:rsidR="00B746B1">
            <w:rPr>
              <w:noProof/>
            </w:rPr>
            <w:t>2</w:t>
          </w:r>
        </w:fldSimple>
      </w:p>
    </w:sdtContent>
  </w:sdt>
  <w:p w:rsidR="00320F01" w:rsidRDefault="00320F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01" w:rsidRDefault="00320F01">
    <w:pPr>
      <w:pStyle w:val="a6"/>
      <w:jc w:val="center"/>
    </w:pPr>
  </w:p>
  <w:p w:rsidR="00320F01" w:rsidRDefault="00320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9E7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F01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3F57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3E8D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6A0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0C2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7D25"/>
    <w:rsid w:val="00B538F7"/>
    <w:rsid w:val="00B746B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DD0"/>
    <w:rsid w:val="00D43EA0"/>
    <w:rsid w:val="00D606C8"/>
    <w:rsid w:val="00D63408"/>
    <w:rsid w:val="00D6446E"/>
    <w:rsid w:val="00D670A5"/>
    <w:rsid w:val="00D748D6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6EE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775D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4FC5-929D-4947-84F5-954D5D5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2018-07-24T13:07:00Z</cp:lastPrinted>
  <dcterms:created xsi:type="dcterms:W3CDTF">2018-07-23T13:56:00Z</dcterms:created>
  <dcterms:modified xsi:type="dcterms:W3CDTF">2018-07-24T13:07:00Z</dcterms:modified>
</cp:coreProperties>
</file>