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C25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C25AD">
        <w:t>17 августа 2018 года № 545р-П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F9252A" w:rsidRDefault="000F4269" w:rsidP="00F9252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F9252A">
        <w:rPr>
          <w:szCs w:val="28"/>
        </w:rPr>
        <w:t>Внести в пункт 5 Перечня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</w:t>
      </w:r>
      <w:r w:rsidR="000E0898">
        <w:rPr>
          <w:szCs w:val="28"/>
        </w:rPr>
        <w:t>ого</w:t>
      </w:r>
      <w:r w:rsidR="00F9252A">
        <w:rPr>
          <w:szCs w:val="28"/>
        </w:rPr>
        <w:t xml:space="preserve"> распоряжением Правительства Республики Карелия от 8 февраля 2007 года № 38р-П (Собрание законодательства Республики Карелия, 2007, № 2, ст. 216; 2011, № 4,                      ст. 547;</w:t>
      </w:r>
      <w:proofErr w:type="gramEnd"/>
      <w:r w:rsidR="00F9252A">
        <w:rPr>
          <w:szCs w:val="28"/>
        </w:rPr>
        <w:t xml:space="preserve"> № </w:t>
      </w:r>
      <w:proofErr w:type="gramStart"/>
      <w:r w:rsidR="00F9252A">
        <w:rPr>
          <w:szCs w:val="28"/>
        </w:rPr>
        <w:t>10, ст. 1667; № 12, ст. 2140; 2012, № 3, ст. 497; № 9, ст. 1668; 2013, № 2, ст. 329; № 9, ст. 1655; № 12, ст. 2324; 2014, № 5, ст. 847; № 10,  ст. 1864; 2015, № 4, ст. 708; № 5, ст. 954; № 6, ст. 1194; № 7, ст. 1460; № 10, ст. 1993, 1995; № 11, ст. 2149, 2154;</w:t>
      </w:r>
      <w:proofErr w:type="gramEnd"/>
      <w:r w:rsidR="00F9252A">
        <w:rPr>
          <w:szCs w:val="28"/>
        </w:rPr>
        <w:t xml:space="preserve"> </w:t>
      </w:r>
      <w:proofErr w:type="gramStart"/>
      <w:r w:rsidR="00F9252A">
        <w:rPr>
          <w:szCs w:val="28"/>
        </w:rPr>
        <w:t xml:space="preserve">2016, № 3, ст. 540, 577; № 5, ст. 1111; </w:t>
      </w:r>
      <w:r w:rsidR="00F9252A">
        <w:rPr>
          <w:szCs w:val="28"/>
        </w:rPr>
        <w:br/>
        <w:t>№ 6, ст. 1335; № 7, ст. 16</w:t>
      </w:r>
      <w:r w:rsidR="000E0898">
        <w:rPr>
          <w:szCs w:val="28"/>
        </w:rPr>
        <w:t>1</w:t>
      </w:r>
      <w:r w:rsidR="00F9252A">
        <w:rPr>
          <w:szCs w:val="28"/>
        </w:rPr>
        <w:t>0; № 8, ст. 1850; № 12, ст. 2701</w:t>
      </w:r>
      <w:r w:rsidR="00D10A26">
        <w:rPr>
          <w:szCs w:val="28"/>
        </w:rPr>
        <w:t>; 2017, № 6, ст. 1142; № 8, ст. 159</w:t>
      </w:r>
      <w:r w:rsidR="000E0898">
        <w:rPr>
          <w:szCs w:val="28"/>
        </w:rPr>
        <w:t>7</w:t>
      </w:r>
      <w:r w:rsidR="00D10A26">
        <w:rPr>
          <w:szCs w:val="28"/>
        </w:rPr>
        <w:t>; № 9, ст. 1824; № 11, ст. 2279; 2018, № 2, ст. 339</w:t>
      </w:r>
      <w:r w:rsidR="00F9252A">
        <w:rPr>
          <w:szCs w:val="28"/>
        </w:rPr>
        <w:t xml:space="preserve">), </w:t>
      </w:r>
      <w:r w:rsidR="00D10A26">
        <w:rPr>
          <w:szCs w:val="28"/>
        </w:rPr>
        <w:br/>
      </w:r>
      <w:r w:rsidR="00F9252A">
        <w:rPr>
          <w:szCs w:val="28"/>
        </w:rPr>
        <w:t>с измене</w:t>
      </w:r>
      <w:r w:rsidR="00D10A26">
        <w:rPr>
          <w:szCs w:val="28"/>
        </w:rPr>
        <w:t>ниями, внесенными распоряжением</w:t>
      </w:r>
      <w:r w:rsidR="00F9252A">
        <w:rPr>
          <w:szCs w:val="28"/>
        </w:rPr>
        <w:t xml:space="preserve"> Правительства Республики Каре</w:t>
      </w:r>
      <w:r w:rsidR="00D10A26">
        <w:rPr>
          <w:szCs w:val="28"/>
        </w:rPr>
        <w:t xml:space="preserve">лия </w:t>
      </w:r>
      <w:r w:rsidR="00F9252A">
        <w:rPr>
          <w:szCs w:val="28"/>
        </w:rPr>
        <w:t xml:space="preserve">от </w:t>
      </w:r>
      <w:r w:rsidR="00D10A26">
        <w:rPr>
          <w:szCs w:val="28"/>
        </w:rPr>
        <w:t>18 июля</w:t>
      </w:r>
      <w:r w:rsidR="00F9252A">
        <w:rPr>
          <w:szCs w:val="28"/>
        </w:rPr>
        <w:t xml:space="preserve"> 201</w:t>
      </w:r>
      <w:r w:rsidR="00D10A26">
        <w:rPr>
          <w:szCs w:val="28"/>
        </w:rPr>
        <w:t>8</w:t>
      </w:r>
      <w:r w:rsidR="00F9252A">
        <w:rPr>
          <w:szCs w:val="28"/>
        </w:rPr>
        <w:t xml:space="preserve"> года № </w:t>
      </w:r>
      <w:r w:rsidR="00D10A26">
        <w:rPr>
          <w:szCs w:val="28"/>
        </w:rPr>
        <w:t>45</w:t>
      </w:r>
      <w:r w:rsidR="000E0898">
        <w:rPr>
          <w:szCs w:val="28"/>
        </w:rPr>
        <w:t>9</w:t>
      </w:r>
      <w:r w:rsidR="00F9252A">
        <w:rPr>
          <w:szCs w:val="28"/>
        </w:rPr>
        <w:t xml:space="preserve">р-П, </w:t>
      </w:r>
      <w:r w:rsidR="008E6290">
        <w:rPr>
          <w:szCs w:val="28"/>
        </w:rPr>
        <w:t>изменение, исключив позицию «открытое акционерное общество «</w:t>
      </w:r>
      <w:proofErr w:type="spellStart"/>
      <w:r w:rsidR="008E6290">
        <w:rPr>
          <w:szCs w:val="28"/>
        </w:rPr>
        <w:t>Сегежская</w:t>
      </w:r>
      <w:proofErr w:type="spellEnd"/>
      <w:r w:rsidR="008E6290">
        <w:rPr>
          <w:szCs w:val="28"/>
        </w:rPr>
        <w:t xml:space="preserve"> районная типография».</w:t>
      </w:r>
      <w:proofErr w:type="gramEnd"/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90" w:rsidRDefault="008E6290">
      <w:r>
        <w:separator/>
      </w:r>
    </w:p>
  </w:endnote>
  <w:endnote w:type="continuationSeparator" w:id="0">
    <w:p w:rsidR="008E6290" w:rsidRDefault="008E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90" w:rsidRDefault="008C79E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62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290" w:rsidRDefault="008E629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90" w:rsidRDefault="008E629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90" w:rsidRDefault="008E6290">
      <w:r>
        <w:separator/>
      </w:r>
    </w:p>
  </w:footnote>
  <w:footnote w:type="continuationSeparator" w:id="0">
    <w:p w:rsidR="008E6290" w:rsidRDefault="008E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E6290" w:rsidRDefault="008C79EC">
        <w:pPr>
          <w:pStyle w:val="a6"/>
          <w:jc w:val="center"/>
        </w:pPr>
        <w:fldSimple w:instr="PAGE   \* MERGEFORMAT">
          <w:r w:rsidR="008E6290">
            <w:rPr>
              <w:noProof/>
            </w:rPr>
            <w:t>2</w:t>
          </w:r>
        </w:fldSimple>
      </w:p>
    </w:sdtContent>
  </w:sdt>
  <w:p w:rsidR="008E6290" w:rsidRDefault="008E62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90" w:rsidRDefault="008E6290">
    <w:pPr>
      <w:pStyle w:val="a6"/>
      <w:jc w:val="center"/>
    </w:pPr>
  </w:p>
  <w:p w:rsidR="008E6290" w:rsidRDefault="008E62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898"/>
    <w:rsid w:val="000E0C52"/>
    <w:rsid w:val="000F03CC"/>
    <w:rsid w:val="000F4269"/>
    <w:rsid w:val="00102124"/>
    <w:rsid w:val="001021F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5AD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9EC"/>
    <w:rsid w:val="008C7E7F"/>
    <w:rsid w:val="008D5EBA"/>
    <w:rsid w:val="008E454A"/>
    <w:rsid w:val="008E4D37"/>
    <w:rsid w:val="008E6290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BC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0A26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9252A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8CA2-22CD-4FC0-A4B2-48B6CE56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2018-08-16T06:20:00Z</cp:lastPrinted>
  <dcterms:created xsi:type="dcterms:W3CDTF">2018-08-15T07:02:00Z</dcterms:created>
  <dcterms:modified xsi:type="dcterms:W3CDTF">2018-08-20T09:13:00Z</dcterms:modified>
</cp:coreProperties>
</file>