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3F8" w:rsidRPr="000E73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E2B23" w:rsidRDefault="006E2B2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3391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33913">
        <w:t>21 сентября 2018 года № 351-П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2B23" w:rsidRDefault="006E2B23" w:rsidP="006E2B2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23 июня 2016 года № 226-П</w:t>
      </w:r>
    </w:p>
    <w:p w:rsidR="006E2B23" w:rsidRDefault="006E2B23" w:rsidP="006E2B23">
      <w:pPr>
        <w:autoSpaceDE w:val="0"/>
        <w:autoSpaceDN w:val="0"/>
        <w:adjustRightInd w:val="0"/>
        <w:jc w:val="center"/>
        <w:rPr>
          <w:szCs w:val="28"/>
        </w:rPr>
      </w:pPr>
    </w:p>
    <w:p w:rsidR="006E2B23" w:rsidRDefault="006E2B23" w:rsidP="006E2B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6E2B23" w:rsidRDefault="006E2B23" w:rsidP="006E2B2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23 июня 2016 года № 226-П </w:t>
      </w:r>
      <w:bookmarkStart w:id="0" w:name="Par1"/>
      <w:bookmarkStart w:id="1" w:name="Par23"/>
      <w:bookmarkEnd w:id="0"/>
      <w:bookmarkEnd w:id="1"/>
      <w:r>
        <w:rPr>
          <w:szCs w:val="28"/>
        </w:rPr>
        <w:t xml:space="preserve">«О Порядке размещения информации </w:t>
      </w:r>
      <w:r>
        <w:rPr>
          <w:szCs w:val="28"/>
        </w:rPr>
        <w:br/>
        <w:t xml:space="preserve">о деятельности Правительства Республики Карелия и органов исполнительной власти Республики Карелия в информационно-телекоммуникационной сети </w:t>
      </w:r>
      <w:r w:rsidR="00901103">
        <w:rPr>
          <w:szCs w:val="28"/>
        </w:rPr>
        <w:t>«</w:t>
      </w:r>
      <w:r>
        <w:rPr>
          <w:szCs w:val="28"/>
        </w:rPr>
        <w:t>Интернет» (Собрание законодательства Республики Карелия, 2016, № 6, ст. 1269; № 8, ст. 1743; № 12, ст. 2629; 2017, № 5, ст. 876), следующие изменения:</w:t>
      </w:r>
      <w:proofErr w:type="gramEnd"/>
    </w:p>
    <w:p w:rsidR="006E2B23" w:rsidRDefault="006E2B23" w:rsidP="006E2B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Перечень информации о деятельности Правительства Республики Карелия, размещаемой</w:t>
      </w:r>
      <w:r w:rsidRPr="006E2B23">
        <w:rPr>
          <w:szCs w:val="28"/>
        </w:rPr>
        <w:t xml:space="preserve"> </w:t>
      </w:r>
      <w:r>
        <w:rPr>
          <w:szCs w:val="28"/>
        </w:rPr>
        <w:t xml:space="preserve">в информационно-телекоммуникационной сети </w:t>
      </w:r>
      <w:r w:rsidR="005848BD">
        <w:rPr>
          <w:szCs w:val="28"/>
        </w:rPr>
        <w:t>«</w:t>
      </w:r>
      <w:r>
        <w:rPr>
          <w:szCs w:val="28"/>
        </w:rPr>
        <w:t>Интернет</w:t>
      </w:r>
      <w:r w:rsidR="005848BD">
        <w:rPr>
          <w:szCs w:val="28"/>
        </w:rPr>
        <w:t>»</w:t>
      </w:r>
      <w:r>
        <w:rPr>
          <w:szCs w:val="28"/>
        </w:rPr>
        <w:t>, утвержденный указанным постановлением, дополнить п</w:t>
      </w:r>
      <w:r w:rsidR="00713BB9">
        <w:rPr>
          <w:szCs w:val="28"/>
        </w:rPr>
        <w:t>унктом 14 следующего содержания</w:t>
      </w:r>
      <w:r>
        <w:rPr>
          <w:szCs w:val="28"/>
        </w:rPr>
        <w:t>:</w:t>
      </w:r>
    </w:p>
    <w:p w:rsidR="006E2B23" w:rsidRDefault="006E2B23" w:rsidP="006E2B2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f5"/>
        <w:tblW w:w="0" w:type="auto"/>
        <w:tblLook w:val="04A0"/>
      </w:tblPr>
      <w:tblGrid>
        <w:gridCol w:w="392"/>
        <w:gridCol w:w="567"/>
        <w:gridCol w:w="5386"/>
        <w:gridCol w:w="2792"/>
        <w:gridCol w:w="434"/>
      </w:tblGrid>
      <w:tr w:rsidR="006E2B23" w:rsidTr="00713BB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B23" w:rsidRDefault="006E2B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23" w:rsidRDefault="006E2B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23" w:rsidRDefault="006E2B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Сводный отчет о расходовании бюджетных ассигнований на </w:t>
            </w:r>
            <w:proofErr w:type="spellStart"/>
            <w:proofErr w:type="gramStart"/>
            <w:r>
              <w:rPr>
                <w:szCs w:val="28"/>
              </w:rPr>
              <w:t>инфор</w:t>
            </w:r>
            <w:r w:rsidR="00713BB9">
              <w:rPr>
                <w:szCs w:val="28"/>
              </w:rPr>
              <w:t>-</w:t>
            </w:r>
            <w:r>
              <w:rPr>
                <w:szCs w:val="28"/>
              </w:rPr>
              <w:t>мационное</w:t>
            </w:r>
            <w:proofErr w:type="spellEnd"/>
            <w:proofErr w:type="gramEnd"/>
            <w:r>
              <w:rPr>
                <w:szCs w:val="28"/>
              </w:rPr>
              <w:t xml:space="preserve"> обеспечение деятельности органов исполнительной власти Республики Карелия </w:t>
            </w:r>
            <w:r w:rsidR="00713BB9">
              <w:rPr>
                <w:szCs w:val="28"/>
              </w:rPr>
              <w:t xml:space="preserve">и поддержку </w:t>
            </w:r>
            <w:r w:rsidR="005848BD">
              <w:rPr>
                <w:szCs w:val="28"/>
              </w:rPr>
              <w:t xml:space="preserve">средств </w:t>
            </w:r>
            <w:r w:rsidR="00713BB9">
              <w:rPr>
                <w:szCs w:val="28"/>
              </w:rPr>
              <w:t xml:space="preserve">массовой информации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23" w:rsidRDefault="006E2B23" w:rsidP="00713BB9">
            <w:pPr>
              <w:autoSpaceDE w:val="0"/>
              <w:autoSpaceDN w:val="0"/>
              <w:adjustRightInd w:val="0"/>
              <w:ind w:right="-10"/>
              <w:rPr>
                <w:szCs w:val="28"/>
              </w:rPr>
            </w:pPr>
            <w:r>
              <w:rPr>
                <w:szCs w:val="28"/>
              </w:rPr>
              <w:t xml:space="preserve">в течение 15 рабочих дней после отчетной даты </w:t>
            </w:r>
            <w:r w:rsidR="00713BB9">
              <w:rPr>
                <w:szCs w:val="28"/>
              </w:rPr>
              <w:br/>
            </w:r>
            <w:r>
              <w:rPr>
                <w:szCs w:val="28"/>
              </w:rPr>
              <w:t>(1 июля, 31 декабря)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B23" w:rsidRDefault="006E2B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E2B23" w:rsidRDefault="006E2B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E2B23" w:rsidRDefault="006E2B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E2B23" w:rsidRDefault="006E2B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13BB9" w:rsidRDefault="00713B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E2B23" w:rsidRDefault="006E2B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6E2B23" w:rsidRDefault="006E2B23" w:rsidP="006E2B23">
      <w:pPr>
        <w:ind w:firstLine="709"/>
      </w:pPr>
    </w:p>
    <w:p w:rsidR="006E2B23" w:rsidRDefault="006E2B23" w:rsidP="00713BB9">
      <w:pPr>
        <w:ind w:firstLine="709"/>
        <w:jc w:val="both"/>
      </w:pPr>
      <w:r>
        <w:t xml:space="preserve">2) </w:t>
      </w:r>
      <w:r w:rsidR="00713BB9">
        <w:t xml:space="preserve">пункт 20 </w:t>
      </w:r>
      <w:r>
        <w:t xml:space="preserve"> </w:t>
      </w:r>
      <w:r w:rsidR="00713BB9">
        <w:t xml:space="preserve">Перечня </w:t>
      </w:r>
      <w:r w:rsidR="00713BB9">
        <w:rPr>
          <w:szCs w:val="28"/>
        </w:rPr>
        <w:t>информации о деятельности Правительства Республики Карелия, размещаемой</w:t>
      </w:r>
      <w:r w:rsidR="00713BB9" w:rsidRPr="006E2B23">
        <w:rPr>
          <w:szCs w:val="28"/>
        </w:rPr>
        <w:t xml:space="preserve"> </w:t>
      </w:r>
      <w:r w:rsidR="00713BB9">
        <w:rPr>
          <w:szCs w:val="28"/>
        </w:rPr>
        <w:t xml:space="preserve">в информационно-телекоммуникационной сети </w:t>
      </w:r>
      <w:r w:rsidR="005848BD">
        <w:rPr>
          <w:szCs w:val="28"/>
        </w:rPr>
        <w:t>«</w:t>
      </w:r>
      <w:r w:rsidR="00713BB9">
        <w:rPr>
          <w:szCs w:val="28"/>
        </w:rPr>
        <w:t>Интернет</w:t>
      </w:r>
      <w:r w:rsidR="005848BD">
        <w:rPr>
          <w:szCs w:val="28"/>
        </w:rPr>
        <w:t>»</w:t>
      </w:r>
      <w:r w:rsidR="00713BB9">
        <w:rPr>
          <w:szCs w:val="28"/>
        </w:rPr>
        <w:t>, утвержденный указанным постановлением, дополнить строкой следующего содержания:</w:t>
      </w:r>
    </w:p>
    <w:p w:rsidR="006E2B23" w:rsidRDefault="006E2B23" w:rsidP="006E2B23">
      <w:pPr>
        <w:ind w:firstLine="709"/>
      </w:pPr>
    </w:p>
    <w:p w:rsidR="00713BB9" w:rsidRDefault="00713BB9" w:rsidP="006E2B23">
      <w:pPr>
        <w:ind w:firstLine="709"/>
      </w:pPr>
    </w:p>
    <w:tbl>
      <w:tblPr>
        <w:tblStyle w:val="af5"/>
        <w:tblW w:w="9606" w:type="dxa"/>
        <w:tblLook w:val="04A0"/>
      </w:tblPr>
      <w:tblGrid>
        <w:gridCol w:w="392"/>
        <w:gridCol w:w="5953"/>
        <w:gridCol w:w="2835"/>
        <w:gridCol w:w="426"/>
      </w:tblGrid>
      <w:tr w:rsidR="00713BB9" w:rsidTr="00713BB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BB9" w:rsidRDefault="00713B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B9" w:rsidRDefault="00713BB9" w:rsidP="00713B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Отчеты о расходовании бюджетных ассигнований на информационное обеспечение деятельности органов исполнительной власти Республики Карелия и поддержку </w:t>
            </w:r>
            <w:r w:rsidR="005848BD">
              <w:rPr>
                <w:szCs w:val="28"/>
              </w:rPr>
              <w:t xml:space="preserve">средств </w:t>
            </w:r>
            <w:r>
              <w:rPr>
                <w:szCs w:val="28"/>
              </w:rPr>
              <w:t xml:space="preserve">массовой информации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B9" w:rsidRDefault="00713BB9" w:rsidP="00A02386">
            <w:pPr>
              <w:autoSpaceDE w:val="0"/>
              <w:autoSpaceDN w:val="0"/>
              <w:adjustRightInd w:val="0"/>
              <w:ind w:right="-10"/>
              <w:rPr>
                <w:szCs w:val="28"/>
              </w:rPr>
            </w:pPr>
            <w:r>
              <w:rPr>
                <w:szCs w:val="28"/>
              </w:rPr>
              <w:t xml:space="preserve">в течение 15 рабочих дней после отчетной даты </w:t>
            </w:r>
            <w:r>
              <w:rPr>
                <w:szCs w:val="28"/>
              </w:rPr>
              <w:br/>
              <w:t>(1 июля, 31 декабря)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BB9" w:rsidRDefault="00713B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13BB9" w:rsidRDefault="00713B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13BB9" w:rsidRDefault="00713B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13BB9" w:rsidRDefault="00713B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13BB9" w:rsidRDefault="00713B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6E2B23" w:rsidRDefault="006E2B23" w:rsidP="006E2B2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2" w:name="_GoBack"/>
      <w:bookmarkEnd w:id="2"/>
    </w:p>
    <w:sectPr w:rsidR="00884FE1" w:rsidSect="00713BB9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23" w:rsidRDefault="006E2B23" w:rsidP="00CE0D98">
      <w:r>
        <w:separator/>
      </w:r>
    </w:p>
  </w:endnote>
  <w:endnote w:type="continuationSeparator" w:id="0">
    <w:p w:rsidR="006E2B23" w:rsidRDefault="006E2B2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23" w:rsidRDefault="006E2B23" w:rsidP="00CE0D98">
      <w:r>
        <w:separator/>
      </w:r>
    </w:p>
  </w:footnote>
  <w:footnote w:type="continuationSeparator" w:id="0">
    <w:p w:rsidR="006E2B23" w:rsidRDefault="006E2B2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023486"/>
      <w:docPartObj>
        <w:docPartGallery w:val="Page Numbers (Top of Page)"/>
        <w:docPartUnique/>
      </w:docPartObj>
    </w:sdtPr>
    <w:sdtContent>
      <w:p w:rsidR="00713BB9" w:rsidRDefault="000E73F8">
        <w:pPr>
          <w:pStyle w:val="a7"/>
          <w:jc w:val="center"/>
        </w:pPr>
        <w:fldSimple w:instr=" PAGE   \* MERGEFORMAT ">
          <w:r w:rsidR="00F33913">
            <w:rPr>
              <w:noProof/>
            </w:rPr>
            <w:t>2</w:t>
          </w:r>
        </w:fldSimple>
      </w:p>
    </w:sdtContent>
  </w:sdt>
  <w:p w:rsidR="00713BB9" w:rsidRDefault="00713B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5E48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3F8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848B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2B23"/>
    <w:rsid w:val="006E417C"/>
    <w:rsid w:val="006E64E6"/>
    <w:rsid w:val="006F076E"/>
    <w:rsid w:val="006F2870"/>
    <w:rsid w:val="007057CB"/>
    <w:rsid w:val="007072B5"/>
    <w:rsid w:val="00713BB9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103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0BBA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3913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6E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CD33-0AC3-477D-A071-CF4591A8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2018-09-26T07:26:00Z</cp:lastPrinted>
  <dcterms:created xsi:type="dcterms:W3CDTF">2018-09-20T09:13:00Z</dcterms:created>
  <dcterms:modified xsi:type="dcterms:W3CDTF">2018-09-26T07:26:00Z</dcterms:modified>
</cp:coreProperties>
</file>