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7EF" w:rsidRPr="006D37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504E9" w:rsidRDefault="00D504E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0E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0E7F">
        <w:t>28 сентября 2018 года № 357-П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F05BF" w:rsidRDefault="00AF05BF" w:rsidP="00AF05BF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от 13 апреля 2018 года № 142-П</w:t>
      </w:r>
    </w:p>
    <w:p w:rsidR="00AF05BF" w:rsidRDefault="00AF05BF" w:rsidP="00AF05BF"/>
    <w:p w:rsidR="00AF05BF" w:rsidRDefault="00AF05BF" w:rsidP="00AF05BF">
      <w:pPr>
        <w:autoSpaceDE w:val="0"/>
        <w:autoSpaceDN w:val="0"/>
        <w:adjustRightInd w:val="0"/>
        <w:ind w:firstLine="540"/>
        <w:jc w:val="both"/>
      </w:pPr>
      <w:r>
        <w:t xml:space="preserve">Правительство Республики Карелия </w:t>
      </w:r>
      <w:proofErr w:type="spellStart"/>
      <w:r w:rsidRPr="00AF05BF">
        <w:rPr>
          <w:b/>
        </w:rPr>
        <w:t>п</w:t>
      </w:r>
      <w:proofErr w:type="spellEnd"/>
      <w:r>
        <w:rPr>
          <w:b/>
        </w:rPr>
        <w:t xml:space="preserve"> </w:t>
      </w:r>
      <w:r w:rsidRPr="00AF05BF">
        <w:rPr>
          <w:b/>
        </w:rPr>
        <w:t>о</w:t>
      </w:r>
      <w:r>
        <w:rPr>
          <w:b/>
        </w:rPr>
        <w:t xml:space="preserve"> </w:t>
      </w:r>
      <w:r w:rsidRPr="00AF05BF">
        <w:rPr>
          <w:b/>
        </w:rPr>
        <w:t>с</w:t>
      </w:r>
      <w:r>
        <w:rPr>
          <w:b/>
        </w:rPr>
        <w:t xml:space="preserve"> </w:t>
      </w:r>
      <w:r w:rsidRPr="00AF05BF">
        <w:rPr>
          <w:b/>
        </w:rPr>
        <w:t>т</w:t>
      </w:r>
      <w:r>
        <w:rPr>
          <w:b/>
        </w:rPr>
        <w:t xml:space="preserve"> </w:t>
      </w:r>
      <w:r w:rsidRPr="00AF05BF">
        <w:rPr>
          <w:b/>
        </w:rPr>
        <w:t>а</w:t>
      </w:r>
      <w:r>
        <w:rPr>
          <w:b/>
        </w:rPr>
        <w:t xml:space="preserve"> </w:t>
      </w:r>
      <w:proofErr w:type="spellStart"/>
      <w:r w:rsidRPr="00AF05BF">
        <w:rPr>
          <w:b/>
        </w:rPr>
        <w:t>н</w:t>
      </w:r>
      <w:proofErr w:type="spellEnd"/>
      <w:r>
        <w:rPr>
          <w:b/>
        </w:rPr>
        <w:t xml:space="preserve"> </w:t>
      </w:r>
      <w:r w:rsidRPr="00AF05BF">
        <w:rPr>
          <w:b/>
        </w:rPr>
        <w:t>о</w:t>
      </w:r>
      <w:r>
        <w:rPr>
          <w:b/>
        </w:rPr>
        <w:t xml:space="preserve"> </w:t>
      </w:r>
      <w:r w:rsidRPr="00AF05BF">
        <w:rPr>
          <w:b/>
        </w:rPr>
        <w:t>в</w:t>
      </w:r>
      <w:r>
        <w:rPr>
          <w:b/>
        </w:rPr>
        <w:t xml:space="preserve"> </w:t>
      </w:r>
      <w:r w:rsidRPr="00AF05BF">
        <w:rPr>
          <w:b/>
        </w:rPr>
        <w:t>л</w:t>
      </w:r>
      <w:r>
        <w:rPr>
          <w:b/>
        </w:rPr>
        <w:t xml:space="preserve"> </w:t>
      </w:r>
      <w:r w:rsidRPr="00AF05BF">
        <w:rPr>
          <w:b/>
        </w:rPr>
        <w:t>я</w:t>
      </w:r>
      <w:r>
        <w:rPr>
          <w:b/>
        </w:rPr>
        <w:t xml:space="preserve"> </w:t>
      </w:r>
      <w:r w:rsidRPr="00AF05BF">
        <w:rPr>
          <w:b/>
        </w:rPr>
        <w:t>е</w:t>
      </w:r>
      <w:r>
        <w:rPr>
          <w:b/>
        </w:rPr>
        <w:t xml:space="preserve"> </w:t>
      </w:r>
      <w:r w:rsidRPr="00AF05BF">
        <w:rPr>
          <w:b/>
        </w:rPr>
        <w:t>т</w:t>
      </w:r>
      <w:r>
        <w:t>:</w:t>
      </w:r>
    </w:p>
    <w:p w:rsidR="00AF05BF" w:rsidRDefault="00AF05BF" w:rsidP="00AF05BF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Внести в государственный заказ Республики Карелия на мероприятия по профессиональному развитию государственных гражданских служащих Республики Карелия на 2018 год, утвержденный постановлением Правительства Республики Карелия от 13 апреля 2018 года № 142-П </w:t>
      </w:r>
      <w:r w:rsidR="00F51054">
        <w:t xml:space="preserve">                      </w:t>
      </w:r>
      <w:r>
        <w:t>«Об утверждении государственного заказа Республики Карелия на мероприятия по профессиональному развитию государственных гражданских служащих Республики Карелия на 2018 год»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16 апреля 2018</w:t>
      </w:r>
      <w:proofErr w:type="gramEnd"/>
      <w:r>
        <w:t xml:space="preserve"> года, </w:t>
      </w:r>
      <w:r w:rsidR="00F51054">
        <w:t xml:space="preserve">                                 </w:t>
      </w:r>
      <w:r>
        <w:t>№</w:t>
      </w:r>
      <w:r>
        <w:rPr>
          <w:rStyle w:val="30"/>
          <w:rFonts w:eastAsia="Calibri"/>
        </w:rPr>
        <w:t xml:space="preserve"> </w:t>
      </w:r>
      <w:r>
        <w:rPr>
          <w:rStyle w:val="pagesindoccount"/>
        </w:rPr>
        <w:t>1000201804160003)</w:t>
      </w:r>
      <w:r>
        <w:t xml:space="preserve"> изменение, изложив его в следующей редакции:</w:t>
      </w:r>
    </w:p>
    <w:p w:rsidR="00AF05BF" w:rsidRDefault="00AF05BF" w:rsidP="00AF05BF">
      <w:pPr>
        <w:autoSpaceDE w:val="0"/>
        <w:autoSpaceDN w:val="0"/>
        <w:adjustRightInd w:val="0"/>
        <w:ind w:firstLine="567"/>
        <w:jc w:val="both"/>
      </w:pPr>
    </w:p>
    <w:p w:rsidR="00AF05BF" w:rsidRDefault="00AF05BF" w:rsidP="00F51054">
      <w:pPr>
        <w:autoSpaceDE w:val="0"/>
        <w:autoSpaceDN w:val="0"/>
        <w:adjustRightInd w:val="0"/>
        <w:ind w:firstLine="4962"/>
        <w:outlineLvl w:val="0"/>
      </w:pPr>
      <w:r>
        <w:t>«</w:t>
      </w:r>
      <w:proofErr w:type="gramStart"/>
      <w:r>
        <w:t>Утвержден</w:t>
      </w:r>
      <w:proofErr w:type="gramEnd"/>
      <w:r w:rsidR="00F51054">
        <w:t xml:space="preserve"> </w:t>
      </w:r>
      <w:r>
        <w:t>постановлением</w:t>
      </w:r>
    </w:p>
    <w:p w:rsidR="00AF05BF" w:rsidRDefault="00AF05BF" w:rsidP="00AF05BF">
      <w:pPr>
        <w:autoSpaceDE w:val="0"/>
        <w:autoSpaceDN w:val="0"/>
        <w:adjustRightInd w:val="0"/>
        <w:ind w:firstLine="4962"/>
      </w:pPr>
      <w:r>
        <w:t>Правительства Республики Карелия</w:t>
      </w:r>
    </w:p>
    <w:p w:rsidR="00AF05BF" w:rsidRDefault="00AF05BF" w:rsidP="00AF05BF">
      <w:pPr>
        <w:autoSpaceDE w:val="0"/>
        <w:autoSpaceDN w:val="0"/>
        <w:adjustRightInd w:val="0"/>
        <w:ind w:firstLine="4962"/>
      </w:pPr>
      <w:r>
        <w:t xml:space="preserve">от 13 апреля 2018 года </w:t>
      </w:r>
      <w:r w:rsidR="00F51054">
        <w:t>№</w:t>
      </w:r>
      <w:r>
        <w:t xml:space="preserve"> 142-П</w:t>
      </w:r>
    </w:p>
    <w:p w:rsidR="00AF05BF" w:rsidRDefault="00AF05BF" w:rsidP="00AF05BF">
      <w:pPr>
        <w:autoSpaceDE w:val="0"/>
        <w:autoSpaceDN w:val="0"/>
        <w:adjustRightInd w:val="0"/>
        <w:jc w:val="both"/>
      </w:pPr>
    </w:p>
    <w:p w:rsidR="00AF05BF" w:rsidRDefault="00AF05BF" w:rsidP="00AF05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ГОСУДАРСТВЕННЫЙ ЗАКАЗ</w:t>
      </w:r>
    </w:p>
    <w:p w:rsidR="00AF05BF" w:rsidRDefault="00AF05BF" w:rsidP="00AF05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НА МЕРОПРИЯТИЯ ПО ПРОФЕССИОНАЛЬНОМУ</w:t>
      </w:r>
      <w:r w:rsidR="00D97AAF">
        <w:rPr>
          <w:b/>
          <w:bCs/>
        </w:rPr>
        <w:t xml:space="preserve"> </w:t>
      </w:r>
      <w:r>
        <w:rPr>
          <w:b/>
          <w:bCs/>
        </w:rPr>
        <w:t>РАЗВИТИЮ ГОСУДАРСТВЕННЫХ ГРАЖДАНСКИХ СЛУЖАЩИХ</w:t>
      </w:r>
      <w:r w:rsidR="00D97AAF">
        <w:rPr>
          <w:b/>
          <w:bCs/>
        </w:rPr>
        <w:t xml:space="preserve"> </w:t>
      </w:r>
      <w:r>
        <w:rPr>
          <w:b/>
          <w:bCs/>
        </w:rPr>
        <w:t xml:space="preserve">РЕСПУБЛИКИ КАРЕЛИЯ </w:t>
      </w:r>
      <w:r w:rsidR="00D97AAF">
        <w:rPr>
          <w:b/>
          <w:bCs/>
        </w:rPr>
        <w:t xml:space="preserve">                                  </w:t>
      </w:r>
      <w:r>
        <w:rPr>
          <w:b/>
          <w:bCs/>
        </w:rPr>
        <w:t>НА 2018 ГОД</w:t>
      </w:r>
    </w:p>
    <w:p w:rsidR="00AF05BF" w:rsidRDefault="00AF05BF" w:rsidP="00AF05BF">
      <w:pPr>
        <w:autoSpaceDE w:val="0"/>
        <w:autoSpaceDN w:val="0"/>
        <w:adjustRightInd w:val="0"/>
        <w:jc w:val="both"/>
      </w:pPr>
    </w:p>
    <w:p w:rsidR="00AF05BF" w:rsidRDefault="00AF05BF" w:rsidP="00AF05B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Средства, выделяемые в бюджете Республики Карелия государственным органам Республики Карелия на дополнительное профессиональное образование государственных гражданских служащих Республики Карелия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709"/>
        <w:gridCol w:w="1417"/>
        <w:gridCol w:w="1702"/>
        <w:gridCol w:w="708"/>
        <w:gridCol w:w="1133"/>
        <w:gridCol w:w="1560"/>
      </w:tblGrid>
      <w:tr w:rsidR="00AF05BF" w:rsidTr="00D97AA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lastRenderedPageBreak/>
              <w:t>Наименование государственного органа Республики Карелия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Количество государственных гражданских служащих Республики Карелия, направляемых на обучение и для участия в иных мероприятиях по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профессио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нальному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развитию (человек)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Объем средств, предусмотренных в бюджете Республики Карелия </w:t>
            </w:r>
            <w:r w:rsidR="00D97AAF">
              <w:rPr>
                <w:sz w:val="24"/>
                <w:szCs w:val="24"/>
              </w:rPr>
              <w:t xml:space="preserve">                      </w:t>
            </w:r>
            <w:r w:rsidRPr="00D97AAF">
              <w:rPr>
                <w:sz w:val="24"/>
                <w:szCs w:val="24"/>
              </w:rPr>
              <w:t>(тыс. рублей)</w:t>
            </w:r>
          </w:p>
        </w:tc>
      </w:tr>
      <w:tr w:rsidR="00AF05BF" w:rsidTr="00D97AAF">
        <w:trPr>
          <w:trHeight w:val="214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F" w:rsidRPr="00D97AAF" w:rsidRDefault="00AF05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5BF" w:rsidRPr="00D97AAF" w:rsidRDefault="00AF05BF" w:rsidP="00D97AAF">
            <w:pPr>
              <w:autoSpaceDE w:val="0"/>
              <w:autoSpaceDN w:val="0"/>
              <w:adjustRightInd w:val="0"/>
              <w:ind w:left="-63" w:right="-61" w:firstLine="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в том числе </w:t>
            </w:r>
            <w:r w:rsidR="00D97AAF">
              <w:rPr>
                <w:sz w:val="24"/>
                <w:szCs w:val="24"/>
              </w:rPr>
              <w:t xml:space="preserve">              </w:t>
            </w:r>
            <w:proofErr w:type="gramStart"/>
            <w:r w:rsidRPr="00D97AAF">
              <w:rPr>
                <w:sz w:val="24"/>
                <w:szCs w:val="24"/>
              </w:rPr>
              <w:t>на</w:t>
            </w:r>
            <w:proofErr w:type="gramEnd"/>
            <w:r w:rsidRPr="00D97AAF">
              <w:rPr>
                <w:sz w:val="24"/>
                <w:szCs w:val="24"/>
              </w:rPr>
              <w:t xml:space="preserve"> </w:t>
            </w:r>
          </w:p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обучение по программам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профессио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</w:t>
            </w:r>
            <w:proofErr w:type="spellStart"/>
            <w:r w:rsidRPr="00D97AAF">
              <w:rPr>
                <w:sz w:val="24"/>
                <w:szCs w:val="24"/>
              </w:rPr>
              <w:t>перепод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готовки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в том числе на </w:t>
            </w:r>
            <w:proofErr w:type="gramStart"/>
            <w:r w:rsidRPr="00D97AAF">
              <w:rPr>
                <w:sz w:val="24"/>
                <w:szCs w:val="24"/>
              </w:rPr>
              <w:t>обучение по программам</w:t>
            </w:r>
            <w:proofErr w:type="gramEnd"/>
          </w:p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повышения квалификации и для участия в иных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меро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приятиях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по </w:t>
            </w:r>
            <w:proofErr w:type="spellStart"/>
            <w:r w:rsidRPr="00D97AAF">
              <w:rPr>
                <w:sz w:val="24"/>
                <w:szCs w:val="24"/>
              </w:rPr>
              <w:t>профессио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нальному</w:t>
            </w:r>
            <w:proofErr w:type="spellEnd"/>
            <w:r w:rsidRPr="00D97AAF">
              <w:rPr>
                <w:sz w:val="24"/>
                <w:szCs w:val="24"/>
              </w:rPr>
              <w:t xml:space="preserve"> развитию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D97AAF">
              <w:rPr>
                <w:sz w:val="24"/>
                <w:szCs w:val="24"/>
              </w:rPr>
              <w:t>на</w:t>
            </w:r>
            <w:proofErr w:type="gramEnd"/>
            <w:r w:rsidRPr="00D97AAF">
              <w:rPr>
                <w:sz w:val="24"/>
                <w:szCs w:val="24"/>
              </w:rPr>
              <w:t xml:space="preserve"> </w:t>
            </w:r>
          </w:p>
          <w:p w:rsidR="00AF05BF" w:rsidRPr="00D97AAF" w:rsidRDefault="00AF05BF" w:rsidP="00D97A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обучение по </w:t>
            </w:r>
            <w:proofErr w:type="spellStart"/>
            <w:proofErr w:type="gramStart"/>
            <w:r w:rsidR="00D97AAF">
              <w:rPr>
                <w:sz w:val="24"/>
                <w:szCs w:val="24"/>
              </w:rPr>
              <w:t>програм-</w:t>
            </w:r>
            <w:r w:rsidRPr="00D97AAF">
              <w:rPr>
                <w:sz w:val="24"/>
                <w:szCs w:val="24"/>
              </w:rPr>
              <w:t>мам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</w:t>
            </w:r>
            <w:proofErr w:type="spellStart"/>
            <w:r w:rsidRPr="00D97AAF">
              <w:rPr>
                <w:sz w:val="24"/>
                <w:szCs w:val="24"/>
              </w:rPr>
              <w:t>профес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сиональ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ной</w:t>
            </w:r>
            <w:proofErr w:type="spellEnd"/>
            <w:r w:rsidRPr="00D97AAF">
              <w:rPr>
                <w:sz w:val="24"/>
                <w:szCs w:val="24"/>
              </w:rPr>
              <w:t xml:space="preserve"> </w:t>
            </w:r>
            <w:proofErr w:type="spellStart"/>
            <w:r w:rsidRPr="00D97AAF">
              <w:rPr>
                <w:sz w:val="24"/>
                <w:szCs w:val="24"/>
              </w:rPr>
              <w:t>перепод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готовки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в том числе на </w:t>
            </w:r>
            <w:proofErr w:type="gramStart"/>
            <w:r w:rsidRPr="00D97AAF">
              <w:rPr>
                <w:sz w:val="24"/>
                <w:szCs w:val="24"/>
              </w:rPr>
              <w:t>обучение по программам</w:t>
            </w:r>
            <w:proofErr w:type="gramEnd"/>
          </w:p>
          <w:p w:rsidR="00AF05BF" w:rsidRPr="00D97AAF" w:rsidRDefault="00AF05BF" w:rsidP="00C43D3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повышения квалификации и для участия в иных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мероприя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тиях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по </w:t>
            </w:r>
            <w:proofErr w:type="spellStart"/>
            <w:r w:rsidRPr="00D97AAF">
              <w:rPr>
                <w:sz w:val="24"/>
                <w:szCs w:val="24"/>
              </w:rPr>
              <w:t>профессио</w:t>
            </w:r>
            <w:r w:rsidR="00D97AAF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нальному</w:t>
            </w:r>
            <w:proofErr w:type="spellEnd"/>
            <w:r w:rsidRPr="00D97AAF">
              <w:rPr>
                <w:sz w:val="24"/>
                <w:szCs w:val="24"/>
              </w:rPr>
              <w:t xml:space="preserve"> развитию </w:t>
            </w:r>
          </w:p>
        </w:tc>
      </w:tr>
      <w:tr w:rsidR="00AF05BF" w:rsidTr="000D6DB0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 w:rsidP="000D6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130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77,4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57,9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14,5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62,4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47,3</w:t>
            </w:r>
          </w:p>
        </w:tc>
      </w:tr>
      <w:tr w:rsidR="000D6DB0" w:rsidTr="00D504E9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B0" w:rsidRPr="00D97AAF" w:rsidRDefault="000D6DB0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0D6DB0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345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69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Министерство национальной и региональной политики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0D6DB0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D97AAF">
              <w:rPr>
                <w:sz w:val="24"/>
                <w:szCs w:val="24"/>
              </w:rPr>
              <w:t>жилищно-комму</w:t>
            </w:r>
            <w:r w:rsidR="000D6DB0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нального</w:t>
            </w:r>
            <w:proofErr w:type="spellEnd"/>
            <w:r w:rsidRPr="00D97AAF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хозяй</w:t>
            </w:r>
            <w:r w:rsidR="000D6DB0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72,6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D97AAF">
              <w:rPr>
                <w:sz w:val="24"/>
                <w:szCs w:val="24"/>
              </w:rPr>
              <w:t>имущественных</w:t>
            </w:r>
            <w:proofErr w:type="gramEnd"/>
            <w:r w:rsidRPr="00D97AAF">
              <w:rPr>
                <w:sz w:val="24"/>
                <w:szCs w:val="24"/>
              </w:rPr>
              <w:t xml:space="preserve"> и земельных </w:t>
            </w:r>
            <w:proofErr w:type="spellStart"/>
            <w:r w:rsidRPr="00D97AAF">
              <w:rPr>
                <w:sz w:val="24"/>
                <w:szCs w:val="24"/>
              </w:rPr>
              <w:t>отноше</w:t>
            </w:r>
            <w:r w:rsidR="000D6DB0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ний</w:t>
            </w:r>
            <w:proofErr w:type="spellEnd"/>
            <w:r w:rsidRPr="00D97AAF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9,7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66,9</w:t>
            </w:r>
          </w:p>
        </w:tc>
      </w:tr>
    </w:tbl>
    <w:p w:rsidR="00D504E9" w:rsidRDefault="00D504E9"/>
    <w:p w:rsidR="00D504E9" w:rsidRDefault="00D504E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709"/>
        <w:gridCol w:w="1417"/>
        <w:gridCol w:w="1702"/>
        <w:gridCol w:w="708"/>
        <w:gridCol w:w="1133"/>
        <w:gridCol w:w="1560"/>
      </w:tblGrid>
      <w:tr w:rsidR="00D504E9" w:rsidTr="00D504E9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45,7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Управление по охране объектов </w:t>
            </w:r>
            <w:proofErr w:type="gramStart"/>
            <w:r w:rsidRPr="00D97AAF">
              <w:rPr>
                <w:sz w:val="24"/>
                <w:szCs w:val="24"/>
              </w:rPr>
              <w:t>культурного</w:t>
            </w:r>
            <w:proofErr w:type="gramEnd"/>
            <w:r w:rsidRPr="00D97AAF">
              <w:rPr>
                <w:sz w:val="24"/>
                <w:szCs w:val="24"/>
              </w:rPr>
              <w:t xml:space="preserve"> </w:t>
            </w:r>
            <w:proofErr w:type="spellStart"/>
            <w:r w:rsidRPr="00D97AAF">
              <w:rPr>
                <w:sz w:val="24"/>
                <w:szCs w:val="24"/>
              </w:rPr>
              <w:t>насле</w:t>
            </w:r>
            <w:r w:rsidR="00D504E9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дия</w:t>
            </w:r>
            <w:proofErr w:type="spellEnd"/>
            <w:r w:rsidRPr="00D97AAF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171,2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Управление записи актов гражданского состояния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D504E9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23,8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Управление труда и занятости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D504E9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83,1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83,1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Управление по государственным закупкам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D504E9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19,3</w:t>
            </w:r>
          </w:p>
        </w:tc>
      </w:tr>
      <w:tr w:rsidR="00AF05BF" w:rsidTr="00D97A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Постоянное представительство Республики Карелия при Президенте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106</w:t>
            </w:r>
          </w:p>
        </w:tc>
      </w:tr>
    </w:tbl>
    <w:p w:rsidR="00D504E9" w:rsidRDefault="00D504E9"/>
    <w:p w:rsidR="00D504E9" w:rsidRDefault="00D504E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709"/>
        <w:gridCol w:w="1417"/>
        <w:gridCol w:w="1417"/>
        <w:gridCol w:w="993"/>
        <w:gridCol w:w="1133"/>
        <w:gridCol w:w="1560"/>
      </w:tblGrid>
      <w:tr w:rsidR="00D504E9" w:rsidTr="00D504E9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E9" w:rsidRPr="00D97AAF" w:rsidRDefault="00D504E9" w:rsidP="00D50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7</w:t>
            </w:r>
          </w:p>
        </w:tc>
      </w:tr>
      <w:tr w:rsidR="00AF05BF" w:rsidTr="00D504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315,6</w:t>
            </w:r>
          </w:p>
        </w:tc>
      </w:tr>
      <w:tr w:rsidR="00AF05BF" w:rsidTr="00D504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38,8</w:t>
            </w:r>
          </w:p>
        </w:tc>
      </w:tr>
      <w:tr w:rsidR="00AF05BF" w:rsidTr="00D504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62,3</w:t>
            </w:r>
          </w:p>
        </w:tc>
      </w:tr>
      <w:tr w:rsidR="00AF05BF" w:rsidTr="00D504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Центральная избирательная комиссия </w:t>
            </w:r>
            <w:proofErr w:type="spellStart"/>
            <w:proofErr w:type="gramStart"/>
            <w:r w:rsidRPr="00D97AAF">
              <w:rPr>
                <w:sz w:val="24"/>
                <w:szCs w:val="24"/>
              </w:rPr>
              <w:t>Респуб</w:t>
            </w:r>
            <w:r w:rsidR="001B7827">
              <w:rPr>
                <w:sz w:val="24"/>
                <w:szCs w:val="24"/>
              </w:rPr>
              <w:t>-</w:t>
            </w:r>
            <w:r w:rsidRPr="00D97AAF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D97AA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</w:tr>
      <w:tr w:rsidR="00AF05BF" w:rsidTr="00D504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2093,5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F" w:rsidRPr="00D97AAF" w:rsidRDefault="00AF0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97AAF">
              <w:rPr>
                <w:sz w:val="24"/>
                <w:szCs w:val="24"/>
              </w:rPr>
              <w:t>2093,5</w:t>
            </w:r>
          </w:p>
        </w:tc>
      </w:tr>
    </w:tbl>
    <w:p w:rsidR="00AF05BF" w:rsidRDefault="00AF05BF" w:rsidP="00AF05BF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AF05BF" w:rsidRDefault="00AF05BF" w:rsidP="00AF05BF">
      <w:pPr>
        <w:autoSpaceDE w:val="0"/>
        <w:autoSpaceDN w:val="0"/>
        <w:adjustRightInd w:val="0"/>
        <w:ind w:firstLine="851"/>
        <w:jc w:val="both"/>
      </w:pPr>
      <w:r>
        <w:t>2. Средства, выделяемые в бюджете Республики Карелия Администрации Главы Республики Карелия на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</w:t>
      </w:r>
      <w:r w:rsidR="001B7827">
        <w:t>,</w:t>
      </w:r>
      <w:r>
        <w:t xml:space="preserve"> а также </w:t>
      </w:r>
      <w:r w:rsidR="001B7827">
        <w:t xml:space="preserve">на </w:t>
      </w:r>
      <w:r>
        <w:t>организацию проведения иных мероприятий по профессиональному развитию государственных гражданских служащих Республики Карелия, составляют 104,675 тыс. рублей.</w:t>
      </w:r>
    </w:p>
    <w:p w:rsidR="00AF05BF" w:rsidRDefault="00AF05BF" w:rsidP="00AF05BF">
      <w:pPr>
        <w:autoSpaceDE w:val="0"/>
        <w:autoSpaceDN w:val="0"/>
        <w:adjustRightInd w:val="0"/>
        <w:ind w:firstLine="851"/>
        <w:jc w:val="both"/>
      </w:pPr>
      <w:r>
        <w:t>3. Средства, выделяемые в бюджете Республики Карелия Администрации Главы Республики Карелия на дополнительное профессиональное образование государственных гражданских служащих Республики Карелия за пределами территории Российской Федерации, не предусматриваются</w:t>
      </w:r>
      <w:proofErr w:type="gramStart"/>
      <w:r>
        <w:t xml:space="preserve">.». </w:t>
      </w:r>
      <w:proofErr w:type="gramEnd"/>
    </w:p>
    <w:p w:rsidR="00AF05BF" w:rsidRDefault="00AF05BF" w:rsidP="00AF05BF">
      <w:pPr>
        <w:autoSpaceDE w:val="0"/>
        <w:autoSpaceDN w:val="0"/>
        <w:adjustRightInd w:val="0"/>
        <w:ind w:firstLine="540"/>
        <w:jc w:val="both"/>
      </w:pPr>
    </w:p>
    <w:p w:rsidR="00051F7E" w:rsidRDefault="00051F7E" w:rsidP="00AF05BF">
      <w:pPr>
        <w:autoSpaceDE w:val="0"/>
        <w:autoSpaceDN w:val="0"/>
        <w:adjustRightInd w:val="0"/>
        <w:ind w:firstLine="540"/>
        <w:jc w:val="both"/>
      </w:pPr>
    </w:p>
    <w:p w:rsidR="00AF05BF" w:rsidRDefault="00AF05BF" w:rsidP="00AF05BF">
      <w:pPr>
        <w:autoSpaceDE w:val="0"/>
        <w:autoSpaceDN w:val="0"/>
        <w:adjustRightInd w:val="0"/>
        <w:ind w:firstLine="540"/>
        <w:jc w:val="both"/>
      </w:pPr>
    </w:p>
    <w:p w:rsidR="00051F7E" w:rsidRDefault="00051F7E" w:rsidP="00051F7E">
      <w:pPr>
        <w:jc w:val="both"/>
      </w:pPr>
      <w:r>
        <w:t xml:space="preserve">           Глава </w:t>
      </w:r>
    </w:p>
    <w:p w:rsidR="00051F7E" w:rsidRDefault="00051F7E" w:rsidP="00051F7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AF05BF" w:rsidRDefault="00AF05BF" w:rsidP="00AF05BF">
      <w:pPr>
        <w:autoSpaceDE w:val="0"/>
        <w:autoSpaceDN w:val="0"/>
        <w:adjustRightInd w:val="0"/>
        <w:jc w:val="right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99415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E9" w:rsidRDefault="00D504E9" w:rsidP="00CE0D98">
      <w:r>
        <w:separator/>
      </w:r>
    </w:p>
  </w:endnote>
  <w:endnote w:type="continuationSeparator" w:id="0">
    <w:p w:rsidR="00D504E9" w:rsidRDefault="00D504E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E9" w:rsidRDefault="00D504E9" w:rsidP="00CE0D98">
      <w:r>
        <w:separator/>
      </w:r>
    </w:p>
  </w:footnote>
  <w:footnote w:type="continuationSeparator" w:id="0">
    <w:p w:rsidR="00D504E9" w:rsidRDefault="00D504E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5587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04E9" w:rsidRDefault="006D37EF">
        <w:pPr>
          <w:pStyle w:val="a7"/>
          <w:jc w:val="center"/>
        </w:pPr>
        <w:r w:rsidRPr="007906FD">
          <w:rPr>
            <w:sz w:val="24"/>
            <w:szCs w:val="24"/>
          </w:rPr>
          <w:fldChar w:fldCharType="begin"/>
        </w:r>
        <w:r w:rsidR="00D504E9" w:rsidRPr="007906FD">
          <w:rPr>
            <w:sz w:val="24"/>
            <w:szCs w:val="24"/>
          </w:rPr>
          <w:instrText xml:space="preserve"> PAGE   \* MERGEFORMAT </w:instrText>
        </w:r>
        <w:r w:rsidRPr="007906FD">
          <w:rPr>
            <w:sz w:val="24"/>
            <w:szCs w:val="24"/>
          </w:rPr>
          <w:fldChar w:fldCharType="separate"/>
        </w:r>
        <w:r w:rsidR="00F20E7F">
          <w:rPr>
            <w:noProof/>
            <w:sz w:val="24"/>
            <w:szCs w:val="24"/>
          </w:rPr>
          <w:t>5</w:t>
        </w:r>
        <w:r w:rsidRPr="007906FD">
          <w:rPr>
            <w:sz w:val="24"/>
            <w:szCs w:val="24"/>
          </w:rPr>
          <w:fldChar w:fldCharType="end"/>
        </w:r>
      </w:p>
    </w:sdtContent>
  </w:sdt>
  <w:p w:rsidR="00D504E9" w:rsidRDefault="00D504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1F7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6DB0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B7827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7CC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37EF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06FD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415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10E"/>
    <w:rsid w:val="00AC72DD"/>
    <w:rsid w:val="00AC7D1C"/>
    <w:rsid w:val="00AD6FA7"/>
    <w:rsid w:val="00AE3683"/>
    <w:rsid w:val="00AF05BF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3D3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04E9"/>
    <w:rsid w:val="00D87B51"/>
    <w:rsid w:val="00D93CF5"/>
    <w:rsid w:val="00D97AAF"/>
    <w:rsid w:val="00DA22F0"/>
    <w:rsid w:val="00DB34EF"/>
    <w:rsid w:val="00DB6EAC"/>
    <w:rsid w:val="00DC600E"/>
    <w:rsid w:val="00DF0536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0E7F"/>
    <w:rsid w:val="00F22809"/>
    <w:rsid w:val="00F23420"/>
    <w:rsid w:val="00F258A0"/>
    <w:rsid w:val="00F27FDD"/>
    <w:rsid w:val="00F349EF"/>
    <w:rsid w:val="00F4673E"/>
    <w:rsid w:val="00F51054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AF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47CF-031F-4154-BE50-96DBD15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2018-10-02T08:17:00Z</cp:lastPrinted>
  <dcterms:created xsi:type="dcterms:W3CDTF">2018-09-20T13:08:00Z</dcterms:created>
  <dcterms:modified xsi:type="dcterms:W3CDTF">2018-10-02T08:17:00Z</dcterms:modified>
</cp:coreProperties>
</file>