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69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26936">
        <w:t>19 сентября 2018 года № 587р-П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34003" w:rsidRDefault="00234003" w:rsidP="002340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</w:t>
      </w:r>
      <w:r w:rsidR="007F387E">
        <w:rPr>
          <w:szCs w:val="28"/>
        </w:rPr>
        <w:t>я</w:t>
      </w:r>
      <w:r>
        <w:rPr>
          <w:szCs w:val="28"/>
        </w:rPr>
        <w:t xml:space="preserve">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234003" w:rsidRDefault="00234003" w:rsidP="00234003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1"/>
      <w:bookmarkEnd w:id="0"/>
      <w:r>
        <w:rPr>
          <w:szCs w:val="28"/>
        </w:rPr>
        <w:t>1. Реорганизовать в форме слияния государственное бюджетное учреждение здравоохранения Республики Карелия «Республиканская психиатрическая больница» и государственное бюджетное учреждение здравоохранения Республики Карелия «Республиканский психоневрологический диспансер» с образованием государственного бюджетного учреждения здравоохранения Республики Карелия «Республиканская психиатрическая больница» (далее – Учреждение).</w:t>
      </w:r>
    </w:p>
    <w:p w:rsidR="00234003" w:rsidRDefault="00234003" w:rsidP="002340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Определить для Учреждения:</w:t>
      </w:r>
    </w:p>
    <w:p w:rsidR="00234003" w:rsidRDefault="00234003" w:rsidP="002340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основную цель его деятельности – оказание психиатрической медицинской помощи в стационарных и амбулаторных условиях гражданам Республики Карелия в соответствии с порядками оказания медицинской помощи и стандартами медицинской помощи; защита прав и законных интересов лиц, страдающи</w:t>
      </w:r>
      <w:r w:rsidR="007F387E">
        <w:rPr>
          <w:szCs w:val="28"/>
        </w:rPr>
        <w:t>х</w:t>
      </w:r>
      <w:r>
        <w:rPr>
          <w:szCs w:val="28"/>
        </w:rPr>
        <w:t xml:space="preserve"> психическими расстройствами; оказание консультативно-диагностической и организационно-методической помощи медицинским учреждениям Республики Карелия;</w:t>
      </w:r>
    </w:p>
    <w:p w:rsidR="00234003" w:rsidRDefault="00234003" w:rsidP="002340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место его нахождения </w:t>
      </w:r>
      <w:r w:rsidR="007F387E">
        <w:rPr>
          <w:szCs w:val="28"/>
        </w:rPr>
        <w:t>–</w:t>
      </w:r>
      <w:r>
        <w:rPr>
          <w:szCs w:val="28"/>
        </w:rPr>
        <w:t xml:space="preserve"> город Петрозаводск.</w:t>
      </w:r>
    </w:p>
    <w:p w:rsidR="00234003" w:rsidRDefault="00234003" w:rsidP="002340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Министерству здравоохранения Республики Карелия, осуществляющему функции и полномочия учредителя указанных в пункте 1 настоящего распоряжения учреждений, в срок до 1 января 2019 года провести мероприятия, связанные с реорганизацией Учреждения, в соответствии с законодательством Российской Федерации и Республики </w:t>
      </w:r>
      <w:r>
        <w:rPr>
          <w:szCs w:val="28"/>
        </w:rPr>
        <w:lastRenderedPageBreak/>
        <w:t>Карелия, в том числе по согласованию с Министерством имущественных и земельных отношений Республики Карелия утвердить устав Учреждения.</w:t>
      </w:r>
      <w:proofErr w:type="gramEnd"/>
    </w:p>
    <w:p w:rsidR="00234003" w:rsidRDefault="00234003" w:rsidP="002340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имущественных и земельных отношений Республики Карелия на основании предложений Министерства здравоохранения Республики Карелия закрепить на праве оперативного управления за Учреждением имущество, необходимое для ведения уставной деятельности.</w:t>
      </w:r>
    </w:p>
    <w:p w:rsidR="00234003" w:rsidRDefault="00234003" w:rsidP="002340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Внести в подпункт 2 пункта 1 раздела I перечня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</w:t>
      </w:r>
      <w:proofErr w:type="gramStart"/>
      <w:r>
        <w:rPr>
          <w:szCs w:val="28"/>
        </w:rPr>
        <w:t xml:space="preserve">11, ст. 2045, 2061; </w:t>
      </w:r>
      <w:r w:rsidR="006863AF">
        <w:rPr>
          <w:szCs w:val="28"/>
        </w:rPr>
        <w:t xml:space="preserve">           </w:t>
      </w:r>
      <w:r>
        <w:rPr>
          <w:szCs w:val="28"/>
        </w:rPr>
        <w:t xml:space="preserve">№ 12, ст. 2276, 2363, 2367; 2013, № 2, ст. 329; № 5, ст. 861; № 7, ст. 1286; № 8, ст. 1502, 1503, 1515; № 9, ст. 1653, 1680; № 10, ст. 1922; № 11, ст. 2114; № 12, ст. 2343, 2359, 2368, 2373, 2398; 2014, № 2, ст. 241; № 3, ст. 442, 460; № 6, </w:t>
      </w:r>
      <w:r w:rsidR="006863AF">
        <w:rPr>
          <w:szCs w:val="28"/>
        </w:rPr>
        <w:t xml:space="preserve">               </w:t>
      </w:r>
      <w:r>
        <w:rPr>
          <w:szCs w:val="28"/>
        </w:rPr>
        <w:t>ст. 1124;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7, ст. 1311, 1328, 1329, 1330; № 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2016, № 1, ст. 84, 104; № 2, </w:t>
      </w:r>
      <w:r w:rsidR="006863AF">
        <w:rPr>
          <w:szCs w:val="28"/>
        </w:rPr>
        <w:t xml:space="preserve">                 </w:t>
      </w:r>
      <w:r>
        <w:rPr>
          <w:szCs w:val="28"/>
        </w:rPr>
        <w:t xml:space="preserve">ст. 282, 337; № 5, ст. 1067, 1107; № 6, ст. 1330; № 7, ст. 1558, 1560, 1602, 1604; № 8, ст. 1771, 1823; № 9, ст. 1961, 1992; № 10, ст. 2187, 2188; № 12, </w:t>
      </w:r>
      <w:r w:rsidR="006863AF">
        <w:rPr>
          <w:szCs w:val="28"/>
        </w:rPr>
        <w:t xml:space="preserve">               </w:t>
      </w:r>
      <w:r>
        <w:rPr>
          <w:szCs w:val="28"/>
        </w:rPr>
        <w:t>ст. 2677, 2720; 2017, № 1, ст. 83; № 3, ст. 439; № 5, ст. 947; № 7, ст. 1397;</w:t>
      </w:r>
      <w:proofErr w:type="gramEnd"/>
      <w:r>
        <w:rPr>
          <w:szCs w:val="28"/>
        </w:rPr>
        <w:t xml:space="preserve"> № 9, ст. 1816, 1825, 1830; № 11, ст. 226</w:t>
      </w:r>
      <w:r w:rsidR="006863AF">
        <w:rPr>
          <w:szCs w:val="28"/>
        </w:rPr>
        <w:t>1</w:t>
      </w:r>
      <w:r>
        <w:rPr>
          <w:szCs w:val="28"/>
        </w:rPr>
        <w:t xml:space="preserve">; № 12, ст. 2505, 2532, 2560; 2018, № 2, </w:t>
      </w:r>
      <w:r w:rsidR="006863AF">
        <w:rPr>
          <w:szCs w:val="28"/>
        </w:rPr>
        <w:t xml:space="preserve">                           </w:t>
      </w:r>
      <w:r>
        <w:rPr>
          <w:szCs w:val="28"/>
        </w:rPr>
        <w:t>ст. 326, 376</w:t>
      </w:r>
      <w:r w:rsidR="006863AF">
        <w:rPr>
          <w:szCs w:val="28"/>
        </w:rPr>
        <w:t>;</w:t>
      </w:r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3, ст. 605, 608), с изменениями, внесенными распоряжениями Правительства Республики Карелия от 27 апреля 2018 года № 317р-П, </w:t>
      </w:r>
      <w:r w:rsidR="006863AF">
        <w:rPr>
          <w:szCs w:val="28"/>
        </w:rPr>
        <w:t xml:space="preserve">                 </w:t>
      </w:r>
      <w:r>
        <w:rPr>
          <w:szCs w:val="28"/>
        </w:rPr>
        <w:t xml:space="preserve">от 3 июля 2018 года № 451р-П, от 2 августа 2018 года № 490р-П, </w:t>
      </w:r>
      <w:r w:rsidR="006863AF">
        <w:rPr>
          <w:szCs w:val="28"/>
        </w:rPr>
        <w:t xml:space="preserve">                            </w:t>
      </w:r>
      <w:r>
        <w:rPr>
          <w:szCs w:val="28"/>
        </w:rPr>
        <w:t>от 15 августа 2018 года № 524р-П, от 17 августа 2018 года № 542р-П</w:t>
      </w:r>
      <w:r w:rsidR="007F387E">
        <w:rPr>
          <w:szCs w:val="28"/>
        </w:rPr>
        <w:t xml:space="preserve">,                         от 22 </w:t>
      </w:r>
      <w:r w:rsidR="00EC49AC">
        <w:rPr>
          <w:szCs w:val="28"/>
        </w:rPr>
        <w:t>августа 2018 года № 551р-П, от 19</w:t>
      </w:r>
      <w:r w:rsidR="007F387E">
        <w:rPr>
          <w:szCs w:val="28"/>
        </w:rPr>
        <w:t xml:space="preserve"> сентября 2018 года № </w:t>
      </w:r>
      <w:r w:rsidR="00EC49AC">
        <w:rPr>
          <w:szCs w:val="28"/>
        </w:rPr>
        <w:t>586</w:t>
      </w:r>
      <w:r w:rsidR="007F387E">
        <w:rPr>
          <w:szCs w:val="28"/>
        </w:rPr>
        <w:t xml:space="preserve"> </w:t>
      </w:r>
      <w:proofErr w:type="spellStart"/>
      <w:r w:rsidR="007F387E">
        <w:rPr>
          <w:szCs w:val="28"/>
        </w:rPr>
        <w:t>р-П</w:t>
      </w:r>
      <w:proofErr w:type="spellEnd"/>
      <w:r w:rsidR="007F387E">
        <w:rPr>
          <w:szCs w:val="28"/>
        </w:rPr>
        <w:t xml:space="preserve">,                         </w:t>
      </w:r>
      <w:r>
        <w:rPr>
          <w:szCs w:val="28"/>
        </w:rPr>
        <w:t>изменение, исключив позицию «государственное бюджетное учреждение</w:t>
      </w:r>
      <w:proofErr w:type="gramEnd"/>
      <w:r>
        <w:rPr>
          <w:szCs w:val="28"/>
        </w:rPr>
        <w:t xml:space="preserve"> здравоохранения Республики Карелия «Республиканский </w:t>
      </w:r>
      <w:proofErr w:type="spellStart"/>
      <w:proofErr w:type="gramStart"/>
      <w:r>
        <w:rPr>
          <w:szCs w:val="28"/>
        </w:rPr>
        <w:t>психоневро</w:t>
      </w:r>
      <w:r w:rsidR="006863AF">
        <w:rPr>
          <w:szCs w:val="28"/>
        </w:rPr>
        <w:t>-</w:t>
      </w:r>
      <w:r>
        <w:rPr>
          <w:szCs w:val="28"/>
        </w:rPr>
        <w:t>логический</w:t>
      </w:r>
      <w:proofErr w:type="spellEnd"/>
      <w:proofErr w:type="gramEnd"/>
      <w:r>
        <w:rPr>
          <w:szCs w:val="28"/>
        </w:rPr>
        <w:t xml:space="preserve"> диспансер».</w:t>
      </w:r>
    </w:p>
    <w:p w:rsidR="00156E98" w:rsidRDefault="000F4269" w:rsidP="006863A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</w:t>
      </w:r>
      <w:r w:rsidR="006863AF">
        <w:rPr>
          <w:sz w:val="28"/>
          <w:szCs w:val="28"/>
        </w:rPr>
        <w:t xml:space="preserve">  </w:t>
      </w:r>
      <w:r w:rsidR="007B29A5" w:rsidRPr="001C2FFF">
        <w:rPr>
          <w:sz w:val="28"/>
          <w:szCs w:val="28"/>
        </w:rPr>
        <w:t xml:space="preserve">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23400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07B7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07B7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9A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4003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3AF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387E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6936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161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7B71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745E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C49A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635D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D177-B27E-4639-ABBA-7CE1FC8E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2018-08-02T13:16:00Z</cp:lastPrinted>
  <dcterms:created xsi:type="dcterms:W3CDTF">2018-09-10T11:44:00Z</dcterms:created>
  <dcterms:modified xsi:type="dcterms:W3CDTF">2018-09-19T11:07:00Z</dcterms:modified>
</cp:coreProperties>
</file>